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811E41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hAnsi="仿宋_GB2312" w:eastAsia="方正小标宋简体" w:cs="宋体"/>
          <w:b w:val="0"/>
          <w:bCs w:val="0"/>
          <w:color w:val="000000"/>
          <w:spacing w:val="15"/>
          <w:kern w:val="36"/>
          <w:sz w:val="44"/>
          <w:szCs w:val="44"/>
        </w:rPr>
        <w:t>考生服务系统操作指南</w:t>
      </w:r>
    </w:p>
    <w:p w14:paraId="1DCA7907"/>
    <w:p w14:paraId="5847944A">
      <w:pPr>
        <w:ind w:firstLine="710" w:firstLineChars="221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一、</w:t>
      </w:r>
      <w:r>
        <w:rPr>
          <w:rFonts w:hint="eastAsia" w:ascii="黑体" w:hAnsi="黑体" w:eastAsia="黑体" w:cs="黑体"/>
          <w:sz w:val="32"/>
          <w:szCs w:val="32"/>
          <w:lang w:bidi="ar"/>
        </w:rPr>
        <w:t>考生进入国家医学考试（新疆）考生服务系统</w:t>
      </w:r>
    </w:p>
    <w:p w14:paraId="13C4B38E">
      <w:pPr>
        <w:ind w:firstLine="707" w:firstLineChars="221"/>
        <w:rPr>
          <w:rFonts w:hint="eastAsia" w:ascii="华文仿宋" w:hAnsi="华文仿宋" w:eastAsia="华文仿宋" w:cs="华文仿宋"/>
          <w:sz w:val="32"/>
          <w:szCs w:val="32"/>
          <w:lang w:bidi="ar"/>
        </w:rPr>
      </w:pPr>
      <w:r>
        <w:rPr>
          <w:rFonts w:hint="eastAsia" w:ascii="华文仿宋" w:hAnsi="华文仿宋" w:eastAsia="华文仿宋" w:cs="华文仿宋"/>
          <w:sz w:val="32"/>
          <w:szCs w:val="32"/>
          <w:lang w:eastAsia="zh-CN" w:bidi="ar"/>
        </w:rPr>
        <w:t>（一）</w:t>
      </w:r>
      <w:r>
        <w:rPr>
          <w:rFonts w:hint="eastAsia" w:ascii="华文仿宋" w:hAnsi="华文仿宋" w:eastAsia="华文仿宋" w:cs="华文仿宋"/>
          <w:sz w:val="32"/>
          <w:szCs w:val="32"/>
          <w:lang w:bidi="ar"/>
        </w:rPr>
        <w:t>考生按常规报名流程进入国家医学考试考生系统，查看自己的报名信息，在报名信息处，点击“上传相关材料”按钮。</w:t>
      </w:r>
    </w:p>
    <w:p w14:paraId="5F649105">
      <w:pPr>
        <w:ind w:firstLine="707" w:firstLineChars="221"/>
        <w:rPr>
          <w:rFonts w:hint="eastAsia" w:ascii="华文仿宋" w:hAnsi="华文仿宋" w:eastAsia="华文仿宋" w:cs="华文仿宋"/>
          <w:sz w:val="32"/>
          <w:szCs w:val="32"/>
          <w:lang w:bidi="ar"/>
        </w:rPr>
      </w:pPr>
      <w:r>
        <w:rPr>
          <w:rFonts w:hint="eastAsia" w:ascii="华文仿宋" w:hAnsi="华文仿宋" w:eastAsia="华文仿宋" w:cs="华文仿宋"/>
          <w:sz w:val="32"/>
          <w:szCs w:val="32"/>
          <w:lang w:eastAsia="zh-CN" w:bidi="ar"/>
        </w:rPr>
        <w:t>（二）</w:t>
      </w:r>
      <w:r>
        <w:rPr>
          <w:rFonts w:hint="eastAsia" w:ascii="华文仿宋" w:hAnsi="华文仿宋" w:eastAsia="华文仿宋" w:cs="华文仿宋"/>
          <w:sz w:val="32"/>
          <w:szCs w:val="32"/>
          <w:lang w:bidi="ar"/>
        </w:rPr>
        <w:t>页面自动跳转至国家医学考试（新疆）考生服务系统，考生使用考试报名系统的账号进行授权，授权完成后即可进入报名材料上传界面。</w:t>
      </w:r>
    </w:p>
    <w:p w14:paraId="7D1F6F18">
      <w:pPr>
        <w:ind w:firstLine="707" w:firstLineChars="221"/>
        <w:rPr>
          <w:rFonts w:hint="default" w:ascii="楷体_GB2312" w:hAnsi="楷体_GB2312" w:eastAsia="楷体_GB2312" w:cs="楷体_GB2312"/>
          <w:color w:val="3D3D3D"/>
          <w:kern w:val="0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 w:bidi="ar"/>
        </w:rPr>
        <w:t xml:space="preserve">                  </w:t>
      </w:r>
      <w:r>
        <w:rPr>
          <w:rFonts w:hint="eastAsia" w:ascii="楷体_GB2312" w:hAnsi="楷体_GB2312" w:eastAsia="楷体_GB2312" w:cs="楷体_GB2312"/>
          <w:color w:val="3D3D3D"/>
          <w:kern w:val="0"/>
          <w:sz w:val="28"/>
          <w:szCs w:val="28"/>
          <w:lang w:val="en-US" w:eastAsia="zh-CN"/>
        </w:rPr>
        <w:t xml:space="preserve"> 图1 </w:t>
      </w:r>
    </w:p>
    <w:p w14:paraId="21DEF2F1">
      <w:pPr>
        <w:ind w:firstLine="707" w:firstLineChars="221"/>
        <w:rPr>
          <w:rFonts w:ascii="仿宋" w:hAnsi="仿宋" w:eastAsia="仿宋"/>
          <w:color w:val="3D3D3D"/>
          <w:kern w:val="0"/>
          <w:sz w:val="32"/>
          <w:szCs w:val="32"/>
        </w:rPr>
      </w:pP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"http://help.bliner.me/api/file/1584329287.png"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"http://help.bliner.me/api/file/1584329287.png"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"http://help.bliner.me/api/file/1584329287.png"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"http://help.bliner.me/api/file/1584329287.png"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"http://help.bliner.me/api/file/1584329287.png"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drawing>
          <wp:inline distT="0" distB="0" distL="114300" distR="114300">
            <wp:extent cx="3705225" cy="2340610"/>
            <wp:effectExtent l="0" t="0" r="952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 r:link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05225" cy="2340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</w:p>
    <w:p w14:paraId="5B9A4514">
      <w:pPr>
        <w:ind w:firstLine="707" w:firstLineChars="221"/>
        <w:rPr>
          <w:rFonts w:ascii="华文仿宋" w:hAnsi="华文仿宋" w:eastAsia="华文仿宋"/>
          <w:color w:val="FF0000"/>
          <w:kern w:val="0"/>
          <w:sz w:val="32"/>
          <w:szCs w:val="32"/>
        </w:rPr>
      </w:pPr>
    </w:p>
    <w:p w14:paraId="49AC2AC5">
      <w:pPr>
        <w:ind w:firstLine="707" w:firstLineChars="221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二、考生上传报名材料</w:t>
      </w:r>
    </w:p>
    <w:p w14:paraId="48301BF5">
      <w:pPr>
        <w:ind w:firstLine="640" w:firstLineChars="200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考生根据页面提示要求，认真阅读说明，并按每一材料的具体要求和示例准备个人的相关材料，集中上传真实且清晰的图像。</w:t>
      </w:r>
    </w:p>
    <w:p w14:paraId="50C79245">
      <w:pPr>
        <w:ind w:firstLine="707" w:firstLineChars="221"/>
        <w:rPr>
          <w:rFonts w:hint="default" w:ascii="楷体_GB2312" w:hAnsi="楷体_GB2312" w:eastAsia="楷体_GB2312" w:cs="楷体_GB2312"/>
          <w:color w:val="3D3D3D"/>
          <w:kern w:val="0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/>
          <w:color w:val="3D3D3D"/>
          <w:kern w:val="0"/>
          <w:sz w:val="32"/>
          <w:szCs w:val="32"/>
          <w:lang w:val="en-US" w:eastAsia="zh-CN"/>
        </w:rPr>
        <w:t xml:space="preserve">                </w:t>
      </w:r>
      <w:r>
        <w:rPr>
          <w:rFonts w:hint="eastAsia" w:ascii="楷体_GB2312" w:hAnsi="楷体_GB2312" w:eastAsia="楷体_GB2312" w:cs="楷体_GB2312"/>
          <w:color w:val="3D3D3D"/>
          <w:kern w:val="0"/>
          <w:sz w:val="28"/>
          <w:szCs w:val="28"/>
          <w:lang w:val="en-US" w:eastAsia="zh-CN"/>
        </w:rPr>
        <w:t>图2</w:t>
      </w:r>
    </w:p>
    <w:p w14:paraId="2B201BF5">
      <w:pPr>
        <w:ind w:firstLine="707" w:firstLineChars="221"/>
        <w:rPr>
          <w:rFonts w:ascii="仿宋" w:hAnsi="仿宋" w:eastAsia="仿宋"/>
          <w:kern w:val="0"/>
          <w:sz w:val="32"/>
          <w:szCs w:val="32"/>
        </w:rPr>
      </w:pPr>
      <w:r>
        <w:rPr>
          <w:rFonts w:ascii="仿宋" w:hAnsi="仿宋" w:eastAsia="仿宋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kern w:val="0"/>
          <w:sz w:val="32"/>
          <w:szCs w:val="32"/>
        </w:rPr>
        <w:instrText xml:space="preserve"> INCLUDEPICTURE "http://help.bliner.me/api/file/1584350769.png" \* MERGEFORMATINET </w:instrText>
      </w:r>
      <w:r>
        <w:rPr>
          <w:rFonts w:ascii="仿宋" w:hAnsi="仿宋" w:eastAsia="仿宋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kern w:val="0"/>
          <w:sz w:val="32"/>
          <w:szCs w:val="32"/>
        </w:rPr>
        <w:instrText xml:space="preserve"> INCLUDEPICTURE  "http://help.bliner.me/api/file/1584350769.png" \* MERGEFORMATINET </w:instrText>
      </w:r>
      <w:r>
        <w:rPr>
          <w:rFonts w:ascii="仿宋" w:hAnsi="仿宋" w:eastAsia="仿宋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kern w:val="0"/>
          <w:sz w:val="32"/>
          <w:szCs w:val="32"/>
        </w:rPr>
        <w:instrText xml:space="preserve"> INCLUDEPICTURE  "http://help.bliner.me/api/file/1584350769.png" \* MERGEFORMATINET </w:instrText>
      </w:r>
      <w:r>
        <w:rPr>
          <w:rFonts w:ascii="仿宋" w:hAnsi="仿宋" w:eastAsia="仿宋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kern w:val="0"/>
          <w:sz w:val="32"/>
          <w:szCs w:val="32"/>
        </w:rPr>
        <w:instrText xml:space="preserve"> INCLUDEPICTURE  "http://help.bliner.me/api/file/1584350769.png" \* MERGEFORMATINET </w:instrText>
      </w:r>
      <w:r>
        <w:rPr>
          <w:rFonts w:ascii="仿宋" w:hAnsi="仿宋" w:eastAsia="仿宋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kern w:val="0"/>
          <w:sz w:val="32"/>
          <w:szCs w:val="32"/>
        </w:rPr>
        <w:instrText xml:space="preserve"> INCLUDEPICTURE  "http://help.bliner.me/api/file/1584350769.png" \* MERGEFORMATINET </w:instrText>
      </w:r>
      <w:r>
        <w:rPr>
          <w:rFonts w:ascii="仿宋" w:hAnsi="仿宋" w:eastAsia="仿宋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kern w:val="0"/>
          <w:sz w:val="32"/>
          <w:szCs w:val="32"/>
        </w:rPr>
        <w:drawing>
          <wp:inline distT="0" distB="0" distL="114300" distR="114300">
            <wp:extent cx="4490085" cy="1999615"/>
            <wp:effectExtent l="0" t="0" r="5715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 r:link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90085" cy="1999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kern w:val="0"/>
          <w:sz w:val="32"/>
          <w:szCs w:val="32"/>
        </w:rPr>
        <w:fldChar w:fldCharType="end"/>
      </w:r>
    </w:p>
    <w:p w14:paraId="1736FFD5">
      <w:pPr>
        <w:ind w:firstLine="640" w:firstLineChars="200"/>
        <w:rPr>
          <w:rFonts w:ascii="仿宋" w:hAnsi="仿宋" w:eastAsia="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注意： 这里显示的内容，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是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医师资格考试所有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可能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需要的材料列表，考生根据自己的个人情况和考区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通知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要求，上传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必需的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报名材料图片</w:t>
      </w:r>
      <w:r>
        <w:rPr>
          <w:rFonts w:ascii="仿宋" w:hAnsi="仿宋" w:eastAsia="仿宋"/>
          <w:color w:val="3D3D3D"/>
          <w:kern w:val="0"/>
          <w:sz w:val="32"/>
          <w:szCs w:val="32"/>
        </w:rPr>
        <w:t>。</w:t>
      </w:r>
    </w:p>
    <w:p w14:paraId="55DB87CF">
      <w:pPr>
        <w:ind w:firstLine="710" w:firstLineChars="221"/>
        <w:rPr>
          <w:rFonts w:hint="eastAsia" w:ascii="楷体_GB2312" w:hAnsi="楷体_GB2312" w:eastAsia="楷体_GB2312" w:cs="楷体_GB2312"/>
          <w:b/>
          <w:bCs/>
          <w:color w:val="3D3D3D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3D3D3D"/>
          <w:kern w:val="0"/>
          <w:sz w:val="32"/>
          <w:szCs w:val="32"/>
        </w:rPr>
        <w:t>（一）开始上传</w:t>
      </w:r>
    </w:p>
    <w:p w14:paraId="39365865">
      <w:pPr>
        <w:ind w:firstLine="707" w:firstLineChars="221"/>
        <w:rPr>
          <w:rFonts w:hint="eastAsia"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网上报名阶段，请考生根据个人情况，如实上传全部所需的考试材料图片，如更改报考类别或补充报考信息须同步更新上传材料。</w:t>
      </w:r>
    </w:p>
    <w:p w14:paraId="1862917B">
      <w:pPr>
        <w:ind w:firstLine="707" w:firstLineChars="221"/>
        <w:rPr>
          <w:rFonts w:hint="eastAsia"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以身份证明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上传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为例，点击“示例”查看要求，再点“上传”按钮，进入上传图片界面，将个人已经准备好的图像文件上传。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如下图：</w:t>
      </w:r>
    </w:p>
    <w:p w14:paraId="34358B9D">
      <w:pPr>
        <w:ind w:firstLine="707" w:firstLineChars="221"/>
        <w:rPr>
          <w:rFonts w:hint="eastAsia" w:ascii="华文仿宋" w:hAnsi="华文仿宋" w:eastAsia="华文仿宋"/>
          <w:color w:val="3D3D3D"/>
          <w:kern w:val="0"/>
          <w:sz w:val="32"/>
          <w:szCs w:val="32"/>
        </w:rPr>
      </w:pPr>
    </w:p>
    <w:p w14:paraId="071552F8">
      <w:pPr>
        <w:ind w:firstLine="707" w:firstLineChars="221"/>
        <w:rPr>
          <w:rFonts w:hint="eastAsia" w:ascii="华文仿宋" w:hAnsi="华文仿宋" w:eastAsia="华文仿宋"/>
          <w:color w:val="3D3D3D"/>
          <w:kern w:val="0"/>
          <w:sz w:val="32"/>
          <w:szCs w:val="32"/>
        </w:rPr>
      </w:pPr>
    </w:p>
    <w:p w14:paraId="0E5D41E6">
      <w:pPr>
        <w:ind w:firstLine="707" w:firstLineChars="221"/>
        <w:rPr>
          <w:rFonts w:hint="eastAsia" w:ascii="华文仿宋" w:hAnsi="华文仿宋" w:eastAsia="华文仿宋"/>
          <w:color w:val="3D3D3D"/>
          <w:kern w:val="0"/>
          <w:sz w:val="32"/>
          <w:szCs w:val="32"/>
        </w:rPr>
      </w:pPr>
    </w:p>
    <w:p w14:paraId="747F2CEA">
      <w:pPr>
        <w:ind w:firstLine="707" w:firstLineChars="221"/>
        <w:rPr>
          <w:rFonts w:hint="eastAsia" w:ascii="华文仿宋" w:hAnsi="华文仿宋" w:eastAsia="华文仿宋"/>
          <w:color w:val="3D3D3D"/>
          <w:kern w:val="0"/>
          <w:sz w:val="32"/>
          <w:szCs w:val="32"/>
        </w:rPr>
      </w:pPr>
    </w:p>
    <w:p w14:paraId="21EE2F83">
      <w:pPr>
        <w:ind w:firstLine="707" w:firstLineChars="221"/>
        <w:rPr>
          <w:rFonts w:hint="eastAsia" w:ascii="华文仿宋" w:hAnsi="华文仿宋" w:eastAsia="华文仿宋"/>
          <w:color w:val="3D3D3D"/>
          <w:kern w:val="0"/>
          <w:sz w:val="32"/>
          <w:szCs w:val="32"/>
        </w:rPr>
      </w:pPr>
    </w:p>
    <w:p w14:paraId="537BDD07">
      <w:pPr>
        <w:ind w:firstLine="707" w:firstLineChars="221"/>
        <w:rPr>
          <w:rFonts w:hint="eastAsia" w:ascii="华文仿宋" w:hAnsi="华文仿宋" w:eastAsia="华文仿宋"/>
          <w:color w:val="3D3D3D"/>
          <w:kern w:val="0"/>
          <w:sz w:val="32"/>
          <w:szCs w:val="32"/>
        </w:rPr>
      </w:pPr>
    </w:p>
    <w:p w14:paraId="40F2EA88">
      <w:pPr>
        <w:ind w:firstLine="707" w:firstLineChars="221"/>
        <w:rPr>
          <w:rFonts w:hint="default" w:ascii="华文仿宋" w:hAnsi="华文仿宋" w:eastAsia="华文仿宋"/>
          <w:color w:val="3D3D3D"/>
          <w:kern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/>
          <w:color w:val="3D3D3D"/>
          <w:kern w:val="0"/>
          <w:sz w:val="32"/>
          <w:szCs w:val="32"/>
          <w:lang w:val="en-US" w:eastAsia="zh-CN"/>
        </w:rPr>
        <w:t xml:space="preserve">                 </w:t>
      </w:r>
      <w:r>
        <w:rPr>
          <w:rFonts w:hint="eastAsia" w:ascii="楷体_GB2312" w:hAnsi="楷体_GB2312" w:eastAsia="楷体_GB2312" w:cs="楷体_GB2312"/>
          <w:color w:val="3D3D3D"/>
          <w:kern w:val="0"/>
          <w:sz w:val="28"/>
          <w:szCs w:val="28"/>
          <w:lang w:val="en-US" w:eastAsia="zh-CN"/>
        </w:rPr>
        <w:t xml:space="preserve"> 图3</w:t>
      </w:r>
    </w:p>
    <w:p w14:paraId="74101D97">
      <w:pPr>
        <w:ind w:firstLine="707" w:firstLineChars="221"/>
        <w:rPr>
          <w:rFonts w:ascii="仿宋" w:hAnsi="仿宋" w:eastAsia="仿宋"/>
          <w:color w:val="3D3D3D"/>
          <w:kern w:val="0"/>
          <w:sz w:val="32"/>
          <w:szCs w:val="32"/>
        </w:rPr>
      </w:pP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"http://help.bliner.me/api/file/1583754804.png"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"http://help.bliner.me/api/file/1583754804.png"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"http://help.bliner.me/api/file/1583754804.png"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"http://help.bliner.me/api/file/1583754804.png"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"http://help.bliner.me/api/file/1583754804.png"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drawing>
          <wp:inline distT="0" distB="0" distL="114300" distR="114300">
            <wp:extent cx="4497070" cy="2552065"/>
            <wp:effectExtent l="0" t="0" r="17780" b="63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8" r:link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97070" cy="255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</w:p>
    <w:p w14:paraId="63378D29">
      <w:pPr>
        <w:ind w:firstLine="707" w:firstLineChars="221"/>
        <w:rPr>
          <w:rFonts w:hint="default" w:ascii="楷体_GB2312" w:hAnsi="楷体_GB2312" w:eastAsia="楷体_GB2312" w:cs="楷体_GB2312"/>
          <w:color w:val="3D3D3D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3D3D3D"/>
          <w:kern w:val="0"/>
          <w:sz w:val="32"/>
          <w:szCs w:val="32"/>
          <w:lang w:val="en-US" w:eastAsia="zh-CN"/>
        </w:rPr>
        <w:t xml:space="preserve">                   </w:t>
      </w:r>
      <w:r>
        <w:rPr>
          <w:rFonts w:hint="eastAsia" w:ascii="楷体_GB2312" w:hAnsi="楷体_GB2312" w:eastAsia="楷体_GB2312" w:cs="楷体_GB2312"/>
          <w:color w:val="3D3D3D"/>
          <w:kern w:val="0"/>
          <w:sz w:val="28"/>
          <w:szCs w:val="28"/>
          <w:lang w:val="en-US" w:eastAsia="zh-CN"/>
        </w:rPr>
        <w:t>图4</w:t>
      </w:r>
    </w:p>
    <w:p w14:paraId="1EC99CE3">
      <w:pPr>
        <w:ind w:firstLine="707" w:firstLineChars="221"/>
        <w:rPr>
          <w:rFonts w:ascii="仿宋" w:hAnsi="仿宋" w:eastAsia="仿宋"/>
          <w:color w:val="3D3D3D"/>
          <w:kern w:val="0"/>
          <w:sz w:val="32"/>
          <w:szCs w:val="32"/>
        </w:rPr>
      </w:pP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"http://help.bliner.me/api/file/1583754839.png"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"http://help.bliner.me/api/file/1583754839.png"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"http://help.bliner.me/api/file/1583754839.png"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"http://help.bliner.me/api/file/1583754839.png"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"http://help.bliner.me/api/file/1583754839.png"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drawing>
          <wp:inline distT="0" distB="0" distL="114300" distR="114300">
            <wp:extent cx="5274945" cy="2770505"/>
            <wp:effectExtent l="0" t="0" r="1905" b="10795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10" r:link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77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</w:p>
    <w:p w14:paraId="300A58CF">
      <w:pPr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点击选取文件，即可进入图片选择界面，选择完成点击提交即可上传。</w:t>
      </w:r>
    </w:p>
    <w:p w14:paraId="46D7B16D">
      <w:pPr>
        <w:ind w:firstLine="710" w:firstLineChars="221"/>
        <w:rPr>
          <w:rFonts w:hint="eastAsia" w:ascii="楷体_GB2312" w:hAnsi="楷体_GB2312" w:eastAsia="楷体_GB2312" w:cs="楷体_GB2312"/>
          <w:b/>
          <w:bCs/>
          <w:color w:val="3D3D3D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3D3D3D"/>
          <w:kern w:val="0"/>
          <w:sz w:val="32"/>
          <w:szCs w:val="32"/>
        </w:rPr>
        <w:t>（二）上传的图片要求</w:t>
      </w:r>
    </w:p>
    <w:p w14:paraId="052A365D">
      <w:pPr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材料照片需保证信息真实、准确、完整、有效。画面保持正向，不得翻转旋转。文件应使用jpg/jpeg/png格式，上传的照片应确保图像清晰，单个照片文件大小不超过200k。</w:t>
      </w:r>
    </w:p>
    <w:p w14:paraId="3C3F99FA">
      <w:pPr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在每一个图片上传界面都有上述提示，请考生认真阅读，并保证内容真实准确。</w:t>
      </w:r>
    </w:p>
    <w:p w14:paraId="09188ACD">
      <w:pPr>
        <w:ind w:firstLine="710" w:firstLineChars="221"/>
        <w:rPr>
          <w:rFonts w:hint="eastAsia" w:ascii="楷体_GB2312" w:hAnsi="楷体_GB2312" w:eastAsia="楷体_GB2312" w:cs="楷体_GB2312"/>
          <w:b/>
          <w:bCs/>
          <w:color w:val="3D3D3D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3D3D3D"/>
          <w:kern w:val="0"/>
          <w:sz w:val="32"/>
          <w:szCs w:val="32"/>
        </w:rPr>
        <w:t>（三）同一种类材料可上传多个图片</w:t>
      </w:r>
    </w:p>
    <w:p w14:paraId="3152486D">
      <w:pPr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如果同一种类材料需要上传多个图片的，在上传完第一个图片之后，继续点击后面的上传即可。</w:t>
      </w:r>
    </w:p>
    <w:p w14:paraId="13B157B4">
      <w:pPr>
        <w:ind w:firstLine="618" w:firstLineChars="221"/>
        <w:jc w:val="center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3D3D3D"/>
          <w:kern w:val="0"/>
          <w:sz w:val="28"/>
          <w:szCs w:val="28"/>
          <w:lang w:val="en-US" w:eastAsia="zh-CN"/>
        </w:rPr>
        <w:t>图5</w:t>
      </w:r>
      <w:r>
        <w:rPr>
          <w:rFonts w:hint="eastAsia" w:ascii="楷体_GB2312" w:hAnsi="楷体_GB2312" w:eastAsia="楷体_GB2312" w:cs="楷体_GB2312"/>
          <w:color w:val="3D3D3D"/>
          <w:kern w:val="0"/>
          <w:sz w:val="32"/>
          <w:szCs w:val="32"/>
          <w:lang w:val="en-US" w:eastAsia="zh-CN"/>
        </w:rPr>
        <w:t xml:space="preserve"> </w:t>
      </w:r>
      <w:r>
        <w:rPr>
          <w:rFonts w:ascii="仿宋" w:hAnsi="仿宋" w:eastAsia="仿宋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kern w:val="0"/>
          <w:sz w:val="32"/>
          <w:szCs w:val="32"/>
        </w:rPr>
        <w:instrText xml:space="preserve"> INCLUDEPICTURE  "http://help.bliner.me/api/file/1584351705.png" \* MERGEFORMATINET </w:instrText>
      </w:r>
      <w:r>
        <w:rPr>
          <w:rFonts w:ascii="仿宋" w:hAnsi="仿宋" w:eastAsia="仿宋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kern w:val="0"/>
          <w:sz w:val="32"/>
          <w:szCs w:val="32"/>
        </w:rPr>
        <w:drawing>
          <wp:inline distT="0" distB="0" distL="114300" distR="114300">
            <wp:extent cx="5956935" cy="1869440"/>
            <wp:effectExtent l="0" t="0" r="5715" b="1651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12" r:link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56935" cy="186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kern w:val="0"/>
          <w:sz w:val="32"/>
          <w:szCs w:val="32"/>
        </w:rPr>
        <w:fldChar w:fldCharType="end"/>
      </w:r>
    </w:p>
    <w:p w14:paraId="1B05FC24">
      <w:pPr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注意： 有些图片只有两个或固定数量的（例如身份证明材料），传完指定数量的图片后，不能继续上传。</w:t>
      </w:r>
    </w:p>
    <w:p w14:paraId="3A357D41">
      <w:pPr>
        <w:ind w:firstLine="710" w:firstLineChars="221"/>
        <w:rPr>
          <w:rFonts w:hint="eastAsia" w:ascii="楷体_GB2312" w:hAnsi="楷体_GB2312" w:eastAsia="楷体_GB2312" w:cs="楷体_GB2312"/>
          <w:b/>
          <w:bCs/>
          <w:color w:val="3D3D3D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3D3D3D"/>
          <w:kern w:val="0"/>
          <w:sz w:val="32"/>
          <w:szCs w:val="32"/>
        </w:rPr>
        <w:t>（四）删除并重新上传图片</w:t>
      </w:r>
    </w:p>
    <w:p w14:paraId="1C2EDD75">
      <w:pPr>
        <w:ind w:firstLine="707" w:firstLineChars="221"/>
        <w:rPr>
          <w:rFonts w:hint="eastAsia"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如果图片上传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  <w:lang w:eastAsia="zh-CN"/>
        </w:rPr>
        <w:t>错误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或上传后变形、不清晰时，可以删除再重新上传，点击图片右上角的“－”减号按钮即可删除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，如下图：</w:t>
      </w:r>
    </w:p>
    <w:p w14:paraId="68308F2D">
      <w:pPr>
        <w:ind w:firstLine="707" w:firstLineChars="221"/>
        <w:rPr>
          <w:rFonts w:hint="default" w:ascii="华文仿宋" w:hAnsi="华文仿宋" w:eastAsia="华文仿宋"/>
          <w:color w:val="3D3D3D"/>
          <w:kern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/>
          <w:color w:val="3D3D3D"/>
          <w:kern w:val="0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楷体_GB2312" w:hAnsi="楷体_GB2312" w:eastAsia="楷体_GB2312" w:cs="楷体_GB2312"/>
          <w:color w:val="3D3D3D"/>
          <w:kern w:val="0"/>
          <w:sz w:val="28"/>
          <w:szCs w:val="28"/>
          <w:lang w:val="en-US" w:eastAsia="zh-CN"/>
        </w:rPr>
        <w:t>图6</w:t>
      </w:r>
    </w:p>
    <w:p w14:paraId="10788B37">
      <w:pPr>
        <w:ind w:firstLine="707" w:firstLineChars="221"/>
        <w:rPr>
          <w:rFonts w:ascii="仿宋" w:hAnsi="仿宋" w:eastAsia="仿宋"/>
          <w:color w:val="3D3D3D"/>
          <w:kern w:val="0"/>
          <w:sz w:val="32"/>
          <w:szCs w:val="32"/>
        </w:rPr>
      </w:pP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"http://help.bliner.me/api/file/1583755291.png"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"http://help.bliner.me/api/file/1583755291.png"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"http://help.bliner.me/api/file/1583755291.png"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"http://help.bliner.me/api/file/1583755291.png"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"http://help.bliner.me/api/file/1583755291.png"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drawing>
          <wp:inline distT="0" distB="0" distL="114300" distR="114300">
            <wp:extent cx="5274945" cy="2914015"/>
            <wp:effectExtent l="0" t="0" r="1905" b="635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14" r:link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91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</w:p>
    <w:p w14:paraId="0B0B6D72">
      <w:pPr>
        <w:ind w:firstLine="707" w:firstLineChars="221"/>
        <w:rPr>
          <w:rFonts w:ascii="仿宋" w:hAnsi="仿宋" w:eastAsia="仿宋"/>
          <w:color w:val="3D3D3D"/>
          <w:kern w:val="0"/>
          <w:sz w:val="32"/>
          <w:szCs w:val="32"/>
        </w:rPr>
      </w:pPr>
    </w:p>
    <w:p w14:paraId="338D5278">
      <w:pPr>
        <w:ind w:firstLine="707" w:firstLineChars="221"/>
        <w:rPr>
          <w:rFonts w:hint="default" w:ascii="楷体_GB2312" w:hAnsi="楷体_GB2312" w:eastAsia="楷体_GB2312" w:cs="楷体_GB2312"/>
          <w:color w:val="3D3D3D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3D3D3D"/>
          <w:kern w:val="0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楷体_GB2312" w:hAnsi="楷体_GB2312" w:eastAsia="楷体_GB2312" w:cs="楷体_GB2312"/>
          <w:color w:val="3D3D3D"/>
          <w:kern w:val="0"/>
          <w:sz w:val="28"/>
          <w:szCs w:val="28"/>
          <w:lang w:val="en-US" w:eastAsia="zh-CN"/>
        </w:rPr>
        <w:t>图7</w:t>
      </w:r>
    </w:p>
    <w:p w14:paraId="4F2D4F50">
      <w:pPr>
        <w:ind w:firstLine="707" w:firstLineChars="221"/>
        <w:rPr>
          <w:rFonts w:ascii="仿宋" w:hAnsi="仿宋" w:eastAsia="仿宋"/>
          <w:color w:val="3D3D3D"/>
          <w:kern w:val="0"/>
          <w:sz w:val="32"/>
          <w:szCs w:val="32"/>
        </w:rPr>
      </w:pP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"http://help.bliner.me/api/file/1583755326.png"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drawing>
          <wp:inline distT="0" distB="0" distL="114300" distR="114300">
            <wp:extent cx="4619625" cy="2722880"/>
            <wp:effectExtent l="0" t="0" r="9525" b="1270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16" r:link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619625" cy="272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</w:p>
    <w:p w14:paraId="0FE70F84">
      <w:pPr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</w:p>
    <w:p w14:paraId="728C2C6D">
      <w:pPr>
        <w:ind w:firstLine="640" w:firstLineChars="200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删除完成后，再次点击上传，上传新图片即可。</w:t>
      </w:r>
    </w:p>
    <w:p w14:paraId="394B20E1">
      <w:pPr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注意：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如考生已“提交审核”或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在审核期间，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则上传的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图片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将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被锁定，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考生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无法修改图片。</w:t>
      </w:r>
    </w:p>
    <w:p w14:paraId="42D418A2">
      <w:pPr>
        <w:ind w:firstLine="707" w:firstLineChars="221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三、提交上传数据</w:t>
      </w:r>
    </w:p>
    <w:p w14:paraId="76C1198C">
      <w:pPr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考生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根据自己的个人情况，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按照考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  <w:lang w:eastAsia="zh-CN"/>
        </w:rPr>
        <w:t>点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的通知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要求，将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所需要的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材料图片上传完成后，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  <w:lang w:eastAsia="zh-CN"/>
        </w:rPr>
        <w:t>上传材料将自动保存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。</w:t>
      </w:r>
    </w:p>
    <w:p w14:paraId="3DC39B75">
      <w:pPr>
        <w:ind w:firstLine="707" w:firstLineChars="221"/>
        <w:rPr>
          <w:rFonts w:hint="default" w:ascii="楷体_GB2312" w:hAnsi="楷体_GB2312" w:eastAsia="楷体_GB2312" w:cs="楷体_GB2312"/>
          <w:color w:val="3D3D3D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3D3D3D"/>
          <w:kern w:val="0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楷体_GB2312" w:hAnsi="楷体_GB2312" w:eastAsia="楷体_GB2312" w:cs="楷体_GB2312"/>
          <w:color w:val="3D3D3D"/>
          <w:kern w:val="0"/>
          <w:sz w:val="28"/>
          <w:szCs w:val="28"/>
          <w:lang w:val="en-US" w:eastAsia="zh-CN"/>
        </w:rPr>
        <w:t>图8</w:t>
      </w:r>
    </w:p>
    <w:p w14:paraId="0B1BC2D8">
      <w:pPr>
        <w:ind w:firstLine="707" w:firstLineChars="221"/>
        <w:rPr>
          <w:rFonts w:ascii="仿宋" w:hAnsi="仿宋" w:eastAsia="仿宋"/>
          <w:color w:val="3D3D3D"/>
          <w:kern w:val="0"/>
          <w:sz w:val="32"/>
          <w:szCs w:val="32"/>
        </w:rPr>
      </w:pP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"http://help.bliner.me/api/file/1584327708.png"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"http://help.bliner.me/api/file/1584327708.png"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"http://help.bliner.me/api/file/1584327708.png"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"http://help.bliner.me/api/file/1584327708.png"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"http://help.bliner.me/api/file/1584327708.png"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drawing>
          <wp:inline distT="0" distB="0" distL="114300" distR="114300">
            <wp:extent cx="5274945" cy="1153160"/>
            <wp:effectExtent l="0" t="0" r="1905" b="8890"/>
            <wp:docPr id="1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/>
                    <pic:cNvPicPr>
                      <a:picLocks noChangeAspect="1"/>
                    </pic:cNvPicPr>
                  </pic:nvPicPr>
                  <pic:blipFill>
                    <a:blip r:embed="rId18" r:link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115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</w:p>
    <w:p w14:paraId="700DE634">
      <w:pPr>
        <w:ind w:firstLine="707" w:firstLineChars="221"/>
        <w:rPr>
          <w:rFonts w:hint="eastAsia" w:ascii="华文仿宋" w:hAnsi="华文仿宋" w:eastAsia="华文仿宋"/>
          <w:color w:val="3D3D3D"/>
          <w:kern w:val="0"/>
          <w:sz w:val="32"/>
          <w:szCs w:val="32"/>
          <w:lang w:eastAsia="zh-CN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注意：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  <w:lang w:eastAsia="zh-CN"/>
        </w:rPr>
        <w:t>审核期间，考生上传资料将被锁定（锁定即无法自行修改上传材料）。</w:t>
      </w:r>
    </w:p>
    <w:p w14:paraId="398FB85F">
      <w:pPr>
        <w:ind w:firstLine="707" w:firstLineChars="221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D3D3D"/>
          <w:kern w:val="0"/>
          <w:sz w:val="32"/>
          <w:szCs w:val="32"/>
        </w:rPr>
        <w:fldChar w:fldCharType="begin"/>
      </w:r>
      <w:r>
        <w:rPr>
          <w:rFonts w:hint="eastAsia" w:ascii="黑体" w:hAnsi="黑体" w:eastAsia="黑体" w:cs="黑体"/>
          <w:b w:val="0"/>
          <w:bCs w:val="0"/>
          <w:color w:val="3D3D3D"/>
          <w:kern w:val="0"/>
          <w:sz w:val="32"/>
          <w:szCs w:val="32"/>
        </w:rPr>
        <w:instrText xml:space="preserve"> INCLUDEPICTURE "http://help.bliner.me/api/file/1584327963.png" \* MERGEFORMATINET </w:instrText>
      </w:r>
      <w:r>
        <w:rPr>
          <w:rFonts w:hint="eastAsia" w:ascii="黑体" w:hAnsi="黑体" w:eastAsia="黑体" w:cs="黑体"/>
          <w:b w:val="0"/>
          <w:bCs w:val="0"/>
          <w:color w:val="3D3D3D"/>
          <w:kern w:val="0"/>
          <w:sz w:val="32"/>
          <w:szCs w:val="32"/>
        </w:rPr>
        <w:fldChar w:fldCharType="separate"/>
      </w:r>
      <w:r>
        <w:rPr>
          <w:rFonts w:hint="eastAsia" w:ascii="黑体" w:hAnsi="黑体" w:eastAsia="黑体" w:cs="黑体"/>
          <w:b w:val="0"/>
          <w:bCs w:val="0"/>
          <w:color w:val="3D3D3D"/>
          <w:kern w:val="0"/>
          <w:sz w:val="32"/>
          <w:szCs w:val="32"/>
        </w:rPr>
        <w:fldChar w:fldCharType="begin"/>
      </w:r>
      <w:r>
        <w:rPr>
          <w:rFonts w:hint="eastAsia" w:ascii="黑体" w:hAnsi="黑体" w:eastAsia="黑体" w:cs="黑体"/>
          <w:b w:val="0"/>
          <w:bCs w:val="0"/>
          <w:color w:val="3D3D3D"/>
          <w:kern w:val="0"/>
          <w:sz w:val="32"/>
          <w:szCs w:val="32"/>
        </w:rPr>
        <w:instrText xml:space="preserve"> INCLUDEPICTURE  "http://help.bliner.me/api/file/1584327963.png" \* MERGEFORMATINET </w:instrText>
      </w:r>
      <w:r>
        <w:rPr>
          <w:rFonts w:hint="eastAsia" w:ascii="黑体" w:hAnsi="黑体" w:eastAsia="黑体" w:cs="黑体"/>
          <w:b w:val="0"/>
          <w:bCs w:val="0"/>
          <w:color w:val="3D3D3D"/>
          <w:kern w:val="0"/>
          <w:sz w:val="32"/>
          <w:szCs w:val="32"/>
        </w:rPr>
        <w:fldChar w:fldCharType="separate"/>
      </w:r>
      <w:r>
        <w:rPr>
          <w:rFonts w:hint="eastAsia" w:ascii="黑体" w:hAnsi="黑体" w:eastAsia="黑体" w:cs="黑体"/>
          <w:b w:val="0"/>
          <w:bCs w:val="0"/>
          <w:color w:val="3D3D3D"/>
          <w:kern w:val="0"/>
          <w:sz w:val="32"/>
          <w:szCs w:val="32"/>
        </w:rPr>
        <w:fldChar w:fldCharType="begin"/>
      </w:r>
      <w:r>
        <w:rPr>
          <w:rFonts w:hint="eastAsia" w:ascii="黑体" w:hAnsi="黑体" w:eastAsia="黑体" w:cs="黑体"/>
          <w:b w:val="0"/>
          <w:bCs w:val="0"/>
          <w:color w:val="3D3D3D"/>
          <w:kern w:val="0"/>
          <w:sz w:val="32"/>
          <w:szCs w:val="32"/>
        </w:rPr>
        <w:instrText xml:space="preserve"> INCLUDEPICTURE  "http://help.bliner.me/api/file/1584327963.png" \* MERGEFORMATINET </w:instrText>
      </w:r>
      <w:r>
        <w:rPr>
          <w:rFonts w:hint="eastAsia" w:ascii="黑体" w:hAnsi="黑体" w:eastAsia="黑体" w:cs="黑体"/>
          <w:b w:val="0"/>
          <w:bCs w:val="0"/>
          <w:color w:val="3D3D3D"/>
          <w:kern w:val="0"/>
          <w:sz w:val="32"/>
          <w:szCs w:val="32"/>
        </w:rPr>
        <w:fldChar w:fldCharType="separate"/>
      </w:r>
      <w:r>
        <w:rPr>
          <w:rFonts w:hint="eastAsia" w:ascii="黑体" w:hAnsi="黑体" w:eastAsia="黑体" w:cs="黑体"/>
          <w:b w:val="0"/>
          <w:bCs w:val="0"/>
          <w:color w:val="3D3D3D"/>
          <w:kern w:val="0"/>
          <w:sz w:val="32"/>
          <w:szCs w:val="32"/>
        </w:rPr>
        <w:fldChar w:fldCharType="begin"/>
      </w:r>
      <w:r>
        <w:rPr>
          <w:rFonts w:hint="eastAsia" w:ascii="黑体" w:hAnsi="黑体" w:eastAsia="黑体" w:cs="黑体"/>
          <w:b w:val="0"/>
          <w:bCs w:val="0"/>
          <w:color w:val="3D3D3D"/>
          <w:kern w:val="0"/>
          <w:sz w:val="32"/>
          <w:szCs w:val="32"/>
        </w:rPr>
        <w:instrText xml:space="preserve"> INCLUDEPICTURE  "http://help.bliner.me/api/file/1584327963.png" \* MERGEFORMATINET </w:instrText>
      </w:r>
      <w:r>
        <w:rPr>
          <w:rFonts w:hint="eastAsia" w:ascii="黑体" w:hAnsi="黑体" w:eastAsia="黑体" w:cs="黑体"/>
          <w:b w:val="0"/>
          <w:bCs w:val="0"/>
          <w:color w:val="3D3D3D"/>
          <w:kern w:val="0"/>
          <w:sz w:val="32"/>
          <w:szCs w:val="32"/>
        </w:rPr>
        <w:fldChar w:fldCharType="separate"/>
      </w:r>
      <w:r>
        <w:rPr>
          <w:rFonts w:hint="eastAsia" w:ascii="黑体" w:hAnsi="黑体" w:eastAsia="黑体" w:cs="黑体"/>
          <w:b w:val="0"/>
          <w:bCs w:val="0"/>
          <w:color w:val="3D3D3D"/>
          <w:kern w:val="0"/>
          <w:sz w:val="32"/>
          <w:szCs w:val="32"/>
        </w:rPr>
        <w:fldChar w:fldCharType="end"/>
      </w:r>
      <w:r>
        <w:rPr>
          <w:rFonts w:hint="eastAsia" w:ascii="黑体" w:hAnsi="黑体" w:eastAsia="黑体" w:cs="黑体"/>
          <w:b w:val="0"/>
          <w:bCs w:val="0"/>
          <w:color w:val="3D3D3D"/>
          <w:kern w:val="0"/>
          <w:sz w:val="32"/>
          <w:szCs w:val="32"/>
        </w:rPr>
        <w:fldChar w:fldCharType="end"/>
      </w:r>
      <w:r>
        <w:rPr>
          <w:rFonts w:hint="eastAsia" w:ascii="黑体" w:hAnsi="黑体" w:eastAsia="黑体" w:cs="黑体"/>
          <w:b w:val="0"/>
          <w:bCs w:val="0"/>
          <w:color w:val="3D3D3D"/>
          <w:kern w:val="0"/>
          <w:sz w:val="32"/>
          <w:szCs w:val="32"/>
        </w:rPr>
        <w:fldChar w:fldCharType="end"/>
      </w:r>
      <w:r>
        <w:rPr>
          <w:rFonts w:hint="eastAsia" w:ascii="黑体" w:hAnsi="黑体" w:eastAsia="黑体" w:cs="黑体"/>
          <w:b w:val="0"/>
          <w:bCs w:val="0"/>
          <w:color w:val="3D3D3D"/>
          <w:kern w:val="0"/>
          <w:sz w:val="32"/>
          <w:szCs w:val="32"/>
        </w:rPr>
        <w:fldChar w:fldCharType="end"/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四、图片的几种状态</w:t>
      </w:r>
    </w:p>
    <w:p w14:paraId="2F954CAD">
      <w:pPr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已锁定（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审核期间报名资料未被审核人员要求更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  <w:lang w:eastAsia="zh-CN"/>
        </w:rPr>
        <w:t>换的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）,此时考生无法修改图片材料。</w:t>
      </w:r>
    </w:p>
    <w:p w14:paraId="553993A5">
      <w:pPr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未锁定（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审核期间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  <w:lang w:eastAsia="zh-CN"/>
        </w:rPr>
        <w:t>审核人员要求考生更换完善资料的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），考生可以修改图片材料。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begin"/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instrText xml:space="preserve"> INCLUDEPICTURE "http://help.bliner.me/api/file/1584351443.png" \* MERGEFORMATINET </w:instrTex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end"/>
      </w:r>
    </w:p>
    <w:p w14:paraId="64409E7A">
      <w:pPr>
        <w:ind w:firstLine="707" w:firstLineChars="221"/>
        <w:rPr>
          <w:rFonts w:hint="default" w:ascii="华文仿宋" w:hAnsi="华文仿宋" w:eastAsia="华文仿宋"/>
          <w:color w:val="3D3D3D"/>
          <w:kern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/>
          <w:color w:val="3D3D3D"/>
          <w:kern w:val="0"/>
          <w:sz w:val="32"/>
          <w:szCs w:val="32"/>
          <w:lang w:val="en-US" w:eastAsia="zh-CN"/>
        </w:rPr>
        <w:t xml:space="preserve">       </w:t>
      </w:r>
      <w:r>
        <w:rPr>
          <w:rFonts w:hint="eastAsia" w:ascii="楷体_GB2312" w:hAnsi="楷体_GB2312" w:eastAsia="楷体_GB2312" w:cs="楷体_GB2312"/>
          <w:color w:val="3D3D3D"/>
          <w:kern w:val="0"/>
          <w:sz w:val="28"/>
          <w:szCs w:val="28"/>
          <w:lang w:val="en-US" w:eastAsia="zh-CN"/>
        </w:rPr>
        <w:t>图9</w:t>
      </w:r>
      <w:r>
        <w:rPr>
          <w:rFonts w:hint="eastAsia" w:ascii="楷体_GB2312" w:hAnsi="楷体_GB2312" w:eastAsia="楷体_GB2312" w:cs="楷体_GB2312"/>
          <w:color w:val="3D3D3D"/>
          <w:kern w:val="0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楷体_GB2312" w:hAnsi="楷体_GB2312" w:eastAsia="楷体_GB2312" w:cs="楷体_GB2312"/>
          <w:color w:val="3D3D3D"/>
          <w:kern w:val="0"/>
          <w:sz w:val="28"/>
          <w:szCs w:val="28"/>
          <w:lang w:val="en-US" w:eastAsia="zh-CN"/>
        </w:rPr>
        <w:t>图10</w:t>
      </w:r>
    </w:p>
    <w:p w14:paraId="7E949B41">
      <w:pPr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begin"/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instrText xml:space="preserve"> INCLUDEPICTURE "http://help.bliner.me/api/file/1584351526.png" \* MERGEFORMATINET </w:instrTex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separate"/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begin"/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instrText xml:space="preserve"> INCLUDEPICTURE  "http://help.bliner.me/api/file/1584351526.png" \* MERGEFORMATINET </w:instrTex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separate"/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begin"/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instrText xml:space="preserve"> INCLUDEPICTURE  "http://help.bliner.me/api/file/1584351526.png" \* MERGEFORMATINET </w:instrTex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separate"/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begin"/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instrText xml:space="preserve"> INCLUDEPICTURE  "http://help.bliner.me/api/file/1584351526.png" \* MERGEFORMATINET </w:instrTex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separate"/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begin"/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instrText xml:space="preserve"> INCLUDEPICTURE  "http://help.bliner.me/api/file/1584351526.png" \* MERGEFORMATINET </w:instrTex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separate"/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drawing>
          <wp:inline distT="0" distB="0" distL="114300" distR="114300">
            <wp:extent cx="2402205" cy="2545080"/>
            <wp:effectExtent l="0" t="0" r="17145" b="7620"/>
            <wp:docPr id="1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0"/>
                    <pic:cNvPicPr>
                      <a:picLocks noChangeAspect="1"/>
                    </pic:cNvPicPr>
                  </pic:nvPicPr>
                  <pic:blipFill>
                    <a:blip r:embed="rId20" r:link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02205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end"/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end"/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end"/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end"/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end"/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drawing>
          <wp:inline distT="0" distB="0" distL="0" distR="0">
            <wp:extent cx="2026920" cy="2561590"/>
            <wp:effectExtent l="0" t="0" r="11430" b="1016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09"/>
                    <a:stretch>
                      <a:fillRect/>
                    </a:stretch>
                  </pic:blipFill>
                  <pic:spPr>
                    <a:xfrm>
                      <a:off x="0" y="0"/>
                      <a:ext cx="2047837" cy="2587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FB6BB8">
      <w:pPr>
        <w:ind w:firstLine="707" w:firstLineChars="221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五、上传完成后需注意事项</w:t>
      </w:r>
    </w:p>
    <w:p w14:paraId="02D35FFC">
      <w:pPr>
        <w:ind w:firstLine="640" w:firstLineChars="200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考生可以关闭该页面，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  <w:lang w:eastAsia="zh-CN"/>
        </w:rPr>
        <w:t>实时通过点击图片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  <w:lang w:val="en-US" w:eastAsia="zh-CN"/>
        </w:rPr>
        <w:t>1内的“上传相关资料”进入“个人材料”界面查看应用内消息通知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，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  <w:lang w:eastAsia="zh-CN"/>
        </w:rPr>
        <w:t>根据考点要求的时间或通知，查看您的医师资格考试报名材料审核反馈意见，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并根据反馈意见补充完善相关材料。</w:t>
      </w:r>
    </w:p>
    <w:p w14:paraId="1208CC9E">
      <w:pPr>
        <w:ind w:firstLine="464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drawing>
          <wp:inline distT="0" distB="0" distL="114300" distR="114300">
            <wp:extent cx="5270500" cy="2038350"/>
            <wp:effectExtent l="0" t="0" r="6350" b="0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BDF993">
      <w:pPr>
        <w:rPr>
          <w:rFonts w:hint="eastAsia" w:ascii="楷体_GB2312" w:hAnsi="楷体_GB2312" w:eastAsia="楷体_GB2312" w:cs="楷体_GB2312"/>
          <w:color w:val="3D3D3D"/>
          <w:kern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/>
          <w:color w:val="3D3D3D"/>
          <w:kern w:val="0"/>
          <w:sz w:val="32"/>
          <w:szCs w:val="32"/>
          <w:lang w:val="en-US" w:eastAsia="zh-CN"/>
        </w:rPr>
        <w:t xml:space="preserve">                           </w:t>
      </w:r>
      <w:r>
        <w:rPr>
          <w:rFonts w:hint="eastAsia" w:ascii="楷体_GB2312" w:hAnsi="楷体_GB2312" w:eastAsia="楷体_GB2312" w:cs="楷体_GB2312"/>
          <w:color w:val="3D3D3D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color w:val="3D3D3D"/>
          <w:kern w:val="0"/>
          <w:sz w:val="28"/>
          <w:szCs w:val="28"/>
          <w:lang w:val="en-US" w:eastAsia="zh-CN"/>
        </w:rPr>
        <w:t>图</w:t>
      </w:r>
      <w:r>
        <w:rPr>
          <w:rFonts w:hint="default" w:ascii="Arial" w:hAnsi="Arial" w:eastAsia="楷体_GB2312" w:cs="Arial"/>
          <w:color w:val="3D3D3D"/>
          <w:kern w:val="0"/>
          <w:sz w:val="28"/>
          <w:szCs w:val="28"/>
          <w:lang w:val="en-US" w:eastAsia="zh-CN"/>
        </w:rPr>
        <w:t>12</w:t>
      </w:r>
    </w:p>
    <w:p w14:paraId="25ADEC8D">
      <w:pPr>
        <w:ind w:firstLine="707" w:firstLineChars="221"/>
        <w:rPr>
          <w:color w:val="3D3D3D"/>
          <w:kern w:val="0"/>
        </w:rPr>
      </w:pPr>
      <w:r>
        <w:rPr>
          <w:rFonts w:ascii="仿宋" w:hAnsi="仿宋" w:eastAsia="仿宋"/>
          <w:color w:val="3D3D3D"/>
          <w:kern w:val="0"/>
          <w:sz w:val="32"/>
          <w:szCs w:val="32"/>
        </w:rPr>
        <w:drawing>
          <wp:inline distT="0" distB="0" distL="0" distR="0">
            <wp:extent cx="5274310" cy="2199005"/>
            <wp:effectExtent l="0" t="0" r="2540" b="1079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99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44FB38">
      <w:pPr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如无新消息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  <w:lang w:eastAsia="zh-CN"/>
        </w:rPr>
        <w:t>，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说明材料符合要求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  <w:lang w:eastAsia="zh-CN"/>
        </w:rPr>
        <w:t>，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或上传的材料说明您不符合报名条件等情况。</w:t>
      </w:r>
    </w:p>
    <w:p w14:paraId="6FA42844">
      <w:pPr>
        <w:widowControl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CF3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http://help.bliner.me/api/file/1583754804.png" TargetMode="External"/><Relationship Id="rId8" Type="http://schemas.openxmlformats.org/officeDocument/2006/relationships/image" Target="media/image3.png"/><Relationship Id="rId7" Type="http://schemas.openxmlformats.org/officeDocument/2006/relationships/image" Target="http://help.bliner.me/api/file/1584350769.png" TargetMode="External"/><Relationship Id="rId6" Type="http://schemas.openxmlformats.org/officeDocument/2006/relationships/image" Target="media/image2.png"/><Relationship Id="rId5" Type="http://schemas.openxmlformats.org/officeDocument/2006/relationships/image" Target="http://help.bliner.me/api/file/1584329287.png" TargetMode="Externa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image" Target="media/image12.png"/><Relationship Id="rId23" Type="http://schemas.openxmlformats.org/officeDocument/2006/relationships/image" Target="media/image11.png"/><Relationship Id="rId22" Type="http://schemas.openxmlformats.org/officeDocument/2006/relationships/image" Target="media/image10.png"/><Relationship Id="rId21" Type="http://schemas.openxmlformats.org/officeDocument/2006/relationships/image" Target="http://help.bliner.me/api/file/1584351526.png" TargetMode="External"/><Relationship Id="rId20" Type="http://schemas.openxmlformats.org/officeDocument/2006/relationships/image" Target="media/image9.png"/><Relationship Id="rId2" Type="http://schemas.openxmlformats.org/officeDocument/2006/relationships/settings" Target="settings.xml"/><Relationship Id="rId19" Type="http://schemas.openxmlformats.org/officeDocument/2006/relationships/image" Target="http://help.bliner.me/api/file/1584327708.png" TargetMode="External"/><Relationship Id="rId18" Type="http://schemas.openxmlformats.org/officeDocument/2006/relationships/image" Target="media/image8.png"/><Relationship Id="rId17" Type="http://schemas.openxmlformats.org/officeDocument/2006/relationships/image" Target="http://help.bliner.me/api/file/1583755326.png" TargetMode="External"/><Relationship Id="rId16" Type="http://schemas.openxmlformats.org/officeDocument/2006/relationships/image" Target="media/image7.png"/><Relationship Id="rId15" Type="http://schemas.openxmlformats.org/officeDocument/2006/relationships/image" Target="http://help.bliner.me/api/file/1583755291.png" TargetMode="External"/><Relationship Id="rId14" Type="http://schemas.openxmlformats.org/officeDocument/2006/relationships/image" Target="media/image6.png"/><Relationship Id="rId13" Type="http://schemas.openxmlformats.org/officeDocument/2006/relationships/image" Target="http://help.bliner.me/api/file/1584351705.png" TargetMode="External"/><Relationship Id="rId12" Type="http://schemas.openxmlformats.org/officeDocument/2006/relationships/image" Target="media/image5.png"/><Relationship Id="rId11" Type="http://schemas.openxmlformats.org/officeDocument/2006/relationships/image" Target="http://help.bliner.me/api/file/1583754839.png" TargetMode="Externa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2025-01-23T11:33:18Z</dcterms:created>
  <dc:creator>Administrator</dc:creator>
  <cp:lastModifiedBy>Administrator</cp:lastModifiedBy>
  <dcterms:modified xsi:type="dcterms:W3CDTF">2025-01-23T11:33:56Z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eyJoZGlkIjoiMDdhMTc5NDVkNjNkMTRlZDBiNTg2Y2E3MWE0ODkzZTUifQ==</vt:lpwstr>
  </property>
  <property fmtid="{D5CDD505-2E9C-101B-9397-08002B2CF9AE}" pid="4" name="ICV">
    <vt:lpwstr>6A41266CB5864F17B1CE60E3BC08C4A3_12</vt:lpwstr>
  </property>
</Properties>
</file>