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340DB">
      <w:pPr>
        <w:spacing w:line="400" w:lineRule="exact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9</w:t>
      </w:r>
      <w:bookmarkStart w:id="0" w:name="_GoBack"/>
      <w:bookmarkEnd w:id="0"/>
    </w:p>
    <w:p w14:paraId="2A7E78FF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执业助理医师报考执业医师执业期考核证明</w:t>
      </w:r>
    </w:p>
    <w:p w14:paraId="65ACD075">
      <w:pPr>
        <w:rPr>
          <w:sz w:val="24"/>
        </w:rPr>
      </w:pPr>
    </w:p>
    <w:p w14:paraId="671979A6"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14:paraId="7091A6F2"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198C7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55D34A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1C84A8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DA86C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3836EA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6D40AE7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14:paraId="70420276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6181D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2F83D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7324C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68ECEE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06944E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103A0DA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 w14:paraId="45857FEF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738B1FCA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10B6F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598D95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E71351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E1D128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F61976">
            <w:pPr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1147151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件</w:t>
            </w:r>
          </w:p>
          <w:p w14:paraId="0004951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CDEB42B">
            <w:pPr>
              <w:rPr>
                <w:rFonts w:ascii="宋体"/>
                <w:sz w:val="24"/>
              </w:rPr>
            </w:pPr>
          </w:p>
        </w:tc>
      </w:tr>
      <w:tr w14:paraId="14D4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35E3C88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EE95570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6B1C2C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6F014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49A2F2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41BCCEC8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F0A86A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2AB4CAE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46EA03E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53A70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1F4EAC2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34A0783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2260B1F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5CD0B85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DBAD35B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5B73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EB248B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 w14:paraId="061E905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952426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 w14:paraId="19B3F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4F98E2A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 w14:paraId="75593B1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55D0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14:paraId="2651B33E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A73A1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4AF63A8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 w14:paraId="347E36D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DC0555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 w14:paraId="5C4B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44FF5E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CCA8F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1D58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6811B2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DBC3A0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8247E2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7E6DB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29F4C0E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42C30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8E4CE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1CD45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EE9502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3F266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36E7C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2AA81D8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EEAE4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57B54C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7C487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4592ED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1DABEC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65AE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0E4988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40EFD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FEC9C2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537568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05F64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3B199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276A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BD21AB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014CB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C892A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78E2D2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263066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F137BD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14:paraId="0C921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vAlign w:val="center"/>
          </w:tcPr>
          <w:p w14:paraId="3C77E21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 w14:paraId="4C1C5CAA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 w14:paraId="35316EA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4294483">
            <w:pPr>
              <w:spacing w:line="400" w:lineRule="exact"/>
              <w:rPr>
                <w:rFonts w:ascii="宋体"/>
                <w:sz w:val="24"/>
              </w:rPr>
            </w:pPr>
          </w:p>
          <w:p w14:paraId="60486600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 w14:paraId="1DA43D25">
            <w:pPr>
              <w:spacing w:line="400" w:lineRule="exact"/>
              <w:rPr>
                <w:rFonts w:ascii="宋体"/>
                <w:sz w:val="24"/>
              </w:rPr>
            </w:pPr>
          </w:p>
          <w:p w14:paraId="5CBD8320"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 w14:paraId="760DB3C5">
            <w:pPr>
              <w:spacing w:line="400" w:lineRule="exact"/>
              <w:ind w:firstLine="4252" w:firstLineChars="177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（单位公章）</w:t>
            </w:r>
          </w:p>
          <w:p w14:paraId="5C4E7B78"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 w14:paraId="224595DE"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7E23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 w14:paraId="2E8A1EF0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14:paraId="619AEB94">
            <w:pPr>
              <w:spacing w:line="300" w:lineRule="exact"/>
              <w:ind w:left="242" w:leftChars="1" w:hanging="240" w:hangingChars="1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14:paraId="07ECEAE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 w14:paraId="1A55E323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本表栏目空间不够填写，可另附页。</w:t>
            </w:r>
          </w:p>
        </w:tc>
      </w:tr>
    </w:tbl>
    <w:p w14:paraId="658616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56E4F3-7B32-4058-A1B8-12EB9369C0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5A2619F-2691-4176-ABC0-29F4AABE147F}"/>
  </w:font>
  <w:font w:name="华文仿宋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D5A8F4F-55B6-4E83-BC3F-3F601D5C942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95F1E"/>
    <w:rsid w:val="001767B0"/>
    <w:rsid w:val="001D1564"/>
    <w:rsid w:val="00822ADE"/>
    <w:rsid w:val="008761D7"/>
    <w:rsid w:val="00A14009"/>
    <w:rsid w:val="0CA95F1E"/>
    <w:rsid w:val="1A44019D"/>
    <w:rsid w:val="2D8B1DC3"/>
    <w:rsid w:val="4BFC4715"/>
    <w:rsid w:val="5E6D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368</Words>
  <Characters>372</Characters>
  <Lines>0</Lines>
  <Paragraphs>0</Paragraphs>
  <TotalTime>0</TotalTime>
  <ScaleCrop>false</ScaleCrop>
  <LinksUpToDate>false</LinksUpToDate>
  <CharactersWithSpaces>601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2018-01-16T05:19:00Z</dcterms:created>
  <dc:creator>朱章宾</dc:creator>
  <cp:lastModifiedBy>渴望</cp:lastModifiedBy>
  <dcterms:modified xsi:type="dcterms:W3CDTF">2026-02-06T03:33:31Z</dcterms:modified>
  <dc:title>附件7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EA189196CB3B4DB3AD61F7CCC1110F5C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