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05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3FC20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04A8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来宾市各县（市、区）现场资格审核联系地址和咨询电话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汇总表</w:t>
      </w:r>
    </w:p>
    <w:p w14:paraId="47986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13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0"/>
        <w:gridCol w:w="4813"/>
        <w:gridCol w:w="2347"/>
        <w:gridCol w:w="1365"/>
      </w:tblGrid>
      <w:tr w14:paraId="11B97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72FC1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报名点名称</w:t>
            </w:r>
          </w:p>
        </w:tc>
        <w:tc>
          <w:tcPr>
            <w:tcW w:w="4813" w:type="dxa"/>
          </w:tcPr>
          <w:p w14:paraId="75905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2347" w:type="dxa"/>
          </w:tcPr>
          <w:p w14:paraId="0DA4B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  <w:tc>
          <w:tcPr>
            <w:tcW w:w="1365" w:type="dxa"/>
          </w:tcPr>
          <w:p w14:paraId="7E7E9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0BE5C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74528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兴宾区卫生健康局医政股</w:t>
            </w:r>
          </w:p>
        </w:tc>
        <w:tc>
          <w:tcPr>
            <w:tcW w:w="4813" w:type="dxa"/>
          </w:tcPr>
          <w:p w14:paraId="7883B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来宾市城南新区石缘路212-1号</w:t>
            </w:r>
          </w:p>
        </w:tc>
        <w:tc>
          <w:tcPr>
            <w:tcW w:w="2347" w:type="dxa"/>
          </w:tcPr>
          <w:p w14:paraId="3671C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0772-4210502</w:t>
            </w:r>
          </w:p>
        </w:tc>
        <w:tc>
          <w:tcPr>
            <w:tcW w:w="1365" w:type="dxa"/>
          </w:tcPr>
          <w:p w14:paraId="58941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4CEC0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0837E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象州县卫生健康局医政股</w:t>
            </w:r>
          </w:p>
        </w:tc>
        <w:tc>
          <w:tcPr>
            <w:tcW w:w="4813" w:type="dxa"/>
          </w:tcPr>
          <w:p w14:paraId="569FD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象州县象州镇金象路59号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ab/>
            </w:r>
          </w:p>
        </w:tc>
        <w:tc>
          <w:tcPr>
            <w:tcW w:w="2347" w:type="dxa"/>
          </w:tcPr>
          <w:p w14:paraId="613ED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0772-4368257</w:t>
            </w:r>
          </w:p>
        </w:tc>
        <w:tc>
          <w:tcPr>
            <w:tcW w:w="1365" w:type="dxa"/>
          </w:tcPr>
          <w:p w14:paraId="3B4FB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26960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523B3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武宣县卫生健康局医政股</w:t>
            </w:r>
          </w:p>
        </w:tc>
        <w:tc>
          <w:tcPr>
            <w:tcW w:w="4813" w:type="dxa"/>
          </w:tcPr>
          <w:p w14:paraId="575DD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武宣县城东路115号</w:t>
            </w:r>
          </w:p>
        </w:tc>
        <w:tc>
          <w:tcPr>
            <w:tcW w:w="2347" w:type="dxa"/>
          </w:tcPr>
          <w:p w14:paraId="337BD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0772-5212205</w:t>
            </w:r>
          </w:p>
        </w:tc>
        <w:tc>
          <w:tcPr>
            <w:tcW w:w="1365" w:type="dxa"/>
          </w:tcPr>
          <w:p w14:paraId="61B00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7EF11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6B86E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忻城县卫生健康局医政股</w:t>
            </w:r>
          </w:p>
        </w:tc>
        <w:tc>
          <w:tcPr>
            <w:tcW w:w="4813" w:type="dxa"/>
          </w:tcPr>
          <w:p w14:paraId="13E82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忻城县城关镇鞍山路3号</w:t>
            </w:r>
          </w:p>
        </w:tc>
        <w:tc>
          <w:tcPr>
            <w:tcW w:w="2347" w:type="dxa"/>
          </w:tcPr>
          <w:p w14:paraId="63A54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0772-5528807</w:t>
            </w:r>
          </w:p>
        </w:tc>
        <w:tc>
          <w:tcPr>
            <w:tcW w:w="1365" w:type="dxa"/>
          </w:tcPr>
          <w:p w14:paraId="36D6E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38449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287A2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金秀瑶族自治县卫生健康局医政股</w:t>
            </w:r>
          </w:p>
        </w:tc>
        <w:tc>
          <w:tcPr>
            <w:tcW w:w="4813" w:type="dxa"/>
          </w:tcPr>
          <w:p w14:paraId="3EB88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金秀县金秀镇解放路78号</w:t>
            </w:r>
          </w:p>
        </w:tc>
        <w:tc>
          <w:tcPr>
            <w:tcW w:w="2347" w:type="dxa"/>
          </w:tcPr>
          <w:p w14:paraId="63E40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0772-6423159</w:t>
            </w:r>
          </w:p>
        </w:tc>
        <w:tc>
          <w:tcPr>
            <w:tcW w:w="1365" w:type="dxa"/>
          </w:tcPr>
          <w:p w14:paraId="21CEF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7037B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50" w:type="dxa"/>
          </w:tcPr>
          <w:p w14:paraId="015FD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合山市卫生健康局医政股</w:t>
            </w:r>
          </w:p>
        </w:tc>
        <w:tc>
          <w:tcPr>
            <w:tcW w:w="4813" w:type="dxa"/>
          </w:tcPr>
          <w:p w14:paraId="71B03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合山市东环路416号</w:t>
            </w:r>
          </w:p>
        </w:tc>
        <w:tc>
          <w:tcPr>
            <w:tcW w:w="2347" w:type="dxa"/>
          </w:tcPr>
          <w:p w14:paraId="702BF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0772-8955929</w:t>
            </w:r>
          </w:p>
        </w:tc>
        <w:tc>
          <w:tcPr>
            <w:tcW w:w="1365" w:type="dxa"/>
          </w:tcPr>
          <w:p w14:paraId="48945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</w:tbl>
    <w:p w14:paraId="6FB3E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FF60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138C9"/>
    <w:rsid w:val="4A3047C0"/>
    <w:rsid w:val="5991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259</Characters>
  <Lines>0</Lines>
  <Paragraphs>0</Paragraphs>
  <TotalTime>7</TotalTime>
  <ScaleCrop>false</ScaleCrop>
  <LinksUpToDate>false</LinksUpToDate>
  <CharactersWithSpaces>260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2026-01-29T00:28:00Z</dcterms:created>
  <dc:creator>莫白</dc:creator>
  <cp:lastModifiedBy>莫白</cp:lastModifiedBy>
  <dcterms:modified xsi:type="dcterms:W3CDTF">2026-01-29T01:38:10Z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678F94E76AF648B9A297296EFACD669D_11</vt:lpwstr>
  </property>
  <property fmtid="{D5CDD505-2E9C-101B-9397-08002B2CF9AE}" pid="4" name="KSOTemplateDocerSaveRecord">
    <vt:lpwstr>eyJoZGlkIjoiMzNiNzI1NWMyN2YzNTk3Yzk2MTQ0ZjE2OWExMDRhNDkiLCJ1c2VySWQiOiIxNTE4ODUyMjgzIn0=</vt:lpwstr>
  </property>
</Properties>
</file>