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771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年医师资格考试重庆考区考生报考材料明细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44"/>
          <w:szCs w:val="44"/>
          <w:lang w:val="en-US" w:eastAsia="zh-CN"/>
        </w:rPr>
        <w:t xml:space="preserve"> </w:t>
      </w:r>
    </w:p>
    <w:p w14:paraId="0E0F68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</w:pPr>
    </w:p>
    <w:p w14:paraId="479CA4B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本人有效身份证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军队现役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考生使用居民身份证，港澳台考生可使用港澳台居民居住证或港澳台居民身份证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621F6A7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毕业证书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2001年以后的大专及以上学历还须提供学信网查询的有二维码的“教育部学历证书电子注册备案表”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国外或中国台湾地区医学学历，还须提交教育部留学认证中心出具的《国外学历学位认证书》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同时提供对方国家或地区能够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医师资格考试的相应证明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；专升本的还需上传专科毕业证书。</w:t>
      </w:r>
    </w:p>
    <w:p w14:paraId="4D624EF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学位证书。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全日制本科及以上学历必须提供。</w:t>
      </w:r>
    </w:p>
    <w:p w14:paraId="1A56F7F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其他学历证明材料。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毕业证遗失证明书、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办学批文、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加盖鲜章的学籍档案、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跨省招生计划等其他学历佐证材料。</w:t>
      </w:r>
    </w:p>
    <w:p w14:paraId="620A3E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《试用期考核合格证明》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《执业助理医师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执业医师执业期考核证明》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现役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人员、文职人员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考生须出具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加盖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团级以上政治部门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公章的考核证明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如涉及多个单位，须多个单位同时开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证明，每个单位一份（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法人签字并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加盖单位公章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缺一不可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71E843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执业助理医师申报执业医师考试的，还须提交执业助理医师《医师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资格证书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《医师执业证书》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如在执业注册过程中有变更记录，导致注册时间不满足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年限的，须提供首次执业注册证明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</w:t>
      </w:r>
    </w:p>
    <w:p w14:paraId="2BA5785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医疗机构执业许可证副本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必须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上传与报名相一致的试用机构执业许可证副本，包含信息页、诊疗科目页，有变更信息的提交变更信息页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（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许可证上的信息与报名信息不完全一致的，将直接被判定为审核不合格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）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医疗机构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为军队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医院，须提供军队医疗机构对外服务许可证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中医备案诊所提供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须提供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</w:rPr>
        <w:t>《中医诊所备案证》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。</w:t>
      </w:r>
    </w:p>
    <w:p w14:paraId="4C82697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传统医学师承或确有专长类别医师资格考试的，还须提交《传统医学师承出师证书》或《传统医学医术确有专长证书》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75B36A2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带教老师《医师执业证书》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。证书清晰，内容完整（含照片页、执业信息页、信息变更页、多点执业信息页等）；如带教老师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为执业助理医师编号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的，必须提交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执业医师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资格证书。</w:t>
      </w:r>
    </w:p>
    <w:p w14:paraId="1C5D7B3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参加短线医学加试的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提交加盖试用（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实习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）机构公章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《20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年医师资格考试短线医学专业加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试申请表》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报考执业医师的试用期岗位为院前急救或儿科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执业助理医师报考执业医师注册证执业范围为院前急救或儿科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4ADA951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应届毕业生还须填写《应届医学专业毕业生医师资格考试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承诺书》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 w14:paraId="2CAE6C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年医师资格考试重庆考区考生报考承诺书。</w:t>
      </w:r>
    </w:p>
    <w:p w14:paraId="1E629CD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其他证明材料。</w:t>
      </w:r>
    </w:p>
    <w:p w14:paraId="10612F63">
      <w:pPr>
        <w:jc w:val="center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</w:pPr>
    </w:p>
    <w:p w14:paraId="465B8EEB">
      <w:pPr>
        <w:jc w:val="center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20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color w:val="auto"/>
          <w:spacing w:val="-11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年医师资格考试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短线医学专业加试申请表</w:t>
      </w:r>
    </w:p>
    <w:p w14:paraId="654D3789">
      <w:pPr>
        <w:pStyle w:val="2"/>
        <w:rPr>
          <w:rFonts w:hint="default"/>
        </w:rPr>
      </w:pPr>
    </w:p>
    <w:tbl>
      <w:tblPr>
        <w:tblStyle w:val="6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552"/>
        <w:gridCol w:w="1275"/>
        <w:gridCol w:w="1276"/>
        <w:gridCol w:w="2586"/>
      </w:tblGrid>
      <w:tr w14:paraId="33170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5"/>
          </w:tcPr>
          <w:p w14:paraId="245D5BDA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  <w:t>个人信息</w:t>
            </w:r>
          </w:p>
        </w:tc>
      </w:tr>
      <w:tr w14:paraId="20467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4" w:type="dxa"/>
            <w:vAlign w:val="center"/>
          </w:tcPr>
          <w:p w14:paraId="4E8BB6C6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姓        名</w:t>
            </w:r>
          </w:p>
        </w:tc>
        <w:tc>
          <w:tcPr>
            <w:tcW w:w="2552" w:type="dxa"/>
            <w:vAlign w:val="center"/>
          </w:tcPr>
          <w:p w14:paraId="11F25D31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38F474E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身份证号</w:t>
            </w:r>
          </w:p>
        </w:tc>
        <w:tc>
          <w:tcPr>
            <w:tcW w:w="3862" w:type="dxa"/>
            <w:gridSpan w:val="2"/>
            <w:vAlign w:val="center"/>
          </w:tcPr>
          <w:p w14:paraId="3368A0E2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 w14:paraId="12C77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64" w:type="dxa"/>
            <w:vAlign w:val="center"/>
          </w:tcPr>
          <w:p w14:paraId="3DD2B873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工 作 单 位</w:t>
            </w:r>
          </w:p>
        </w:tc>
        <w:tc>
          <w:tcPr>
            <w:tcW w:w="3827" w:type="dxa"/>
            <w:gridSpan w:val="2"/>
            <w:vAlign w:val="center"/>
          </w:tcPr>
          <w:p w14:paraId="7E0C1ADE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  <w:tc>
          <w:tcPr>
            <w:tcW w:w="1276" w:type="dxa"/>
            <w:vAlign w:val="center"/>
          </w:tcPr>
          <w:p w14:paraId="784F0003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</w:rPr>
              <w:t>工作岗位</w:t>
            </w:r>
          </w:p>
        </w:tc>
        <w:tc>
          <w:tcPr>
            <w:tcW w:w="2586" w:type="dxa"/>
            <w:vAlign w:val="center"/>
          </w:tcPr>
          <w:p w14:paraId="1552A433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 w14:paraId="4A88E2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4" w:type="dxa"/>
            <w:vAlign w:val="center"/>
          </w:tcPr>
          <w:p w14:paraId="767C775A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</w:rPr>
              <w:t>加 试 内 容</w:t>
            </w:r>
          </w:p>
        </w:tc>
        <w:tc>
          <w:tcPr>
            <w:tcW w:w="7689" w:type="dxa"/>
            <w:gridSpan w:val="4"/>
            <w:vAlign w:val="center"/>
          </w:tcPr>
          <w:p w14:paraId="26937992">
            <w:pP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  院前急救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            儿科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 xml:space="preserve">   </w:t>
            </w:r>
          </w:p>
        </w:tc>
      </w:tr>
      <w:tr w14:paraId="36815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53" w:type="dxa"/>
            <w:gridSpan w:val="5"/>
          </w:tcPr>
          <w:p w14:paraId="2C466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  <w:lang w:val="en-US" w:eastAsia="zh-CN"/>
              </w:rPr>
              <w:t>考生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6"/>
                <w:szCs w:val="32"/>
              </w:rPr>
              <w:t>承诺</w:t>
            </w:r>
          </w:p>
          <w:p w14:paraId="48ED402B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本人自愿申请参加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年医师资格考试短线医学专业加试。</w:t>
            </w:r>
          </w:p>
          <w:p w14:paraId="2043E72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本人获得医师资格后，限定在加试内容所对应岗位工作。</w:t>
            </w:r>
          </w:p>
          <w:p w14:paraId="3FB44056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通过加试获得的医师资格不作为加试专业范围之外的注册、执业资格依据。</w:t>
            </w:r>
          </w:p>
          <w:p w14:paraId="224677D1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以上个人申报信息真实、准确、有效。</w:t>
            </w:r>
          </w:p>
          <w:p w14:paraId="17FD7D4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本人能够遵守以上承诺，如有违反，愿意承担由此而造成的一切后果。</w:t>
            </w:r>
          </w:p>
          <w:p w14:paraId="32E0DC5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</w:t>
            </w:r>
          </w:p>
          <w:p w14:paraId="6B3EF45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="5320" w:firstLineChars="19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考生签字：</w:t>
            </w:r>
          </w:p>
          <w:p w14:paraId="3AD36F3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日    期：</w:t>
            </w:r>
          </w:p>
        </w:tc>
      </w:tr>
      <w:tr w14:paraId="0720D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9653" w:type="dxa"/>
            <w:gridSpan w:val="5"/>
          </w:tcPr>
          <w:p w14:paraId="574BA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单位审核：</w:t>
            </w:r>
          </w:p>
          <w:p w14:paraId="2527D90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/>
              </w:rPr>
            </w:pPr>
          </w:p>
          <w:p w14:paraId="3968C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3E70A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21E4C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单位盖章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p w14:paraId="798E9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0" w:firstLineChars="20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负责人签字：</w:t>
            </w:r>
          </w:p>
        </w:tc>
      </w:tr>
    </w:tbl>
    <w:p w14:paraId="3A930B26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653BE"/>
    <w:rsid w:val="029653BE"/>
    <w:rsid w:val="0FD90A24"/>
    <w:rsid w:val="1203449B"/>
    <w:rsid w:val="15436604"/>
    <w:rsid w:val="1A4D2066"/>
    <w:rsid w:val="35C36945"/>
    <w:rsid w:val="37E90610"/>
    <w:rsid w:val="4E7473C7"/>
    <w:rsid w:val="57EE53E1"/>
    <w:rsid w:val="65815AE7"/>
    <w:rsid w:val="75DD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1146</Words>
  <Characters>1168</Characters>
  <Lines>0</Lines>
  <Paragraphs>0</Paragraphs>
  <TotalTime>0</TotalTime>
  <ScaleCrop>false</ScaleCrop>
  <LinksUpToDate>false</LinksUpToDate>
  <CharactersWithSpaces>1287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2024-12-30T03:09:00Z</dcterms:created>
  <dc:creator>军军</dc:creator>
  <cp:lastModifiedBy>军军</cp:lastModifiedBy>
  <dcterms:modified xsi:type="dcterms:W3CDTF">2026-01-27T06:28:59Z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B73C5E4D3492457B840E9E6F6A60B9C4_11</vt:lpwstr>
  </property>
  <property fmtid="{D5CDD505-2E9C-101B-9397-08002B2CF9AE}" pid="4" name="KSOTemplateDocerSaveRecord">
    <vt:lpwstr>eyJoZGlkIjoiMWE4NTczMjk5YjQyMzcxYjNiOTAxYWExZTcwODgzOWIiLCJ1c2VySWQiOiI2NzIxNjA3NTUifQ==</vt:lpwstr>
  </property>
</Properties>
</file>