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附件2-2</w:t>
      </w:r>
      <w:bookmarkStart w:id="0" w:name="OLE_LINK1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跟师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临床实践情况表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24"/>
          <w:lang w:eastAsia="zh-CN"/>
        </w:rPr>
        <w:t>申报人员：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                             </w:t>
      </w:r>
      <w:r>
        <w:rPr>
          <w:rFonts w:hint="eastAsia" w:ascii="仿宋_GB2312" w:eastAsia="仿宋_GB2312"/>
          <w:bCs/>
          <w:sz w:val="24"/>
        </w:rPr>
        <w:t>指导老师</w:t>
      </w:r>
      <w:r>
        <w:rPr>
          <w:rFonts w:hint="eastAsia" w:ascii="仿宋_GB2312" w:eastAsia="仿宋_GB2312"/>
          <w:bCs/>
          <w:sz w:val="24"/>
          <w:lang w:eastAsia="zh-CN"/>
        </w:rPr>
        <w:t>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</w:t>
      </w:r>
    </w:p>
    <w:tbl>
      <w:tblPr>
        <w:tblStyle w:val="2"/>
        <w:tblW w:w="85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04"/>
        <w:gridCol w:w="285"/>
        <w:gridCol w:w="1050"/>
        <w:gridCol w:w="975"/>
        <w:gridCol w:w="675"/>
        <w:gridCol w:w="1680"/>
        <w:gridCol w:w="225"/>
        <w:gridCol w:w="19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指导老师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带教的其他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未出师人员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姓名</w:t>
            </w: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身份证号码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带教起止时间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82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跟师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临床实践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时间（工作日）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4月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5月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6月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7月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8月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9月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10月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小计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累计</w:t>
            </w:r>
          </w:p>
        </w:tc>
        <w:tc>
          <w:tcPr>
            <w:tcW w:w="6887" w:type="dxa"/>
            <w:gridSpan w:val="7"/>
            <w:noWrap w:val="0"/>
            <w:vAlign w:val="center"/>
          </w:tcPr>
          <w:p>
            <w:pPr>
              <w:spacing w:beforeLines="0" w:afterLines="0"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3年共        工作日（本人承诺上述时间属实，如有虚假，愿承担相应的法律责任。）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师承人员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（签名）：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指导老师（签名）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：               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ind w:left="719" w:leftChars="228" w:hanging="240" w:hangingChars="100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师承指导老师意见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（重点介绍师承人员是否完成《实施办法》第十条、第十一条的要求，即跟师学习时间是否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平均达到每周不少于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/>
              </w:rPr>
              <w:t>3个工作日，3年不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少于420个工作日（或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；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师承人员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对中医经典著作和对指导老师的学术思想、临床经验的掌握程度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指导老师（签名）：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带教机构（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（重点核实师承人员跟师学习时间是否达到3年共420个工作日（或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1500学时）,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跟师学习笔记是否齐全，跟师学习内容是否符合《实施办法》）的要求。）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负责人签名：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单位（或管理科室）名称（盖章）：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带教机构（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（重点核实师承人员跟师学习时间是否达到3年共420个工作日（或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1500学时）,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跟师学习笔记是否齐全，跟师学习内容是否符合《实施办法》）的要求。）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负责人签名：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单位（或管理科室）名称（盖章）：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hAnsi="Calibri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指导老师第一执业地点医疗机构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（指导老师不在第一执业地点医疗机构带教的须填写本栏目，第一执业地点医疗机构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重点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核实指导老师在带教机构多点执业的时间能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达到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3年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420个工作日（或总计不少于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））</w:t>
            </w: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核对人签名：               负责人签名：</w:t>
            </w:r>
          </w:p>
          <w:p>
            <w:pPr>
              <w:spacing w:beforeLines="0" w:afterLines="0" w:line="320" w:lineRule="exact"/>
              <w:ind w:firstLine="3120" w:firstLineChars="1300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单位（或管理科室）名称盖章：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                年  月   日</w:t>
            </w:r>
          </w:p>
        </w:tc>
      </w:tr>
    </w:tbl>
    <w:p>
      <w:pPr>
        <w:spacing w:line="354" w:lineRule="exact"/>
        <w:ind w:left="480" w:hanging="480" w:hangingChars="2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说明：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本表由指导老师填写，经指导老师带教机构或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及第一执业地点医疗机构加具意见。</w:t>
      </w:r>
    </w:p>
    <w:p>
      <w:pPr>
        <w:numPr>
          <w:ilvl w:val="0"/>
          <w:numId w:val="1"/>
        </w:numPr>
        <w:spacing w:line="354" w:lineRule="exact"/>
        <w:ind w:firstLine="720" w:firstLineChars="3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跟师学习时长根据跟师学习笔记、临床实践记录等进行填写。</w:t>
      </w:r>
    </w:p>
    <w:p>
      <w:pPr>
        <w:numPr>
          <w:ilvl w:val="0"/>
          <w:numId w:val="1"/>
        </w:numPr>
        <w:spacing w:line="354" w:lineRule="exact"/>
        <w:ind w:firstLine="720" w:firstLineChars="3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指导老师如已退休，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highlight w:val="none"/>
          <w:lang w:val="en-US" w:eastAsia="zh-CN"/>
        </w:rPr>
        <w:t>第一执业地点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医疗机构不需要加具意见。</w:t>
      </w:r>
    </w:p>
    <w:p>
      <w:pPr>
        <w:numPr>
          <w:ilvl w:val="0"/>
          <w:numId w:val="1"/>
        </w:numPr>
        <w:spacing w:line="354" w:lineRule="exact"/>
        <w:ind w:firstLine="720" w:firstLineChars="300"/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如有多个带教机构，需要各自</w:t>
      </w:r>
      <w:r>
        <w:rPr>
          <w:rFonts w:hint="eastAsia" w:ascii="仿宋_GB2312" w:eastAsia="仿宋_GB2312"/>
          <w:bCs/>
          <w:color w:val="auto"/>
          <w:sz w:val="24"/>
          <w:lang w:val="en-US" w:eastAsia="zh-CN"/>
        </w:rPr>
        <w:t>核实师承人员跟师学习时间加盖公章，可增加“带教机构”意见栏。</w:t>
      </w:r>
    </w:p>
    <w:p>
      <w:pPr>
        <w:spacing w:line="574" w:lineRule="exact"/>
        <w:rPr>
          <w:rFonts w:hint="eastAsia" w:ascii="黑体" w:hAnsi="黑体" w:eastAsia="黑体" w:cs="黑体"/>
          <w:bCs/>
          <w:color w:val="auto"/>
          <w:sz w:val="32"/>
          <w:szCs w:val="32"/>
        </w:rPr>
      </w:pPr>
    </w:p>
    <w:p>
      <w:pPr>
        <w:spacing w:line="574" w:lineRule="exact"/>
        <w:rPr>
          <w:rFonts w:hint="eastAsia" w:ascii="黑体" w:hAnsi="黑体" w:eastAsia="黑体" w:cs="黑体"/>
          <w:bCs/>
          <w:color w:val="auto"/>
          <w:sz w:val="32"/>
          <w:szCs w:val="32"/>
        </w:rPr>
      </w:pPr>
    </w:p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E1BB9"/>
    <w:multiLevelType w:val="singleLevel"/>
    <w:tmpl w:val="F7FE1BB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00917DFD"/>
    <w:rsid w:val="00917DFD"/>
    <w:rsid w:val="01C8168C"/>
    <w:rsid w:val="66D56FAB"/>
    <w:rsid w:val="77EF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327</Words>
  <Characters>327</Characters>
  <Lines>0</Lines>
  <Paragraphs>0</Paragraphs>
  <TotalTime>0</TotalTime>
  <ScaleCrop>false</ScaleCrop>
  <LinksUpToDate>false</LinksUpToDate>
  <CharactersWithSpaces>425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2022-12-06T11:47:00Z</dcterms:created>
  <dc:creator>DD</dc:creator>
  <cp:lastModifiedBy>医政科林华昆</cp:lastModifiedBy>
  <dcterms:modified xsi:type="dcterms:W3CDTF">2024-12-30T02:12:42Z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8298ADC29A4E4275BA0F436769452C94</vt:lpwstr>
  </property>
</Properties>
</file>