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3E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eastAsia="黑体" w:cs="黑体"/>
          <w:color w:val="auto"/>
          <w:sz w:val="32"/>
          <w:szCs w:val="32"/>
        </w:rPr>
      </w:pPr>
      <w:r>
        <w:rPr>
          <w:rFonts w:hint="eastAsia" w:ascii="黑体" w:eastAsia="黑体" w:cs="黑体"/>
          <w:color w:val="auto"/>
          <w:sz w:val="32"/>
          <w:szCs w:val="32"/>
        </w:rPr>
        <w:t>附件1</w:t>
      </w:r>
    </w:p>
    <w:p w14:paraId="7296AF6E">
      <w:pPr>
        <w:pStyle w:val="2"/>
        <w:rPr>
          <w:rFonts w:hint="eastAsia"/>
        </w:rPr>
      </w:pPr>
    </w:p>
    <w:p w14:paraId="16456E2A">
      <w:pPr>
        <w:spacing w:line="560" w:lineRule="exact"/>
        <w:jc w:val="center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高级卫生专业技术资格考试专业目录</w:t>
      </w:r>
    </w:p>
    <w:tbl>
      <w:tblPr>
        <w:tblStyle w:val="4"/>
        <w:tblW w:w="97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186"/>
        <w:gridCol w:w="698"/>
        <w:gridCol w:w="8"/>
        <w:gridCol w:w="2984"/>
        <w:gridCol w:w="715"/>
        <w:gridCol w:w="2408"/>
        <w:gridCol w:w="12"/>
      </w:tblGrid>
      <w:tr w14:paraId="1D492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75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FF3D4"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2A026"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BA3F9"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</w:t>
            </w:r>
            <w:r>
              <w:rPr>
                <w:rFonts w:eastAsia="仿宋"/>
                <w:b/>
                <w:bCs/>
                <w:kern w:val="0"/>
                <w:sz w:val="22"/>
              </w:rPr>
              <w:br w:type="textWrapping"/>
            </w:r>
            <w:r>
              <w:rPr>
                <w:rFonts w:eastAsia="仿宋"/>
                <w:b/>
                <w:bCs/>
                <w:kern w:val="0"/>
                <w:sz w:val="22"/>
              </w:rPr>
              <w:t>编码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FDEB7"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3B5DC"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80076">
            <w:pPr>
              <w:widowControl/>
              <w:jc w:val="center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</w:tr>
      <w:tr w14:paraId="4DAE6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C2E6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4864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心血管内科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E4277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041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384260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临床医学检验临床免疫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87522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080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7D9FE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中医肛肠科</w:t>
            </w:r>
          </w:p>
        </w:tc>
      </w:tr>
      <w:tr w14:paraId="0F268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EDB01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CA72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呼吸内科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1B28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042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41C7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临床医学检验临床血液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65B2C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081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63B25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推拿科</w:t>
            </w:r>
          </w:p>
        </w:tc>
      </w:tr>
      <w:tr w14:paraId="229B1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B3D3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003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0DB31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消化内科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A3E1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043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41AF1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2687C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082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7B8F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中药学</w:t>
            </w:r>
          </w:p>
        </w:tc>
      </w:tr>
      <w:tr w14:paraId="00427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91926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004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54C34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肾内科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C078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044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8BB64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临床营养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133F9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083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E0B5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职业卫生</w:t>
            </w:r>
          </w:p>
        </w:tc>
      </w:tr>
      <w:tr w14:paraId="04C33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B43F3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005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5387D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神经内科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84B8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045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611E4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医院药学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01047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084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D4A6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环境卫生</w:t>
            </w:r>
          </w:p>
        </w:tc>
      </w:tr>
      <w:tr w14:paraId="2C850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8DBB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006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949A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内分泌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8E2C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046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C03CD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临床药学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81942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085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35464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营养与食品卫生</w:t>
            </w:r>
          </w:p>
        </w:tc>
      </w:tr>
      <w:tr w14:paraId="515A9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3CA76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007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0F9F8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血液病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374C2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047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C5190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护理学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EEE17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086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9024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学校卫生与儿少卫生</w:t>
            </w:r>
          </w:p>
        </w:tc>
      </w:tr>
      <w:tr w14:paraId="3075D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BBBEC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008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0F08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传染病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D1991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048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63DBE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内科护理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48F2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087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7C6E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放射卫生</w:t>
            </w:r>
          </w:p>
        </w:tc>
      </w:tr>
      <w:tr w14:paraId="792B1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71EE3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009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76CA0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风湿病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09609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049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3F8BD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外科护理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3A0F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088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DB6D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传染性疾病控制</w:t>
            </w:r>
          </w:p>
        </w:tc>
      </w:tr>
      <w:tr w14:paraId="1CDDE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6AC2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39BD6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普通外科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CF8BF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050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8EDD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妇产科护理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C74EA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089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F8101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慢性非传染性疾病控制</w:t>
            </w:r>
          </w:p>
        </w:tc>
      </w:tr>
      <w:tr w14:paraId="2B136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8F5A9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D1315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骨外科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B62F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051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E75A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儿科护理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D01C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090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329AD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寄生虫病控制</w:t>
            </w:r>
          </w:p>
        </w:tc>
      </w:tr>
      <w:tr w14:paraId="2926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F79C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013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C8BA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胸心外科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AD6F3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052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F674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病理学技术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0EC01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091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B668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健康教育与健康促进</w:t>
            </w:r>
          </w:p>
        </w:tc>
      </w:tr>
      <w:tr w14:paraId="16FB6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085E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014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8F533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神经外科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37C26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053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0B8F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放射医学技术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6FBB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092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772B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卫生毒理</w:t>
            </w:r>
          </w:p>
        </w:tc>
      </w:tr>
      <w:tr w14:paraId="343E2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51E3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015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0BC9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泌尿外科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3164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054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CE13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超声医学技术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F0FE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093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D47D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妇女保健</w:t>
            </w:r>
          </w:p>
        </w:tc>
      </w:tr>
      <w:tr w14:paraId="7BFBC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8089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016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F324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烧伤外科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5F8E3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055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C4664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核医学技术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1F407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094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7EED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儿童保健</w:t>
            </w:r>
          </w:p>
        </w:tc>
      </w:tr>
      <w:tr w14:paraId="2FA80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F03F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017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45657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整形外科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D873D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056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FB738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康复医学治疗技术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A240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095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8F5B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微生物检验技术</w:t>
            </w:r>
          </w:p>
        </w:tc>
      </w:tr>
      <w:tr w14:paraId="468A9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615F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018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23A6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小儿外科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6222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057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FAAA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CD189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096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0026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理化检验技术</w:t>
            </w:r>
          </w:p>
        </w:tc>
      </w:tr>
      <w:tr w14:paraId="78E21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22F6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019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0A541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妇产科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A83C3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058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1DBB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76A2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097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CF32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病媒生物控制技术</w:t>
            </w:r>
          </w:p>
        </w:tc>
      </w:tr>
      <w:tr w14:paraId="43270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F7D7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020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A3B27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小儿内科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20EED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059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B458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5B1F2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098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79C7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病案信息技术</w:t>
            </w:r>
          </w:p>
        </w:tc>
      </w:tr>
      <w:tr w14:paraId="2CFD1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004F6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383A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口腔医学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D758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060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CF3D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14DC9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099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41A30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口腔医学技术</w:t>
            </w:r>
          </w:p>
        </w:tc>
      </w:tr>
      <w:tr w14:paraId="3E620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706FA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E1755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口腔内科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D442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061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DAB28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FDA0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100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D0EF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医学工程</w:t>
            </w:r>
          </w:p>
        </w:tc>
      </w:tr>
      <w:tr w14:paraId="5EDFE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C0A43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023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0A030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口腔颌面外科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0E75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062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B5C08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卫生管理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F3A8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103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A921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地方病控制</w:t>
            </w:r>
          </w:p>
        </w:tc>
      </w:tr>
      <w:tr w14:paraId="0F39D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1F2C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024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3594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口腔修复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F111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063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7A90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普通内科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B470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108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62C6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消毒技术</w:t>
            </w:r>
          </w:p>
        </w:tc>
      </w:tr>
      <w:tr w14:paraId="3C4EA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96B4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025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A2C1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口腔正畸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7837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064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91587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结核病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20CC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109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A8275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输血技术</w:t>
            </w:r>
          </w:p>
        </w:tc>
      </w:tr>
      <w:tr w14:paraId="3F107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207DA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026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DF780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眼科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BE28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065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0155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老年医学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88152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110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5760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药物分析</w:t>
            </w:r>
          </w:p>
        </w:tc>
      </w:tr>
      <w:tr w14:paraId="79751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4B82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027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3ED4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耳鼻喉(头颈外科)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E2C9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066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9CFD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职业病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EDD2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111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8F2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心电图技术</w:t>
            </w:r>
          </w:p>
        </w:tc>
      </w:tr>
      <w:tr w14:paraId="6F336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534A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028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8513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皮肤与性病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BC282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067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23036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计划生育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F5975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112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026C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脑电图技术</w:t>
            </w:r>
          </w:p>
        </w:tc>
      </w:tr>
      <w:tr w14:paraId="104C0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1389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029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EE321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肿瘤内科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79F7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068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C095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精神病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BC079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113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09F6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全科医学（中医类）</w:t>
            </w:r>
          </w:p>
        </w:tc>
      </w:tr>
      <w:tr w14:paraId="5BF99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0CECF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030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93D0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肿瘤外科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75C1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069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8314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全科医学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09D9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114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4FC5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中医肿瘤学</w:t>
            </w:r>
          </w:p>
        </w:tc>
      </w:tr>
      <w:tr w14:paraId="6B480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6474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6B5EA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放射肿瘤治疗学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76BD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070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D7ECB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临床医学检验技术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A395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115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B5DC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中西医结合内科</w:t>
            </w:r>
          </w:p>
        </w:tc>
      </w:tr>
      <w:tr w14:paraId="74458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27FE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6C3B1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急诊医学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5BB1D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071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81218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中医内科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D31E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116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4D4A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中西医结合外科</w:t>
            </w:r>
          </w:p>
        </w:tc>
      </w:tr>
      <w:tr w14:paraId="3DC4D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15D77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033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4545E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麻醉学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BAEA6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072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BAFA5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中医外科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A8C83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117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E0579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中西医结合妇科</w:t>
            </w:r>
          </w:p>
        </w:tc>
      </w:tr>
      <w:tr w14:paraId="6A802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9039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034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34FA1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病理学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00B3C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073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3985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中医妇科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FE03E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118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6BCCD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中西医结合儿科</w:t>
            </w:r>
          </w:p>
        </w:tc>
      </w:tr>
      <w:tr w14:paraId="41C53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574F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035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718AE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放射医学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AC49C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074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C567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中医儿科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136A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119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7CDB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介入治疗</w:t>
            </w:r>
          </w:p>
        </w:tc>
      </w:tr>
      <w:tr w14:paraId="3A5B3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F077D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036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9DB3D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核医学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BE2C7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075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3EB1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中医眼科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81533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120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7C966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重症医学</w:t>
            </w:r>
          </w:p>
        </w:tc>
      </w:tr>
      <w:tr w14:paraId="30417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F339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037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89960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超声医学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1E6E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076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C6182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中医骨伤科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17BCA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121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71E4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中医护理</w:t>
            </w:r>
          </w:p>
        </w:tc>
      </w:tr>
      <w:tr w14:paraId="2FECE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6FFAD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038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F58BC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康复医学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E8491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077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DCE58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针灸科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E0950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125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A106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疼痛学</w:t>
            </w:r>
          </w:p>
        </w:tc>
      </w:tr>
      <w:tr w14:paraId="55985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48514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039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10CED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11BFD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078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1F173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中医耳鼻喉科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ECE28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hint="eastAsia" w:eastAsia="仿宋"/>
                <w:kern w:val="0"/>
                <w:sz w:val="22"/>
              </w:rPr>
              <w:t>12</w:t>
            </w:r>
            <w:r>
              <w:rPr>
                <w:rFonts w:eastAsia="仿宋"/>
                <w:kern w:val="0"/>
                <w:sz w:val="22"/>
              </w:rPr>
              <w:t>8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9FB00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hint="eastAsia" w:eastAsia="仿宋"/>
                <w:kern w:val="0"/>
                <w:sz w:val="22"/>
              </w:rPr>
              <w:t>心理</w:t>
            </w:r>
            <w:r>
              <w:rPr>
                <w:rFonts w:eastAsia="仿宋"/>
                <w:kern w:val="0"/>
                <w:sz w:val="22"/>
              </w:rPr>
              <w:t>治疗</w:t>
            </w:r>
          </w:p>
        </w:tc>
      </w:tr>
      <w:tr w14:paraId="5C760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1716B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040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61BB2F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临床医学检验临床化学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0CF38F">
            <w:pPr>
              <w:widowControl/>
              <w:jc w:val="center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079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16D2D4">
            <w:pPr>
              <w:widowControl/>
              <w:jc w:val="left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中医皮肤科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257A9DA5">
            <w:pPr>
              <w:widowControl/>
              <w:jc w:val="left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2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11752FBD">
            <w:pPr>
              <w:widowControl/>
              <w:jc w:val="left"/>
              <w:rPr>
                <w:rFonts w:eastAsia="黑体"/>
                <w:sz w:val="32"/>
                <w:szCs w:val="32"/>
              </w:rPr>
            </w:pPr>
          </w:p>
        </w:tc>
      </w:tr>
    </w:tbl>
    <w:p w14:paraId="04756B97"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 w14:paraId="1719B242"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 w14:paraId="544F246C"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 w14:paraId="5F029877"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 w14:paraId="10E7ACF4"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 w14:paraId="574230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86315"/>
    <w:rsid w:val="2EA86315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2025-02-14T05:16:00Z</dcterms:created>
  <dc:creator>张宇</dc:creator>
  <cp:lastModifiedBy>张宇</cp:lastModifiedBy>
  <dcterms:modified xsi:type="dcterms:W3CDTF">2025-02-14T05:17:00Z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38A16FCAA8654C4184738B383FDCCD27_11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