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80FE95">
      <w:pPr>
        <w:spacing w:before="8" w:line="360" w:lineRule="auto"/>
        <w:jc w:val="center"/>
        <w:rPr>
          <w:rFonts w:hint="eastAsia" w:ascii="黑体" w:hAnsi="黑体" w:eastAsia="黑体" w:cs="黑体"/>
          <w:spacing w:val="14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pacing w:val="14"/>
          <w:sz w:val="36"/>
          <w:szCs w:val="36"/>
          <w:lang w:val="en-US" w:eastAsia="zh-CN"/>
        </w:rPr>
        <w:t>让胡路区</w:t>
      </w:r>
      <w:r>
        <w:rPr>
          <w:rFonts w:hint="eastAsia" w:ascii="黑体" w:hAnsi="黑体" w:eastAsia="黑体" w:cs="黑体"/>
          <w:spacing w:val="14"/>
          <w:sz w:val="36"/>
          <w:szCs w:val="36"/>
        </w:rPr>
        <w:t>202</w:t>
      </w:r>
      <w:r>
        <w:rPr>
          <w:rFonts w:hint="eastAsia" w:ascii="黑体" w:hAnsi="黑体" w:eastAsia="黑体" w:cs="黑体"/>
          <w:spacing w:val="14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 w:cs="黑体"/>
          <w:spacing w:val="14"/>
          <w:sz w:val="36"/>
          <w:szCs w:val="36"/>
        </w:rPr>
        <w:t>年</w:t>
      </w:r>
      <w:r>
        <w:rPr>
          <w:rFonts w:hint="eastAsia" w:ascii="黑体" w:hAnsi="黑体" w:eastAsia="黑体" w:cs="黑体"/>
          <w:spacing w:val="14"/>
          <w:sz w:val="36"/>
          <w:szCs w:val="36"/>
          <w:lang w:val="en-US" w:eastAsia="zh-CN"/>
        </w:rPr>
        <w:t>护士执业</w:t>
      </w:r>
      <w:r>
        <w:rPr>
          <w:rFonts w:hint="eastAsia" w:ascii="黑体" w:hAnsi="黑体" w:eastAsia="黑体" w:cs="黑体"/>
          <w:spacing w:val="14"/>
          <w:sz w:val="36"/>
          <w:szCs w:val="36"/>
        </w:rPr>
        <w:t>资格考试报名审核材料</w:t>
      </w:r>
      <w:r>
        <w:rPr>
          <w:rFonts w:hint="eastAsia" w:ascii="黑体" w:hAnsi="黑体" w:eastAsia="黑体" w:cs="黑体"/>
          <w:spacing w:val="14"/>
          <w:sz w:val="36"/>
          <w:szCs w:val="36"/>
          <w:lang w:val="en-US" w:eastAsia="zh-CN"/>
        </w:rPr>
        <w:t>清单</w:t>
      </w:r>
    </w:p>
    <w:tbl>
      <w:tblPr>
        <w:tblStyle w:val="5"/>
        <w:tblW w:w="1001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4"/>
        <w:gridCol w:w="1600"/>
        <w:gridCol w:w="1795"/>
        <w:gridCol w:w="4529"/>
        <w:gridCol w:w="820"/>
      </w:tblGrid>
      <w:tr w14:paraId="4755D0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</w:trPr>
        <w:tc>
          <w:tcPr>
            <w:tcW w:w="1274" w:type="dxa"/>
            <w:vAlign w:val="top"/>
          </w:tcPr>
          <w:p w14:paraId="3D7FB3AF">
            <w:pPr>
              <w:pStyle w:val="6"/>
              <w:spacing w:before="283" w:line="228" w:lineRule="auto"/>
              <w:jc w:val="center"/>
              <w:rPr>
                <w:rFonts w:hint="eastAsia" w:eastAsia="仿宋"/>
                <w:sz w:val="28"/>
                <w:szCs w:val="28"/>
                <w:lang w:eastAsia="zh-CN"/>
              </w:rPr>
            </w:pPr>
            <w:r>
              <w:rPr>
                <w:spacing w:val="2"/>
                <w:sz w:val="28"/>
                <w:szCs w:val="28"/>
              </w:rPr>
              <w:t>序列号</w:t>
            </w:r>
          </w:p>
        </w:tc>
        <w:tc>
          <w:tcPr>
            <w:tcW w:w="1600" w:type="dxa"/>
            <w:vAlign w:val="top"/>
          </w:tcPr>
          <w:p w14:paraId="49EA5E90">
            <w:pPr>
              <w:jc w:val="center"/>
              <w:rPr>
                <w:rFonts w:hint="eastAsia" w:ascii="Arial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795" w:type="dxa"/>
            <w:vAlign w:val="top"/>
          </w:tcPr>
          <w:p w14:paraId="75C19412">
            <w:pPr>
              <w:pStyle w:val="6"/>
              <w:spacing w:before="283" w:line="228" w:lineRule="auto"/>
              <w:jc w:val="center"/>
              <w:rPr>
                <w:rFonts w:hint="eastAsia" w:eastAsia="仿宋"/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2"/>
                <w:sz w:val="28"/>
                <w:szCs w:val="28"/>
                <w:lang w:val="en-US" w:eastAsia="zh-CN"/>
              </w:rPr>
              <w:t>所在单位</w:t>
            </w:r>
          </w:p>
        </w:tc>
        <w:tc>
          <w:tcPr>
            <w:tcW w:w="5349" w:type="dxa"/>
            <w:gridSpan w:val="2"/>
            <w:vAlign w:val="top"/>
          </w:tcPr>
          <w:p w14:paraId="358CF949">
            <w:pPr>
              <w:rPr>
                <w:rFonts w:ascii="Arial"/>
                <w:sz w:val="28"/>
                <w:szCs w:val="28"/>
              </w:rPr>
            </w:pPr>
          </w:p>
        </w:tc>
      </w:tr>
      <w:tr w14:paraId="062206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</w:trPr>
        <w:tc>
          <w:tcPr>
            <w:tcW w:w="1274" w:type="dxa"/>
            <w:vAlign w:val="top"/>
          </w:tcPr>
          <w:p w14:paraId="2F1045A5">
            <w:pPr>
              <w:pStyle w:val="6"/>
              <w:spacing w:before="279" w:line="230" w:lineRule="auto"/>
              <w:jc w:val="center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姓名</w:t>
            </w:r>
          </w:p>
        </w:tc>
        <w:tc>
          <w:tcPr>
            <w:tcW w:w="1600" w:type="dxa"/>
            <w:vAlign w:val="top"/>
          </w:tcPr>
          <w:p w14:paraId="056B59A9">
            <w:pPr>
              <w:jc w:val="center"/>
              <w:rPr>
                <w:rFonts w:ascii="Arial"/>
                <w:sz w:val="28"/>
                <w:szCs w:val="28"/>
              </w:rPr>
            </w:pPr>
          </w:p>
        </w:tc>
        <w:tc>
          <w:tcPr>
            <w:tcW w:w="1795" w:type="dxa"/>
            <w:vAlign w:val="top"/>
          </w:tcPr>
          <w:p w14:paraId="7FAFD8BA">
            <w:pPr>
              <w:pStyle w:val="6"/>
              <w:spacing w:before="279" w:line="226" w:lineRule="auto"/>
              <w:jc w:val="center"/>
              <w:rPr>
                <w:rFonts w:hint="eastAsia" w:eastAsia="仿宋"/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-5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5349" w:type="dxa"/>
            <w:gridSpan w:val="2"/>
            <w:vAlign w:val="top"/>
          </w:tcPr>
          <w:p w14:paraId="1D0012C4">
            <w:pPr>
              <w:rPr>
                <w:rFonts w:ascii="Arial"/>
                <w:sz w:val="28"/>
                <w:szCs w:val="28"/>
              </w:rPr>
            </w:pPr>
          </w:p>
        </w:tc>
      </w:tr>
      <w:tr w14:paraId="25A707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</w:trPr>
        <w:tc>
          <w:tcPr>
            <w:tcW w:w="10018" w:type="dxa"/>
            <w:gridSpan w:val="5"/>
            <w:vAlign w:val="top"/>
          </w:tcPr>
          <w:p w14:paraId="32DF935C">
            <w:pPr>
              <w:pStyle w:val="6"/>
              <w:spacing w:before="278" w:line="226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0000FF"/>
                <w:spacing w:val="9"/>
                <w:sz w:val="28"/>
                <w:szCs w:val="28"/>
                <w:lang w:val="en-US" w:eastAsia="zh-CN"/>
                <w14:textOutline w14:w="5793" w14:cap="sq" w14:cmpd="sng">
                  <w14:solidFill>
                    <w14:srgbClr w14:val="0000FF"/>
                  </w14:solidFill>
                  <w14:prstDash w14:val="solid"/>
                  <w14:bevel/>
                </w14:textOutline>
              </w:rPr>
              <w:t>报名</w:t>
            </w:r>
            <w:r>
              <w:rPr>
                <w:color w:val="0000FF"/>
                <w:spacing w:val="9"/>
                <w:sz w:val="28"/>
                <w:szCs w:val="28"/>
                <w14:textOutline w14:w="5793" w14:cap="sq" w14:cmpd="sng">
                  <w14:solidFill>
                    <w14:srgbClr w14:val="0000FF"/>
                  </w14:solidFill>
                  <w14:prstDash w14:val="solid"/>
                  <w14:bevel/>
                </w14:textOutline>
              </w:rPr>
              <w:t>提交材料</w:t>
            </w:r>
          </w:p>
        </w:tc>
      </w:tr>
      <w:tr w14:paraId="3CC68B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9198" w:type="dxa"/>
            <w:gridSpan w:val="4"/>
            <w:vAlign w:val="top"/>
          </w:tcPr>
          <w:p w14:paraId="0FBBF907">
            <w:pPr>
              <w:pStyle w:val="6"/>
              <w:numPr>
                <w:ilvl w:val="0"/>
                <w:numId w:val="0"/>
              </w:numPr>
              <w:spacing w:before="281" w:line="360" w:lineRule="auto"/>
              <w:rPr>
                <w:spacing w:val="1"/>
                <w:sz w:val="28"/>
                <w:szCs w:val="28"/>
                <w14:textOutline w14:w="57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cs="仿宋_GB2312"/>
                <w:bCs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_GB2312"/>
                <w:bCs/>
                <w:sz w:val="28"/>
                <w:szCs w:val="28"/>
              </w:rPr>
              <w:t>《202</w:t>
            </w:r>
            <w:r>
              <w:rPr>
                <w:rFonts w:hint="eastAsia" w:cs="仿宋_GB2312"/>
                <w:bCs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_GB2312"/>
                <w:bCs/>
                <w:sz w:val="28"/>
                <w:szCs w:val="28"/>
              </w:rPr>
              <w:t>年护士执业资格考试报名申请表》</w:t>
            </w:r>
            <w:r>
              <w:rPr>
                <w:spacing w:val="1"/>
                <w:sz w:val="28"/>
                <w:szCs w:val="28"/>
              </w:rPr>
              <w:t>2</w:t>
            </w:r>
            <w:r>
              <w:rPr>
                <w:spacing w:val="-53"/>
                <w:sz w:val="28"/>
                <w:szCs w:val="28"/>
              </w:rPr>
              <w:t xml:space="preserve"> </w:t>
            </w:r>
            <w:r>
              <w:rPr>
                <w:spacing w:val="1"/>
                <w:sz w:val="28"/>
                <w:szCs w:val="28"/>
              </w:rPr>
              <w:t>份</w:t>
            </w:r>
            <w:r>
              <w:rPr>
                <w:spacing w:val="1"/>
                <w:sz w:val="28"/>
                <w:szCs w:val="28"/>
                <w14:textOutline w14:w="57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原件（单独提交）</w:t>
            </w:r>
          </w:p>
        </w:tc>
        <w:tc>
          <w:tcPr>
            <w:tcW w:w="820" w:type="dxa"/>
            <w:vAlign w:val="top"/>
          </w:tcPr>
          <w:p w14:paraId="0116A286">
            <w:pPr>
              <w:rPr>
                <w:rFonts w:ascii="Arial"/>
                <w:sz w:val="28"/>
                <w:szCs w:val="28"/>
              </w:rPr>
            </w:pPr>
          </w:p>
        </w:tc>
      </w:tr>
      <w:tr w14:paraId="5B4C9F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</w:trPr>
        <w:tc>
          <w:tcPr>
            <w:tcW w:w="9198" w:type="dxa"/>
            <w:gridSpan w:val="4"/>
            <w:vAlign w:val="top"/>
          </w:tcPr>
          <w:p w14:paraId="55612CAD">
            <w:pPr>
              <w:pStyle w:val="6"/>
              <w:spacing w:before="281" w:line="360" w:lineRule="auto"/>
              <w:rPr>
                <w:rFonts w:hint="eastAsia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pacing w:val="8"/>
                <w:sz w:val="28"/>
                <w:szCs w:val="28"/>
                <w:lang w:val="en-US" w:eastAsia="zh-CN"/>
              </w:rPr>
              <w:t>2.二代身份证</w:t>
            </w:r>
            <w:r>
              <w:rPr>
                <w:spacing w:val="7"/>
                <w:sz w:val="28"/>
                <w:szCs w:val="28"/>
                <w14:textOutline w14:w="57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原件</w:t>
            </w:r>
            <w:r>
              <w:rPr>
                <w:spacing w:val="7"/>
                <w:sz w:val="28"/>
                <w:szCs w:val="28"/>
              </w:rPr>
              <w:t>及</w:t>
            </w:r>
            <w:r>
              <w:rPr>
                <w:rFonts w:hint="eastAsia"/>
                <w:spacing w:val="7"/>
                <w:sz w:val="28"/>
                <w:szCs w:val="28"/>
                <w:lang w:val="en-US" w:eastAsia="zh-CN"/>
              </w:rPr>
              <w:t>复印件</w:t>
            </w:r>
          </w:p>
        </w:tc>
        <w:tc>
          <w:tcPr>
            <w:tcW w:w="820" w:type="dxa"/>
            <w:vAlign w:val="top"/>
          </w:tcPr>
          <w:p w14:paraId="3718265A">
            <w:pPr>
              <w:rPr>
                <w:rFonts w:ascii="Arial"/>
                <w:sz w:val="28"/>
                <w:szCs w:val="28"/>
              </w:rPr>
            </w:pPr>
          </w:p>
        </w:tc>
      </w:tr>
      <w:tr w14:paraId="6B02FD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</w:trPr>
        <w:tc>
          <w:tcPr>
            <w:tcW w:w="9198" w:type="dxa"/>
            <w:gridSpan w:val="4"/>
            <w:vAlign w:val="top"/>
          </w:tcPr>
          <w:p w14:paraId="4078E2E9">
            <w:pPr>
              <w:pStyle w:val="6"/>
              <w:spacing w:before="281" w:line="360" w:lineRule="auto"/>
              <w:rPr>
                <w:sz w:val="28"/>
                <w:szCs w:val="28"/>
              </w:rPr>
            </w:pPr>
            <w:r>
              <w:rPr>
                <w:rFonts w:hint="eastAsia"/>
                <w:spacing w:val="7"/>
                <w:sz w:val="28"/>
                <w:szCs w:val="28"/>
                <w:lang w:val="en-US" w:eastAsia="zh-CN"/>
              </w:rPr>
              <w:t>3.</w:t>
            </w:r>
            <w:r>
              <w:rPr>
                <w:spacing w:val="7"/>
                <w:sz w:val="28"/>
                <w:szCs w:val="28"/>
              </w:rPr>
              <w:t>毕业证</w:t>
            </w:r>
            <w:r>
              <w:rPr>
                <w:spacing w:val="7"/>
                <w:sz w:val="28"/>
                <w:szCs w:val="28"/>
                <w14:textOutline w14:w="57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原件</w:t>
            </w:r>
            <w:r>
              <w:rPr>
                <w:spacing w:val="7"/>
                <w:sz w:val="28"/>
                <w:szCs w:val="28"/>
              </w:rPr>
              <w:t>及复印件</w:t>
            </w:r>
          </w:p>
        </w:tc>
        <w:tc>
          <w:tcPr>
            <w:tcW w:w="820" w:type="dxa"/>
            <w:vAlign w:val="top"/>
          </w:tcPr>
          <w:p w14:paraId="2A44055D">
            <w:pPr>
              <w:rPr>
                <w:rFonts w:ascii="Arial"/>
                <w:sz w:val="28"/>
                <w:szCs w:val="28"/>
              </w:rPr>
            </w:pPr>
          </w:p>
        </w:tc>
      </w:tr>
      <w:tr w14:paraId="6817FA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</w:trPr>
        <w:tc>
          <w:tcPr>
            <w:tcW w:w="9198" w:type="dxa"/>
            <w:gridSpan w:val="4"/>
            <w:vAlign w:val="top"/>
          </w:tcPr>
          <w:p w14:paraId="0A087C41">
            <w:pPr>
              <w:pStyle w:val="6"/>
              <w:spacing w:before="283"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/>
                <w:spacing w:val="7"/>
                <w:sz w:val="28"/>
                <w:szCs w:val="28"/>
                <w:lang w:val="en-US" w:eastAsia="zh-CN"/>
              </w:rPr>
              <w:t>在教学、综合医院8个月以上的护理临床实习证明</w:t>
            </w:r>
            <w:r>
              <w:rPr>
                <w:rFonts w:hint="eastAsia"/>
                <w:spacing w:val="7"/>
                <w:sz w:val="28"/>
                <w:szCs w:val="28"/>
                <w:lang w:val="en-US" w:eastAsia="zh-CN"/>
                <w14:textOutline w14:w="57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原件</w:t>
            </w:r>
            <w:r>
              <w:rPr>
                <w:rFonts w:hint="eastAsia"/>
                <w:spacing w:val="7"/>
                <w:sz w:val="28"/>
                <w:szCs w:val="28"/>
                <w:lang w:val="en-US" w:eastAsia="zh-CN"/>
              </w:rPr>
              <w:t>和复印件、实习手册</w:t>
            </w:r>
            <w:r>
              <w:rPr>
                <w:rFonts w:hint="eastAsia"/>
                <w:spacing w:val="7"/>
                <w:sz w:val="28"/>
                <w:szCs w:val="28"/>
                <w:lang w:val="en-US" w:eastAsia="zh-CN"/>
                <w14:textOutline w14:w="57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原件</w:t>
            </w:r>
            <w:r>
              <w:rPr>
                <w:rFonts w:hint="eastAsia"/>
                <w:spacing w:val="7"/>
                <w:sz w:val="28"/>
                <w:szCs w:val="28"/>
                <w:lang w:val="en-US" w:eastAsia="zh-CN"/>
              </w:rPr>
              <w:t>和复印件</w:t>
            </w:r>
          </w:p>
        </w:tc>
        <w:tc>
          <w:tcPr>
            <w:tcW w:w="820" w:type="dxa"/>
            <w:vAlign w:val="top"/>
          </w:tcPr>
          <w:p w14:paraId="3C7C73E5">
            <w:pPr>
              <w:rPr>
                <w:rFonts w:ascii="Arial"/>
                <w:sz w:val="28"/>
                <w:szCs w:val="28"/>
              </w:rPr>
            </w:pPr>
          </w:p>
        </w:tc>
      </w:tr>
      <w:tr w14:paraId="4A470C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7" w:hRule="atLeast"/>
        </w:trPr>
        <w:tc>
          <w:tcPr>
            <w:tcW w:w="9198" w:type="dxa"/>
            <w:gridSpan w:val="4"/>
            <w:vAlign w:val="top"/>
          </w:tcPr>
          <w:p w14:paraId="11279E1E">
            <w:pPr>
              <w:pStyle w:val="6"/>
              <w:numPr>
                <w:ilvl w:val="0"/>
                <w:numId w:val="0"/>
              </w:numPr>
              <w:spacing w:before="68" w:line="360" w:lineRule="auto"/>
              <w:ind w:right="251" w:rightChars="0"/>
              <w:jc w:val="both"/>
              <w:rPr>
                <w:spacing w:val="10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5.</w:t>
            </w:r>
            <w:r>
              <w:rPr>
                <w:rFonts w:ascii="仿宋" w:hAnsi="仿宋" w:eastAsia="仿宋"/>
                <w:sz w:val="28"/>
                <w:szCs w:val="28"/>
              </w:rPr>
              <w:t>毕业证书查验页面</w:t>
            </w:r>
            <w:r>
              <w:rPr>
                <w:spacing w:val="10"/>
                <w:sz w:val="28"/>
                <w:szCs w:val="28"/>
              </w:rPr>
              <w:t>：</w:t>
            </w:r>
          </w:p>
          <w:p w14:paraId="67EB15D2">
            <w:pPr>
              <w:pStyle w:val="6"/>
              <w:numPr>
                <w:ilvl w:val="0"/>
                <w:numId w:val="0"/>
              </w:numPr>
              <w:spacing w:before="68" w:line="360" w:lineRule="auto"/>
              <w:ind w:right="251" w:rightChars="0"/>
              <w:jc w:val="both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非应届毕业生大专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8"/>
                <w:szCs w:val="28"/>
              </w:rPr>
              <w:t>及</w:t>
            </w:r>
            <w:r>
              <w:rPr>
                <w:rFonts w:ascii="仿宋" w:hAnsi="仿宋" w:eastAsia="仿宋"/>
                <w:sz w:val="28"/>
                <w:szCs w:val="28"/>
              </w:rPr>
              <w:t>以上学历的须提供“学信网”</w:t>
            </w:r>
            <w:r>
              <w:rPr>
                <w:spacing w:val="8"/>
                <w:sz w:val="28"/>
                <w:szCs w:val="28"/>
                <w14:textOutline w14:w="57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《学历证书电子注册备案表》</w:t>
            </w:r>
          </w:p>
          <w:p w14:paraId="70D2CDC3">
            <w:pPr>
              <w:pStyle w:val="6"/>
              <w:numPr>
                <w:ilvl w:val="0"/>
                <w:numId w:val="0"/>
              </w:numPr>
              <w:spacing w:before="68" w:line="360" w:lineRule="auto"/>
              <w:ind w:right="251" w:rightChars="0"/>
              <w:jc w:val="both"/>
              <w:rPr>
                <w:rFonts w:hint="eastAsia"/>
                <w:spacing w:val="8"/>
                <w:sz w:val="28"/>
                <w:szCs w:val="28"/>
                <w:lang w:eastAsia="zh-CN"/>
                <w14:textOutline w14:w="57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中专学历的须提供省级教育行政主管部门</w:t>
            </w:r>
            <w:r>
              <w:rPr>
                <w:spacing w:val="8"/>
                <w:sz w:val="28"/>
                <w:szCs w:val="28"/>
                <w14:textOutline w14:w="57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“中等职业学校学历证书查询系统”查验页面打印件</w:t>
            </w:r>
          </w:p>
          <w:p w14:paraId="0AAAA351">
            <w:pPr>
              <w:pStyle w:val="6"/>
              <w:numPr>
                <w:ilvl w:val="0"/>
                <w:numId w:val="0"/>
              </w:numPr>
              <w:spacing w:before="68" w:line="360" w:lineRule="auto"/>
              <w:ind w:right="251" w:rightChars="0"/>
              <w:jc w:val="both"/>
              <w:rPr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如无法网上查询的，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须</w:t>
            </w:r>
            <w:r>
              <w:rPr>
                <w:rFonts w:ascii="仿宋" w:hAnsi="仿宋" w:eastAsia="仿宋"/>
                <w:sz w:val="28"/>
                <w:szCs w:val="28"/>
              </w:rPr>
              <w:t>提供</w:t>
            </w:r>
            <w:r>
              <w:rPr>
                <w:rFonts w:ascii="仿宋" w:hAnsi="仿宋" w:eastAsia="仿宋" w:cs="仿宋"/>
                <w:sz w:val="28"/>
                <w:szCs w:val="28"/>
              </w:rPr>
              <w:t>毕业院校所在地出具的</w:t>
            </w:r>
            <w:r>
              <w:rPr>
                <w:spacing w:val="8"/>
                <w:sz w:val="28"/>
                <w:szCs w:val="28"/>
                <w14:textOutline w14:w="57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《中等职业教育学历认证报告》</w:t>
            </w:r>
          </w:p>
        </w:tc>
        <w:tc>
          <w:tcPr>
            <w:tcW w:w="820" w:type="dxa"/>
            <w:vAlign w:val="top"/>
          </w:tcPr>
          <w:p w14:paraId="58A46818">
            <w:pPr>
              <w:rPr>
                <w:rFonts w:ascii="Arial"/>
                <w:sz w:val="28"/>
                <w:szCs w:val="28"/>
              </w:rPr>
            </w:pPr>
          </w:p>
        </w:tc>
      </w:tr>
      <w:tr w14:paraId="134560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</w:trPr>
        <w:tc>
          <w:tcPr>
            <w:tcW w:w="9198" w:type="dxa"/>
            <w:gridSpan w:val="4"/>
            <w:vAlign w:val="top"/>
          </w:tcPr>
          <w:p w14:paraId="7503C599">
            <w:pPr>
              <w:pStyle w:val="6"/>
              <w:spacing w:before="39" w:line="360" w:lineRule="auto"/>
              <w:rPr>
                <w:rFonts w:hint="default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pacing w:val="10"/>
                <w:sz w:val="28"/>
                <w:szCs w:val="28"/>
                <w:lang w:val="en-US" w:eastAsia="zh-CN"/>
              </w:rPr>
              <w:t>6.</w:t>
            </w:r>
            <w:r>
              <w:rPr>
                <w:rFonts w:hint="eastAsia" w:ascii="仿宋" w:hAnsi="仿宋" w:eastAsia="仿宋" w:cs="仿宋_GB2312"/>
                <w:bCs/>
                <w:sz w:val="28"/>
                <w:szCs w:val="28"/>
              </w:rPr>
              <w:t>毕业证为外省院校颁发的考生</w:t>
            </w:r>
            <w:r>
              <w:rPr>
                <w:rFonts w:hint="eastAsia" w:cs="仿宋_GB2312"/>
                <w:bCs/>
                <w:sz w:val="28"/>
                <w:szCs w:val="28"/>
                <w:lang w:eastAsia="zh-CN"/>
              </w:rPr>
              <w:t>，需提交</w:t>
            </w:r>
            <w:r>
              <w:rPr>
                <w:rFonts w:hint="eastAsia"/>
                <w:spacing w:val="7"/>
                <w:sz w:val="28"/>
                <w:szCs w:val="28"/>
                <w:lang w:eastAsia="zh-CN"/>
                <w14:textOutline w14:w="57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当年报考时黑龙江省教育厅同意招生的计划</w:t>
            </w:r>
            <w:r>
              <w:rPr>
                <w:rFonts w:hint="eastAsia" w:cs="仿宋_GB2312"/>
                <w:bCs/>
                <w:sz w:val="28"/>
                <w:szCs w:val="28"/>
                <w:lang w:eastAsia="zh-CN"/>
              </w:rPr>
              <w:t>（如同意外省在本省招生的文件）或毕业院校所在地出具的《</w:t>
            </w:r>
            <w:r>
              <w:rPr>
                <w:rFonts w:hint="eastAsia"/>
                <w:spacing w:val="7"/>
                <w:sz w:val="28"/>
                <w:szCs w:val="28"/>
                <w:lang w:eastAsia="zh-CN"/>
                <w14:textOutline w14:w="579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教育学历认证报告</w:t>
            </w:r>
            <w:r>
              <w:rPr>
                <w:rFonts w:hint="eastAsia" w:cs="仿宋_GB2312"/>
                <w:bCs/>
                <w:sz w:val="28"/>
                <w:szCs w:val="28"/>
                <w:lang w:eastAsia="zh-CN"/>
              </w:rPr>
              <w:t>》</w:t>
            </w:r>
          </w:p>
        </w:tc>
        <w:tc>
          <w:tcPr>
            <w:tcW w:w="820" w:type="dxa"/>
            <w:vAlign w:val="top"/>
          </w:tcPr>
          <w:p w14:paraId="08271CC6">
            <w:pPr>
              <w:rPr>
                <w:rFonts w:ascii="Arial"/>
                <w:sz w:val="28"/>
                <w:szCs w:val="28"/>
              </w:rPr>
            </w:pPr>
          </w:p>
        </w:tc>
      </w:tr>
    </w:tbl>
    <w:p w14:paraId="4D459931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napToGrid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zh-CN" w:bidi="ar"/>
        </w:rPr>
        <w:t>注：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24"/>
          <w:szCs w:val="24"/>
          <w:lang w:val="en-US" w:eastAsia="zh-CN" w:bidi="ar"/>
        </w:rPr>
        <w:t>1.序列号报考人不填写，由审核人填写。</w:t>
      </w:r>
    </w:p>
    <w:p w14:paraId="41080689">
      <w:pPr>
        <w:keepNext w:val="0"/>
        <w:keepLines w:val="0"/>
        <w:widowControl/>
        <w:numPr>
          <w:ilvl w:val="0"/>
          <w:numId w:val="0"/>
        </w:numPr>
        <w:suppressLineNumbers w:val="0"/>
        <w:ind w:firstLine="480" w:firstLineChars="200"/>
        <w:jc w:val="left"/>
        <w:rPr>
          <w:rFonts w:hint="eastAsia" w:ascii="仿宋" w:hAnsi="仿宋" w:eastAsia="仿宋" w:cs="仿宋"/>
          <w:snapToGrid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24"/>
          <w:szCs w:val="24"/>
          <w:lang w:val="en-US" w:eastAsia="zh-CN" w:bidi="ar"/>
        </w:rPr>
        <w:t>2.请将此报名审核材料清单粘贴在档案袋外侧。</w:t>
      </w:r>
    </w:p>
    <w:p w14:paraId="6270E7A3">
      <w:pPr>
        <w:keepNext w:val="0"/>
        <w:keepLines w:val="0"/>
        <w:widowControl/>
        <w:numPr>
          <w:ilvl w:val="0"/>
          <w:numId w:val="0"/>
        </w:numPr>
        <w:suppressLineNumbers w:val="0"/>
        <w:ind w:firstLine="480" w:firstLineChars="200"/>
        <w:jc w:val="left"/>
        <w:rPr>
          <w:rFonts w:hint="eastAsia" w:ascii="仿宋" w:hAnsi="仿宋" w:eastAsia="仿宋" w:cs="仿宋"/>
          <w:snapToGrid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24"/>
          <w:szCs w:val="24"/>
          <w:lang w:val="en-US" w:eastAsia="zh-CN" w:bidi="ar"/>
        </w:rPr>
        <w:t>3.材料中需提供复印件的不得以拍照打印件代替。</w:t>
      </w:r>
    </w:p>
    <w:sectPr>
      <w:headerReference r:id="rId5" w:type="default"/>
      <w:footerReference r:id="rId6" w:type="default"/>
      <w:pgSz w:w="11906" w:h="16839"/>
      <w:pgMar w:top="1431" w:right="969" w:bottom="1606" w:left="893" w:header="0" w:footer="144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2A1E88">
    <w:pPr>
      <w:spacing w:line="169" w:lineRule="auto"/>
      <w:ind w:left="4982"/>
      <w:rPr>
        <w:rFonts w:ascii="Calibri" w:hAnsi="Calibri" w:eastAsia="Calibri" w:cs="Calibr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753DF2">
    <w:pPr>
      <w:pStyle w:val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mYzMTcyZjNjZDU5OWUxNTJhNmI5NGJmMzU2Njk5ODMifQ=="/>
  </w:docVars>
  <w:rsids>
    <w:rsidRoot w:val="00000000"/>
    <w:rsid w:val="027D71DE"/>
    <w:rsid w:val="03C42540"/>
    <w:rsid w:val="044206BF"/>
    <w:rsid w:val="06085AAA"/>
    <w:rsid w:val="06452091"/>
    <w:rsid w:val="070B4DB8"/>
    <w:rsid w:val="092C1016"/>
    <w:rsid w:val="11823EC9"/>
    <w:rsid w:val="16F07B27"/>
    <w:rsid w:val="185A3D94"/>
    <w:rsid w:val="1AA43102"/>
    <w:rsid w:val="24B228BF"/>
    <w:rsid w:val="284B1061"/>
    <w:rsid w:val="2ABB0720"/>
    <w:rsid w:val="2C1005F7"/>
    <w:rsid w:val="2D5269EE"/>
    <w:rsid w:val="338B4A07"/>
    <w:rsid w:val="34697B0A"/>
    <w:rsid w:val="35F5260C"/>
    <w:rsid w:val="367D0F7F"/>
    <w:rsid w:val="36DA1F2E"/>
    <w:rsid w:val="38207E14"/>
    <w:rsid w:val="39916AF0"/>
    <w:rsid w:val="39987E7E"/>
    <w:rsid w:val="3D406863"/>
    <w:rsid w:val="41410DFB"/>
    <w:rsid w:val="423F17DF"/>
    <w:rsid w:val="42A31D6D"/>
    <w:rsid w:val="46ED5CBE"/>
    <w:rsid w:val="475E2EF2"/>
    <w:rsid w:val="494E2307"/>
    <w:rsid w:val="4B9743E4"/>
    <w:rsid w:val="4C52210E"/>
    <w:rsid w:val="4D775CBF"/>
    <w:rsid w:val="4DF01BDF"/>
    <w:rsid w:val="4E4A116D"/>
    <w:rsid w:val="51ED4DB3"/>
    <w:rsid w:val="52311C18"/>
    <w:rsid w:val="57D63BF4"/>
    <w:rsid w:val="58782EFD"/>
    <w:rsid w:val="59A044B9"/>
    <w:rsid w:val="5BC70423"/>
    <w:rsid w:val="5E2F405E"/>
    <w:rsid w:val="5F3A53B0"/>
    <w:rsid w:val="60065292"/>
    <w:rsid w:val="61A44D62"/>
    <w:rsid w:val="666E76E5"/>
    <w:rsid w:val="6ACA62A4"/>
    <w:rsid w:val="6B5477F9"/>
    <w:rsid w:val="6C417D7E"/>
    <w:rsid w:val="6D3C0545"/>
    <w:rsid w:val="71A01E08"/>
    <w:rsid w:val="75736ACE"/>
    <w:rsid w:val="766C59E6"/>
    <w:rsid w:val="768C680C"/>
    <w:rsid w:val="78A53442"/>
    <w:rsid w:val="7D3E5C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389</Words>
  <Characters>404</Characters>
  <TotalTime>39</TotalTime>
  <ScaleCrop>false</ScaleCrop>
  <LinksUpToDate>false</LinksUpToDate>
  <CharactersWithSpaces>405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2023-02-01T10:04:00Z</dcterms:created>
  <dc:creator>大喆子1418374504</dc:creator>
  <cp:lastModifiedBy>花开、为笑颜</cp:lastModifiedBy>
  <dcterms:modified xsi:type="dcterms:W3CDTF">2024-11-27T07:18:21Z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2023-11-27T15:27:30Z</vt:filetime>
  </property>
  <property fmtid="{D5CDD505-2E9C-101B-9397-08002B2CF9AE}" pid="4" name="KSOProductBuildVer">
    <vt:lpwstr>2052-12.1.0.18608</vt:lpwstr>
  </property>
  <property fmtid="{D5CDD505-2E9C-101B-9397-08002B2CF9AE}" pid="5" name="ICV">
    <vt:lpwstr>27877257976C4999BF92FC11638D7009_13</vt:lpwstr>
  </property>
</Properties>
</file>