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963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/>
        <w:rPr>
          <w:rFonts w:ascii="微软雅黑" w:hAnsi="微软雅黑" w:eastAsia="微软雅黑" w:cs="微软雅黑"/>
          <w:color w:val="303030"/>
          <w:sz w:val="27"/>
          <w:szCs w:val="27"/>
        </w:rPr>
      </w:pPr>
      <w:r>
        <w:rPr>
          <w:rFonts w:ascii="方正黑体_GBK" w:hAnsi="方正黑体_GBK" w:eastAsia="方正黑体_GBK" w:cs="方正黑体_GBK"/>
          <w:color w:val="303030"/>
          <w:spacing w:val="0"/>
          <w:sz w:val="31"/>
          <w:szCs w:val="31"/>
          <w:bdr w:val="none" w:color="auto" w:sz="0" w:space="0"/>
        </w:rPr>
        <w:t>附件2</w:t>
      </w:r>
    </w:p>
    <w:p w14:paraId="704BA5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/>
        <w:jc w:val="center"/>
        <w:rPr>
          <w:rFonts w:hint="eastAsia" w:ascii="微软雅黑" w:hAnsi="微软雅黑" w:eastAsia="微软雅黑" w:cs="微软雅黑"/>
          <w:color w:val="303030"/>
          <w:sz w:val="27"/>
          <w:szCs w:val="27"/>
        </w:rPr>
      </w:pPr>
      <w:bookmarkStart w:id="0" w:name="_GoBack"/>
      <w:r>
        <w:rPr>
          <w:rFonts w:ascii="华文中宋" w:hAnsi="华文中宋" w:eastAsia="华文中宋" w:cs="华文中宋"/>
          <w:color w:val="303030"/>
          <w:spacing w:val="0"/>
          <w:sz w:val="36"/>
          <w:szCs w:val="36"/>
          <w:bdr w:val="none" w:color="auto" w:sz="0" w:space="0"/>
        </w:rPr>
        <w:t>传统医学师承出师考核申请汇总表</w:t>
      </w:r>
      <w:bookmarkEnd w:id="0"/>
    </w:p>
    <w:tbl>
      <w:tblPr>
        <w:tblStyle w:val="3"/>
        <w:tblpPr w:leftFromText="180" w:rightFromText="180" w:vertAnchor="text" w:horzAnchor="page" w:tblpX="1407" w:tblpY="614"/>
        <w:tblOverlap w:val="never"/>
        <w:tblW w:w="4999" w:type="pct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1565"/>
        <w:gridCol w:w="1245"/>
        <w:gridCol w:w="922"/>
        <w:gridCol w:w="2609"/>
        <w:gridCol w:w="1565"/>
        <w:gridCol w:w="1886"/>
        <w:gridCol w:w="1565"/>
        <w:gridCol w:w="1886"/>
      </w:tblGrid>
      <w:tr w14:paraId="4757FE6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3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922C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序号</w:t>
            </w:r>
          </w:p>
        </w:tc>
        <w:tc>
          <w:tcPr>
            <w:tcW w:w="55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2712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地区</w:t>
            </w:r>
          </w:p>
        </w:tc>
        <w:tc>
          <w:tcPr>
            <w:tcW w:w="43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B30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姓名</w:t>
            </w:r>
          </w:p>
        </w:tc>
        <w:tc>
          <w:tcPr>
            <w:tcW w:w="3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452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性别</w:t>
            </w:r>
          </w:p>
        </w:tc>
        <w:tc>
          <w:tcPr>
            <w:tcW w:w="92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35D0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身份证号</w:t>
            </w:r>
          </w:p>
        </w:tc>
        <w:tc>
          <w:tcPr>
            <w:tcW w:w="55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AB3F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指导老师</w:t>
            </w:r>
          </w:p>
        </w:tc>
        <w:tc>
          <w:tcPr>
            <w:tcW w:w="66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33C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指导老师</w:t>
            </w:r>
          </w:p>
          <w:p w14:paraId="068940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职称</w:t>
            </w:r>
          </w:p>
        </w:tc>
        <w:tc>
          <w:tcPr>
            <w:tcW w:w="55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9CF29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专业</w:t>
            </w:r>
          </w:p>
        </w:tc>
        <w:tc>
          <w:tcPr>
            <w:tcW w:w="66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E6F6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备注</w:t>
            </w:r>
          </w:p>
        </w:tc>
      </w:tr>
      <w:tr w14:paraId="6CBEA2D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3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7623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654F9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长春地区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D6EF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学生甲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6969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女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AB5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220******1111011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1147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老师乙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6431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副主任医师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DAAF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中医内科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175C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需考务人员</w:t>
            </w:r>
          </w:p>
          <w:p w14:paraId="114996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帮助的情况</w:t>
            </w:r>
          </w:p>
        </w:tc>
      </w:tr>
      <w:tr w14:paraId="35EB327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04245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5AB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73F7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9C0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9C4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5B2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F4F2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EF7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240E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25431B2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0898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71ED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353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FF5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3557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7C8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8F49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E3F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3B30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065CB3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7DF0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106A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9C9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4F5D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5384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1C6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0C4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E1FD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BB7E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5AE6122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CC7C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5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400E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B48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AA8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9948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1F4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6B39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BA3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767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4BE6EB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BCB32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6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044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686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BD1A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22B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D06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E87D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A3DC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82E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  <w:tr w14:paraId="5C99160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2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8A0E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03030"/>
                <w:sz w:val="27"/>
                <w:szCs w:val="27"/>
              </w:rPr>
            </w:pPr>
            <w:r>
              <w:rPr>
                <w:rFonts w:hint="eastAsia" w:ascii="华文仿宋" w:hAnsi="华文仿宋" w:eastAsia="华文仿宋" w:cs="华文仿宋"/>
                <w:color w:val="303030"/>
                <w:sz w:val="24"/>
                <w:szCs w:val="24"/>
              </w:rPr>
              <w:t>7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288A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57CF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0C5E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042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BDCB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DE5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CA3B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B1F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25253"/>
                <w:sz w:val="24"/>
                <w:szCs w:val="24"/>
              </w:rPr>
            </w:pPr>
          </w:p>
        </w:tc>
      </w:tr>
    </w:tbl>
    <w:p w14:paraId="2535B4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/>
        <w:rPr>
          <w:rFonts w:hint="eastAsia" w:ascii="微软雅黑" w:hAnsi="微软雅黑" w:eastAsia="微软雅黑" w:cs="微软雅黑"/>
          <w:color w:val="303030"/>
          <w:sz w:val="27"/>
          <w:szCs w:val="27"/>
        </w:rPr>
      </w:pPr>
      <w:r>
        <w:rPr>
          <w:rFonts w:ascii="华文仿宋" w:hAnsi="华文仿宋" w:eastAsia="华文仿宋" w:cs="华文仿宋"/>
          <w:color w:val="303030"/>
          <w:spacing w:val="0"/>
          <w:sz w:val="24"/>
          <w:szCs w:val="24"/>
          <w:bdr w:val="none" w:color="auto" w:sz="0" w:space="0"/>
        </w:rPr>
        <w:t>填报地区（中医药管理局盖章）：                               填报人及联系方式：</w:t>
      </w:r>
    </w:p>
    <w:p w14:paraId="08FC06B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Y2YyMDkwYTQyMThiNGZlNjI5ODViMzM2Zjc2YTkifQ=="/>
  </w:docVars>
  <w:rsids>
    <w:rsidRoot w:val="44706A8A"/>
    <w:rsid w:val="4470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2024-12-18T06:24:00Z</dcterms:created>
  <dc:creator>郝雨霖</dc:creator>
  <cp:lastModifiedBy>郝雨霖</cp:lastModifiedBy>
  <dcterms:modified xsi:type="dcterms:W3CDTF">2024-12-18T06:25:08Z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AF4418BB4F7F43CE905734B6775CD78A_11</vt:lpwstr>
  </property>
</Properties>
</file>