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9C409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5425FEF4">
      <w:pPr>
        <w:jc w:val="center"/>
        <w:rPr>
          <w:rFonts w:ascii="仿宋_GB2312" w:eastAsia="仿宋_GB2312"/>
          <w:b/>
          <w:sz w:val="44"/>
          <w:szCs w:val="44"/>
        </w:rPr>
      </w:pPr>
    </w:p>
    <w:p w14:paraId="61015F71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202</w:t>
      </w: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>5</w:t>
      </w:r>
      <w:r>
        <w:rPr>
          <w:rFonts w:hint="eastAsia" w:ascii="仿宋_GB2312" w:eastAsia="仿宋_GB2312"/>
          <w:b/>
          <w:sz w:val="44"/>
          <w:szCs w:val="44"/>
        </w:rPr>
        <w:t>年护士执业资格考试各县（区）卫生健康局现场确认地址及联系电话</w:t>
      </w:r>
    </w:p>
    <w:tbl>
      <w:tblPr>
        <w:tblStyle w:val="4"/>
        <w:tblpPr w:leftFromText="180" w:rightFromText="180" w:vertAnchor="text" w:horzAnchor="margin" w:tblpXSpec="center" w:tblpY="521"/>
        <w:tblW w:w="94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559"/>
        <w:gridCol w:w="5245"/>
      </w:tblGrid>
      <w:tr w14:paraId="4CCC4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E1F378">
            <w:pPr>
              <w:widowControl/>
              <w:jc w:val="center"/>
              <w:rPr>
                <w:rFonts w:ascii="等线" w:hAnsi="等线" w:eastAsia="等线" w:cs="宋体"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等线" w:hAnsi="等线" w:eastAsia="等线" w:cs="宋体"/>
                <w:bCs/>
                <w:color w:val="000000"/>
                <w:kern w:val="0"/>
                <w:sz w:val="32"/>
                <w:szCs w:val="32"/>
                <w:highlight w:val="none"/>
              </w:rPr>
              <w:t>单位名称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A7A92">
            <w:pPr>
              <w:widowControl/>
              <w:jc w:val="center"/>
              <w:rPr>
                <w:rFonts w:ascii="等线" w:hAnsi="等线" w:eastAsia="等线" w:cs="宋体"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等线" w:hAnsi="等线" w:eastAsia="等线" w:cs="宋体"/>
                <w:bCs/>
                <w:color w:val="000000"/>
                <w:kern w:val="0"/>
                <w:sz w:val="32"/>
                <w:szCs w:val="32"/>
                <w:highlight w:val="none"/>
              </w:rPr>
              <w:t>办公电话</w:t>
            </w:r>
          </w:p>
        </w:tc>
        <w:tc>
          <w:tcPr>
            <w:tcW w:w="5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D11DC">
            <w:pPr>
              <w:widowControl/>
              <w:jc w:val="center"/>
              <w:rPr>
                <w:rFonts w:ascii="等线" w:hAnsi="等线" w:eastAsia="等线" w:cs="宋体"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等线" w:hAnsi="等线" w:eastAsia="等线" w:cs="宋体"/>
                <w:bCs/>
                <w:color w:val="000000"/>
                <w:kern w:val="0"/>
                <w:sz w:val="32"/>
                <w:szCs w:val="32"/>
                <w:highlight w:val="none"/>
              </w:rPr>
              <w:t>地址</w:t>
            </w:r>
          </w:p>
        </w:tc>
      </w:tr>
      <w:tr w14:paraId="20A1E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1DD1E31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柳城县卫生健康局 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D8903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7616857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03A8778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柳城县湾塘路18号</w:t>
            </w:r>
          </w:p>
        </w:tc>
      </w:tr>
      <w:tr w14:paraId="7E3B0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090FA4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鹿寨县卫生健康局 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3D133F1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6815093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0D9435F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鹿寨县政通路5号</w:t>
            </w:r>
          </w:p>
        </w:tc>
      </w:tr>
      <w:tr w14:paraId="200001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138714B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融安县卫生健康局 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4B8D74D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8133326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5416539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融安县长安镇新民一区325号三楼人事股</w:t>
            </w:r>
          </w:p>
        </w:tc>
      </w:tr>
      <w:tr w14:paraId="5E463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FF470C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融水县卫生健康局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724AB35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5122601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00F1052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融水镇寿星北路146号</w:t>
            </w:r>
          </w:p>
        </w:tc>
      </w:tr>
      <w:tr w14:paraId="3770F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0ACE415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三江县卫生健康局 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1651557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8614563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54D3E12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三江县古宜镇悦江路29号4楼405室</w:t>
            </w:r>
          </w:p>
        </w:tc>
      </w:tr>
      <w:tr w14:paraId="7AF75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552D699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柳北区卫生健康局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2EFD6A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2517011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 w14:paraId="5704596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柳北区鹧鸪江6队南200米510办公室</w:t>
            </w:r>
          </w:p>
        </w:tc>
      </w:tr>
      <w:tr w14:paraId="0D60E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5CED7F3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城中区卫生健康局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7AE1D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2623162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056FE3F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城中区沿江路河东管理大厦6楼619办公室</w:t>
            </w:r>
          </w:p>
        </w:tc>
      </w:tr>
      <w:tr w14:paraId="362C8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1448876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鱼峰区卫生健康局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8EB001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3163422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3162427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DB8BB5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静园路2号鱼峰区政务服务中心四楼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  <w:lang w:val="en-US" w:eastAsia="zh-CN"/>
              </w:rPr>
              <w:t>420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办公室</w:t>
            </w:r>
          </w:p>
        </w:tc>
      </w:tr>
      <w:tr w14:paraId="71F4F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0E1F781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柳南区卫生健康局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206DD8F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3710971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6FB3D0F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柳州市柳南区银隆路16号5楼516室</w:t>
            </w:r>
          </w:p>
        </w:tc>
      </w:tr>
      <w:tr w14:paraId="295D9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7AE59F4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 xml:space="preserve">柳江区卫生健康局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7C46812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7210060</w:t>
            </w:r>
          </w:p>
        </w:tc>
        <w:tc>
          <w:tcPr>
            <w:tcW w:w="5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 w14:paraId="34CD7F0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highlight w:val="none"/>
              </w:rPr>
              <w:t>柳州市柳江区拉堡镇乐都路337号</w:t>
            </w:r>
          </w:p>
        </w:tc>
      </w:tr>
    </w:tbl>
    <w:p w14:paraId="6C6A9F5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1DE2"/>
    <w:rsid w:val="000E2DEE"/>
    <w:rsid w:val="00141DE2"/>
    <w:rsid w:val="001A350A"/>
    <w:rsid w:val="001C6F29"/>
    <w:rsid w:val="002900C7"/>
    <w:rsid w:val="002A1BF2"/>
    <w:rsid w:val="002D2B86"/>
    <w:rsid w:val="002E3B10"/>
    <w:rsid w:val="004E1E1D"/>
    <w:rsid w:val="0053452D"/>
    <w:rsid w:val="005943D1"/>
    <w:rsid w:val="00610909"/>
    <w:rsid w:val="00641D36"/>
    <w:rsid w:val="006C75D5"/>
    <w:rsid w:val="006F7B72"/>
    <w:rsid w:val="00720B0E"/>
    <w:rsid w:val="008D7DC5"/>
    <w:rsid w:val="0095406F"/>
    <w:rsid w:val="00980A18"/>
    <w:rsid w:val="009D4E05"/>
    <w:rsid w:val="00AA78B5"/>
    <w:rsid w:val="00AE7A04"/>
    <w:rsid w:val="00B306F0"/>
    <w:rsid w:val="00B8060B"/>
    <w:rsid w:val="00F110BA"/>
    <w:rsid w:val="00F61382"/>
    <w:rsid w:val="2280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395</Words>
  <Characters>504</Characters>
  <Lines>4</Lines>
  <Paragraphs>1</Paragraphs>
  <TotalTime>0</TotalTime>
  <ScaleCrop>false</ScaleCrop>
  <LinksUpToDate>false</LinksUpToDate>
  <CharactersWithSpaces>520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2022-12-07T04:26:00Z</dcterms:created>
  <dc:creator>Administrator</dc:creator>
  <cp:lastModifiedBy>清寶寶</cp:lastModifiedBy>
  <dcterms:modified xsi:type="dcterms:W3CDTF">2024-11-24T23:56:23Z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F32A76E56FAF40789DBE002F98337F02_12</vt:lpwstr>
  </property>
</Properties>
</file>