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A333D7">
      <w:pPr>
        <w:spacing w:line="46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4</w:t>
      </w:r>
    </w:p>
    <w:p w14:paraId="6BD1B98F">
      <w:pPr>
        <w:spacing w:line="460" w:lineRule="exact"/>
        <w:rPr>
          <w:rFonts w:hint="eastAsia" w:ascii="仿宋" w:hAnsi="仿宋" w:eastAsia="仿宋"/>
          <w:color w:val="auto"/>
          <w:sz w:val="32"/>
          <w:szCs w:val="32"/>
        </w:rPr>
      </w:pPr>
    </w:p>
    <w:p w14:paraId="37DC9A1C"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惠州市第一人民医院应聘工作微信群二维码</w:t>
      </w:r>
    </w:p>
    <w:p w14:paraId="6BD1A5D4">
      <w:pPr>
        <w:pStyle w:val="2"/>
        <w:rPr>
          <w:rFonts w:hint="eastAsia"/>
        </w:rPr>
      </w:pPr>
      <w:r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1098550</wp:posOffset>
            </wp:positionH>
            <wp:positionV relativeFrom="paragraph">
              <wp:posOffset>166370</wp:posOffset>
            </wp:positionV>
            <wp:extent cx="3067685" cy="4871085"/>
            <wp:effectExtent l="0" t="0" r="18415" b="5715"/>
            <wp:wrapTight wrapText="bothSides">
              <wp:wrapPolygon>
                <wp:start x="0" y="0"/>
                <wp:lineTo x="0" y="21541"/>
                <wp:lineTo x="21461" y="21541"/>
                <wp:lineTo x="21461" y="0"/>
                <wp:lineTo x="0" y="0"/>
              </wp:wrapPolygon>
            </wp:wrapTight>
            <wp:docPr id="1" name="图片 1" descr="073ff90e19c72a07466b9d6da476e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73ff90e19c72a07466b9d6da476eb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67685" cy="487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10AC3A">
      <w:pPr>
        <w:spacing w:line="240" w:lineRule="auto"/>
        <w:jc w:val="center"/>
        <w:rPr>
          <w:rFonts w:hint="eastAsia" w:eastAsia="宋体"/>
          <w:color w:val="auto"/>
          <w:lang w:eastAsia="zh-CN"/>
        </w:rPr>
      </w:pPr>
    </w:p>
    <w:p w14:paraId="395984AB">
      <w:pPr>
        <w:pStyle w:val="2"/>
        <w:rPr>
          <w:rFonts w:hint="eastAsia" w:eastAsia="宋体"/>
          <w:color w:val="auto"/>
          <w:lang w:eastAsia="zh-CN"/>
        </w:rPr>
      </w:pPr>
    </w:p>
    <w:p w14:paraId="31AE3D7E">
      <w:pPr>
        <w:pStyle w:val="2"/>
        <w:rPr>
          <w:rFonts w:hint="eastAsia"/>
          <w:lang w:eastAsia="zh-CN"/>
        </w:rPr>
      </w:pPr>
    </w:p>
    <w:p w14:paraId="5D9096F1">
      <w:pPr>
        <w:spacing w:line="240" w:lineRule="auto"/>
        <w:jc w:val="center"/>
        <w:rPr>
          <w:rFonts w:hint="eastAsia" w:eastAsia="宋体"/>
          <w:color w:val="auto"/>
          <w:lang w:eastAsia="zh-CN"/>
        </w:rPr>
      </w:pPr>
    </w:p>
    <w:p w14:paraId="60EE8045"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</w:pPr>
    </w:p>
    <w:p w14:paraId="2049C0A3"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</w:pPr>
    </w:p>
    <w:p w14:paraId="140050E8"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 w14:paraId="591B5B04"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</w:pPr>
    </w:p>
    <w:p w14:paraId="313AA9AC"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 w14:paraId="11307A37"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 w14:paraId="1D6A4646"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 w14:paraId="56D100F0"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 w14:paraId="7A05F0D6"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  <w:bookmarkStart w:id="0" w:name="_GoBack"/>
      <w:bookmarkEnd w:id="0"/>
    </w:p>
    <w:p w14:paraId="026F6104">
      <w:pPr>
        <w:pStyle w:val="2"/>
        <w:rPr>
          <w:rFonts w:hint="eastAsia" w:ascii="仿宋_GB2312" w:eastAsia="仿宋_GB2312"/>
          <w:b/>
          <w:color w:val="auto"/>
          <w:sz w:val="28"/>
          <w:szCs w:val="28"/>
        </w:rPr>
      </w:pPr>
    </w:p>
    <w:p w14:paraId="1657812C">
      <w:pPr>
        <w:pStyle w:val="3"/>
        <w:rPr>
          <w:rFonts w:hint="eastAsia" w:ascii="仿宋_GB2312" w:eastAsia="仿宋_GB2312"/>
          <w:b/>
          <w:color w:val="auto"/>
          <w:sz w:val="28"/>
          <w:szCs w:val="28"/>
        </w:rPr>
      </w:pPr>
    </w:p>
    <w:p w14:paraId="57997B9B">
      <w:pPr>
        <w:pStyle w:val="4"/>
        <w:rPr>
          <w:rFonts w:hint="eastAsia"/>
        </w:rPr>
      </w:pPr>
    </w:p>
    <w:p w14:paraId="39A3F6E6"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 w14:paraId="342D6447"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说明：请报名者扫码申请加入工作群，并以“</w:t>
      </w:r>
      <w:r>
        <w:rPr>
          <w:rFonts w:hint="eastAsia" w:ascii="仿宋_GB2312" w:eastAsia="仿宋_GB2312"/>
          <w:b/>
          <w:color w:val="0000FF"/>
          <w:sz w:val="32"/>
          <w:szCs w:val="32"/>
        </w:rPr>
        <w:t>应聘科室岗位+姓名</w:t>
      </w:r>
      <w:r>
        <w:rPr>
          <w:rFonts w:hint="eastAsia" w:ascii="仿宋_GB2312" w:eastAsia="仿宋_GB2312"/>
          <w:b/>
          <w:color w:val="auto"/>
          <w:sz w:val="28"/>
          <w:szCs w:val="28"/>
        </w:rPr>
        <w:t>”备注，待网络报名材料由工作人员审核符合条件后，将予以通过入群。</w:t>
      </w:r>
    </w:p>
    <w:p w14:paraId="1C3577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0351097E"/>
    <w:rsid w:val="000A3A53"/>
    <w:rsid w:val="0351097E"/>
    <w:rsid w:val="13F06A73"/>
    <w:rsid w:val="46606426"/>
    <w:rsid w:val="4D0246E2"/>
    <w:rsid w:val="527A02DF"/>
    <w:rsid w:val="7BF1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autoRedefine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13</TotalTime>
  <ScaleCrop>false</ScaleCrop>
  <LinksUpToDate>false</LinksUpToDate>
  <CharactersWithSpaces>83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2023-12-27T02:08:00Z</dcterms:created>
  <dc:creator>月球上的人</dc:creator>
  <cp:lastModifiedBy>熊本熊&amp;史努比</cp:lastModifiedBy>
  <dcterms:modified xsi:type="dcterms:W3CDTF">2024-12-03T09:54:35Z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9D66B59188B54A2FAFC32BCD66913B33_13</vt:lpwstr>
  </property>
</Properties>
</file>