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footer2.xml" ContentType="application/vnd.openxmlformats-officedocument.wordprocessingml.footer+xml"/>
</Types>
</file>

<file path=_rels/.rels><?xml version="1.0" encoding="UTF-8" standalone="yes"?><Relationships xmlns="http://schemas.openxmlformats.org/package/2006/relationships"><Relationship Id="rId0" Type="http://schemas.openxmlformats.org/officeDocument/2006/relationships/officeDocument" Target="word/document.xml" /><Relationship Id="rId1" Type="http://schemas.openxmlformats.org/package/2006/relationships/metadata/core-properties" Target="docProps/core.xml" /><Relationship Id="rId2"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w:body>
    <w:p>
      <w:pPr>
        <w:shd w:val="clear" w:color="auto" w:fill="FFFFFF"/>
        <w:jc w:val="left"/>
        <w:textAlignment w:val="baseline"/>
        <w:rPr>
          <w:rFonts w:hint="eastAsia" w:ascii="黑体" w:hAnsi="黑体" w:eastAsia="黑体" w:cs="黑体"/>
          <w:sz w:val="32"/>
          <w:szCs w:val="32"/>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5</w:t>
      </w:r>
    </w:p>
    <w:p>
      <w:pPr>
        <w:shd w:val="clear" w:color="auto" w:fill="FFFFFF"/>
        <w:wordWrap w:val="false"/>
        <w:adjustRightInd/>
        <w:snapToGrid/>
        <w:spacing w:before="100" w:beforeAutospacing="true" w:after="100" w:afterAutospacing="true" w:line="450" w:lineRule="atLeast"/>
        <w:jc w:val="center"/>
        <w:rPr>
          <w:rFonts w:ascii="仿宋" w:hAnsi="仿宋" w:eastAsia="仿宋" w:cs="宋体"/>
          <w:b/>
          <w:sz w:val="24"/>
          <w:szCs w:val="24"/>
        </w:rPr>
      </w:pPr>
      <w:r>
        <w:rPr>
          <w:rFonts w:ascii="仿宋" w:hAnsi="仿宋" w:eastAsia="仿宋" w:cs="宋体"/>
          <w:b/>
          <w:sz w:val="40"/>
          <w:szCs w:val="40"/>
        </w:rPr>
        <w:t>报名点设置及咨询电话</w:t>
      </w:r>
    </w:p>
    <w:tbl>
      <w:tblPr>
        <w:tblStyle w:val="00000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2"/>
        <w:gridCol w:w="4464"/>
        <w:gridCol w:w="1294"/>
      </w:tblGrid>
      <w:tr>
        <w:trPr>
          <w:wBefore/>
          <w:trHeight w:val="646" w:hRule="exact"/>
          <w:jc w:val="center"/>
        </w:trPr>
        <w:tc>
          <w:tcPr>
            <w:tcW w:w="1822" w:type="pct"/>
            <w:noWrap w:val="false"/>
            <w:vAlign w:val="center"/>
          </w:tcPr>
          <w:p>
            <w:pPr>
              <w:spacing w:line="460" w:lineRule="exact"/>
              <w:jc w:val="center"/>
              <w:rPr>
                <w:rFonts w:ascii="仿宋" w:hAnsi="仿宋" w:eastAsia="仿宋"/>
                <w:b/>
                <w:sz w:val="32"/>
                <w:szCs w:val="32"/>
              </w:rPr>
            </w:pPr>
            <w:r>
              <w:rPr>
                <w:rFonts w:hint="eastAsia" w:ascii="仿宋" w:hAnsi="仿宋" w:eastAsia="仿宋"/>
                <w:b/>
                <w:sz w:val="32"/>
                <w:szCs w:val="32"/>
              </w:rPr>
              <w:t>报名点</w:t>
            </w:r>
          </w:p>
        </w:tc>
        <w:tc>
          <w:tcPr>
            <w:tcW w:w="2463" w:type="pct"/>
            <w:noWrap w:val="false"/>
            <w:vAlign w:val="center"/>
          </w:tcPr>
          <w:p>
            <w:pPr>
              <w:spacing w:line="460" w:lineRule="exact"/>
              <w:jc w:val="center"/>
              <w:rPr>
                <w:rFonts w:ascii="仿宋" w:hAnsi="仿宋" w:eastAsia="仿宋"/>
                <w:b/>
                <w:sz w:val="32"/>
                <w:szCs w:val="32"/>
              </w:rPr>
            </w:pPr>
            <w:r>
              <w:rPr>
                <w:rFonts w:hint="eastAsia" w:ascii="仿宋" w:hAnsi="仿宋" w:eastAsia="仿宋"/>
                <w:b/>
                <w:sz w:val="32"/>
                <w:szCs w:val="32"/>
                <w:lang w:eastAsia="zh-CN"/>
              </w:rPr>
              <w:t>地</w:t>
            </w:r>
            <w:r>
              <w:rPr>
                <w:rFonts w:hint="eastAsia" w:ascii="仿宋" w:hAnsi="仿宋" w:eastAsia="仿宋"/>
                <w:b/>
                <w:sz w:val="32"/>
                <w:szCs w:val="32"/>
                <w:lang w:val="en-US" w:eastAsia="zh-CN"/>
              </w:rPr>
              <w:t xml:space="preserve">  </w:t>
            </w:r>
            <w:r>
              <w:rPr>
                <w:rFonts w:hint="eastAsia" w:ascii="仿宋" w:hAnsi="仿宋" w:eastAsia="仿宋"/>
                <w:b/>
                <w:sz w:val="32"/>
                <w:szCs w:val="32"/>
                <w:lang w:eastAsia="zh-CN"/>
              </w:rPr>
              <w:t>址</w:t>
            </w:r>
          </w:p>
        </w:tc>
        <w:tc>
          <w:tcPr>
            <w:tcW w:w="714" w:type="pct"/>
            <w:noWrap w:val="false"/>
            <w:vAlign w:val="center"/>
          </w:tcPr>
          <w:p>
            <w:pPr>
              <w:spacing w:line="460" w:lineRule="exact"/>
              <w:jc w:val="center"/>
              <w:rPr>
                <w:rFonts w:ascii="仿宋" w:hAnsi="仿宋" w:eastAsia="仿宋"/>
                <w:b/>
                <w:sz w:val="32"/>
                <w:szCs w:val="32"/>
              </w:rPr>
            </w:pPr>
            <w:r>
              <w:rPr>
                <w:rFonts w:hint="eastAsia" w:ascii="仿宋" w:hAnsi="仿宋" w:eastAsia="仿宋"/>
                <w:b/>
                <w:sz w:val="24"/>
                <w:szCs w:val="24"/>
              </w:rPr>
              <w:t>咨询电话</w:t>
            </w:r>
          </w:p>
        </w:tc>
      </w:tr>
      <w:tr>
        <w:trPr>
          <w:wBefore/>
          <w:trHeight w:val="646" w:hRule="exact"/>
          <w:jc w:val="center"/>
        </w:trPr>
        <w:tc>
          <w:tcPr>
            <w:tcW w:w="1822" w:type="pct"/>
            <w:noWrap w:val="false"/>
            <w:vAlign w:val="center"/>
          </w:tcPr>
          <w:p>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衡阳县卫健局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衡阳县卫健局四楼人事股</w:t>
            </w:r>
            <w:r>
              <w:rPr>
                <w:rFonts w:hint="eastAsia" w:ascii="仿宋" w:hAnsi="仿宋" w:eastAsia="仿宋"/>
                <w:sz w:val="24"/>
                <w:szCs w:val="24"/>
                <w:lang w:eastAsia="zh-CN"/>
              </w:rPr>
              <w:t>（二）</w:t>
            </w:r>
          </w:p>
        </w:tc>
        <w:tc>
          <w:tcPr>
            <w:tcW w:w="714" w:type="pct"/>
            <w:noWrap w:val="false"/>
            <w:vAlign w:val="center"/>
          </w:tcPr>
          <w:p>
            <w:pPr>
              <w:spacing w:line="460" w:lineRule="exact"/>
              <w:jc w:val="center"/>
              <w:rPr>
                <w:rFonts w:ascii="仿宋" w:hAnsi="仿宋" w:eastAsia="仿宋"/>
                <w:spacing w:val="-6"/>
                <w:kern w:val="2"/>
                <w:sz w:val="24"/>
                <w:szCs w:val="24"/>
                <w:lang w:val="en-US" w:eastAsia="zh-CN" w:bidi="ar-SA"/>
              </w:rPr>
            </w:pPr>
            <w:r>
              <w:rPr>
                <w:rFonts w:ascii="仿宋" w:hAnsi="仿宋" w:eastAsia="仿宋"/>
                <w:sz w:val="24"/>
                <w:szCs w:val="24"/>
              </w:rPr>
              <w:t>6838158</w:t>
            </w:r>
          </w:p>
        </w:tc>
      </w:tr>
      <w:tr>
        <w:trPr>
          <w:wBefore/>
          <w:trHeight w:val="646" w:hRule="exact"/>
          <w:jc w:val="center"/>
        </w:trPr>
        <w:tc>
          <w:tcPr>
            <w:tcW w:w="1822" w:type="pct"/>
            <w:noWrap w:val="false"/>
            <w:vAlign w:val="center"/>
          </w:tcPr>
          <w:p>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衡南县卫健局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衡南县卫健局</w:t>
            </w:r>
            <w:r>
              <w:rPr>
                <w:rFonts w:hint="eastAsia" w:ascii="仿宋" w:hAnsi="仿宋" w:eastAsia="仿宋"/>
                <w:sz w:val="24"/>
                <w:szCs w:val="24"/>
                <w:lang w:eastAsia="zh-CN"/>
              </w:rPr>
              <w:t>三楼</w:t>
            </w:r>
            <w:r>
              <w:rPr>
                <w:rFonts w:hint="eastAsia" w:ascii="仿宋" w:hAnsi="仿宋" w:eastAsia="仿宋"/>
                <w:sz w:val="24"/>
                <w:szCs w:val="24"/>
              </w:rPr>
              <w:t>305室</w:t>
            </w:r>
          </w:p>
        </w:tc>
        <w:tc>
          <w:tcPr>
            <w:tcW w:w="714" w:type="pct"/>
            <w:noWrap w:val="false"/>
            <w:vAlign w:val="center"/>
          </w:tcPr>
          <w:p>
            <w:pPr>
              <w:spacing w:line="460" w:lineRule="exact"/>
              <w:jc w:val="center"/>
              <w:rPr>
                <w:rFonts w:hint="default" w:ascii="仿宋" w:hAnsi="仿宋" w:eastAsia="仿宋"/>
                <w:spacing w:val="-6"/>
                <w:kern w:val="2"/>
                <w:sz w:val="24"/>
                <w:szCs w:val="24"/>
                <w:lang w:val="en-US" w:eastAsia="zh-CN" w:bidi="ar-SA"/>
              </w:rPr>
            </w:pPr>
            <w:r>
              <w:rPr>
                <w:rFonts w:ascii="仿宋" w:hAnsi="仿宋" w:eastAsia="仿宋"/>
                <w:sz w:val="24"/>
                <w:szCs w:val="24"/>
              </w:rPr>
              <w:t>85515</w:t>
            </w:r>
            <w:r>
              <w:rPr>
                <w:rFonts w:hint="eastAsia" w:ascii="仿宋" w:hAnsi="仿宋" w:eastAsia="仿宋"/>
                <w:sz w:val="24"/>
                <w:szCs w:val="24"/>
                <w:lang w:val="en-US" w:eastAsia="zh-CN"/>
              </w:rPr>
              <w:t>55</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衡山县卫健局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衡山县卫健局</w:t>
            </w:r>
            <w:r>
              <w:rPr>
                <w:rFonts w:hint="eastAsia" w:ascii="仿宋" w:hAnsi="仿宋" w:eastAsia="仿宋"/>
                <w:sz w:val="24"/>
                <w:szCs w:val="24"/>
                <w:lang w:eastAsia="zh-CN"/>
              </w:rPr>
              <w:t>六楼</w:t>
            </w:r>
            <w:r>
              <w:rPr>
                <w:rFonts w:hint="eastAsia" w:ascii="仿宋" w:hAnsi="仿宋" w:eastAsia="仿宋"/>
                <w:sz w:val="24"/>
                <w:szCs w:val="24"/>
              </w:rPr>
              <w:t>604室</w:t>
            </w:r>
          </w:p>
        </w:tc>
        <w:tc>
          <w:tcPr>
            <w:tcW w:w="714" w:type="pct"/>
            <w:noWrap w:val="false"/>
            <w:vAlign w:val="center"/>
          </w:tcPr>
          <w:p>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5810169</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衡东县卫健局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lang w:eastAsia="zh-CN"/>
              </w:rPr>
              <w:t>衡东县</w:t>
            </w:r>
            <w:r>
              <w:rPr>
                <w:rFonts w:hint="eastAsia" w:ascii="仿宋" w:hAnsi="仿宋" w:eastAsia="仿宋"/>
                <w:sz w:val="24"/>
                <w:szCs w:val="24"/>
              </w:rPr>
              <w:t>卫健局</w:t>
            </w:r>
            <w:r>
              <w:rPr>
                <w:rFonts w:hint="eastAsia" w:ascii="仿宋" w:hAnsi="仿宋" w:eastAsia="仿宋"/>
                <w:sz w:val="24"/>
                <w:szCs w:val="24"/>
                <w:lang w:eastAsia="zh-CN"/>
              </w:rPr>
              <w:t>二楼</w:t>
            </w:r>
            <w:r>
              <w:rPr>
                <w:rFonts w:hint="eastAsia" w:ascii="仿宋" w:hAnsi="仿宋" w:eastAsia="仿宋"/>
                <w:sz w:val="24"/>
                <w:szCs w:val="24"/>
              </w:rPr>
              <w:t>211室</w:t>
            </w:r>
          </w:p>
        </w:tc>
        <w:tc>
          <w:tcPr>
            <w:tcW w:w="714" w:type="pct"/>
            <w:noWrap w:val="false"/>
            <w:vAlign w:val="center"/>
          </w:tcPr>
          <w:p>
            <w:pPr>
              <w:spacing w:line="460" w:lineRule="exact"/>
              <w:jc w:val="center"/>
              <w:rPr>
                <w:rFonts w:hint="default" w:ascii="仿宋" w:hAnsi="仿宋" w:eastAsia="仿宋"/>
                <w:spacing w:val="-6"/>
                <w:kern w:val="2"/>
                <w:sz w:val="24"/>
                <w:szCs w:val="24"/>
                <w:lang w:val="en-US" w:eastAsia="zh-CN" w:bidi="ar-SA"/>
              </w:rPr>
            </w:pPr>
            <w:r>
              <w:rPr>
                <w:rFonts w:ascii="仿宋" w:hAnsi="仿宋" w:eastAsia="仿宋"/>
                <w:sz w:val="24"/>
                <w:szCs w:val="24"/>
              </w:rPr>
              <w:t>5233362</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祁东县卫健局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hint="eastAsia" w:ascii="仿宋" w:hAnsi="仿宋" w:eastAsia="仿宋"/>
                <w:sz w:val="24"/>
                <w:szCs w:val="24"/>
                <w:lang w:eastAsia="zh-CN"/>
              </w:rPr>
            </w:pPr>
            <w:r>
              <w:rPr>
                <w:rFonts w:hint="eastAsia" w:ascii="仿宋" w:hAnsi="仿宋" w:eastAsia="仿宋"/>
                <w:sz w:val="24"/>
                <w:szCs w:val="24"/>
                <w:lang w:eastAsia="zh-CN"/>
              </w:rPr>
              <w:t>祁东县卫健局十楼1003室</w:t>
            </w:r>
          </w:p>
        </w:tc>
        <w:tc>
          <w:tcPr>
            <w:tcW w:w="714" w:type="pct"/>
            <w:noWrap w:val="false"/>
            <w:vAlign w:val="center"/>
          </w:tcPr>
          <w:p>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6279329</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常宁市卫健局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常宁市卫健局三楼3307室</w:t>
            </w:r>
          </w:p>
        </w:tc>
        <w:tc>
          <w:tcPr>
            <w:tcW w:w="714" w:type="pct"/>
            <w:noWrap w:val="false"/>
            <w:vAlign w:val="center"/>
          </w:tcPr>
          <w:p>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7398552</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耒阳市卫健局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耒阳市卫健局一楼101室</w:t>
            </w:r>
          </w:p>
        </w:tc>
        <w:tc>
          <w:tcPr>
            <w:tcW w:w="714" w:type="pct"/>
            <w:noWrap w:val="false"/>
            <w:vAlign w:val="center"/>
          </w:tcPr>
          <w:p>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rPr>
              <w:t>4341883</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石鼓区卫健局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衡阳市石鼓区政务中心B6号卫健窗口</w:t>
            </w:r>
          </w:p>
        </w:tc>
        <w:tc>
          <w:tcPr>
            <w:tcW w:w="714" w:type="pct"/>
            <w:noWrap w:val="false"/>
            <w:vAlign w:val="center"/>
          </w:tcPr>
          <w:p>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rPr>
              <w:t>8177</w:t>
            </w:r>
            <w:r>
              <w:rPr>
                <w:rFonts w:hint="eastAsia" w:ascii="仿宋" w:hAnsi="仿宋" w:eastAsia="仿宋"/>
                <w:sz w:val="24"/>
                <w:szCs w:val="24"/>
                <w:lang w:val="en-US" w:eastAsia="zh-CN"/>
              </w:rPr>
              <w:t>958</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蒸湘区卫健局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蒸湘区政府一楼蒸湘区卫健局108室</w:t>
            </w:r>
          </w:p>
        </w:tc>
        <w:tc>
          <w:tcPr>
            <w:tcW w:w="714" w:type="pct"/>
            <w:noWrap w:val="false"/>
            <w:vAlign w:val="center"/>
          </w:tcPr>
          <w:p>
            <w:pPr>
              <w:spacing w:line="460" w:lineRule="exact"/>
              <w:jc w:val="center"/>
              <w:rPr>
                <w:rFonts w:hint="eastAsia" w:ascii="仿宋" w:hAnsi="仿宋" w:eastAsia="仿宋"/>
                <w:spacing w:val="-6"/>
                <w:kern w:val="2"/>
                <w:sz w:val="24"/>
                <w:szCs w:val="24"/>
                <w:lang w:val="en-US" w:eastAsia="zh-CN" w:bidi="ar-SA"/>
              </w:rPr>
            </w:pPr>
            <w:r>
              <w:rPr>
                <w:rFonts w:hint="eastAsia" w:ascii="仿宋" w:hAnsi="仿宋" w:eastAsia="仿宋"/>
                <w:sz w:val="24"/>
                <w:szCs w:val="24"/>
              </w:rPr>
              <w:t>882737</w:t>
            </w:r>
            <w:r>
              <w:rPr>
                <w:rFonts w:hint="eastAsia" w:ascii="仿宋" w:hAnsi="仿宋" w:eastAsia="仿宋"/>
                <w:sz w:val="24"/>
                <w:szCs w:val="24"/>
                <w:lang w:val="en-US" w:eastAsia="zh-CN"/>
              </w:rPr>
              <w:t>5</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珠晖区卫健局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珠晖区东方南路369号机关楼403室</w:t>
            </w:r>
          </w:p>
        </w:tc>
        <w:tc>
          <w:tcPr>
            <w:tcW w:w="714" w:type="pct"/>
            <w:noWrap w:val="false"/>
            <w:vAlign w:val="center"/>
          </w:tcPr>
          <w:p>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lang w:val="en-US" w:eastAsia="zh-CN"/>
              </w:rPr>
              <w:t>8309560</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雁峰区卫健局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雁峰区</w:t>
            </w:r>
            <w:r>
              <w:rPr>
                <w:rFonts w:hint="eastAsia" w:ascii="仿宋" w:hAnsi="仿宋" w:eastAsia="仿宋"/>
                <w:sz w:val="24"/>
                <w:szCs w:val="24"/>
                <w:lang w:eastAsia="zh-CN"/>
              </w:rPr>
              <w:t>政府</w:t>
            </w:r>
            <w:r>
              <w:rPr>
                <w:rFonts w:hint="eastAsia" w:ascii="仿宋" w:hAnsi="仿宋" w:eastAsia="仿宋"/>
                <w:sz w:val="24"/>
                <w:szCs w:val="24"/>
              </w:rPr>
              <w:t>蒸湘南路133号北724室</w:t>
            </w:r>
          </w:p>
        </w:tc>
        <w:tc>
          <w:tcPr>
            <w:tcW w:w="714" w:type="pct"/>
            <w:noWrap w:val="false"/>
            <w:vAlign w:val="center"/>
          </w:tcPr>
          <w:p>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rPr>
              <w:t>8</w:t>
            </w:r>
            <w:r>
              <w:rPr>
                <w:rFonts w:hint="eastAsia" w:ascii="仿宋" w:hAnsi="仿宋" w:eastAsia="仿宋"/>
                <w:sz w:val="24"/>
                <w:szCs w:val="24"/>
                <w:lang w:val="en-US" w:eastAsia="zh-CN"/>
              </w:rPr>
              <w:t>213477</w:t>
            </w:r>
          </w:p>
        </w:tc>
      </w:tr>
      <w:tr>
        <w:trPr>
          <w:wBefore/>
          <w:trHeight w:val="646" w:hRule="exact"/>
          <w:jc w:val="center"/>
        </w:trPr>
        <w:tc>
          <w:tcPr>
            <w:tcW w:w="1822" w:type="pct"/>
            <w:noWrap w:val="false"/>
            <w:vAlign w:val="center"/>
          </w:tcPr>
          <w:p>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高新区</w:t>
            </w:r>
            <w:r>
              <w:rPr>
                <w:rFonts w:hint="eastAsia" w:ascii="仿宋" w:hAnsi="仿宋" w:eastAsia="仿宋"/>
                <w:sz w:val="24"/>
                <w:szCs w:val="24"/>
                <w:lang w:eastAsia="zh-CN"/>
              </w:rPr>
              <w:t>社会事务局卫生健康科</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衡阳市高</w:t>
            </w:r>
            <w:r>
              <w:rPr>
                <w:rFonts w:hint="eastAsia" w:ascii="仿宋" w:hAnsi="仿宋" w:eastAsia="仿宋"/>
                <w:sz w:val="24"/>
                <w:szCs w:val="24"/>
                <w:lang w:eastAsia="zh-CN"/>
              </w:rPr>
              <w:t>新管委会一号楼</w:t>
            </w:r>
            <w:r>
              <w:rPr>
                <w:rFonts w:hint="eastAsia" w:ascii="仿宋" w:hAnsi="仿宋" w:eastAsia="仿宋"/>
                <w:sz w:val="24"/>
                <w:szCs w:val="24"/>
                <w:lang w:val="en-US" w:eastAsia="zh-CN"/>
              </w:rPr>
              <w:t>五楼</w:t>
            </w:r>
            <w:r>
              <w:rPr>
                <w:rFonts w:hint="eastAsia" w:ascii="仿宋" w:hAnsi="仿宋" w:eastAsia="仿宋"/>
                <w:sz w:val="24"/>
                <w:szCs w:val="24"/>
              </w:rPr>
              <w:t>503办公室</w:t>
            </w:r>
          </w:p>
        </w:tc>
        <w:tc>
          <w:tcPr>
            <w:tcW w:w="714" w:type="pct"/>
            <w:noWrap w:val="false"/>
            <w:vAlign w:val="center"/>
          </w:tcPr>
          <w:p>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8859942</w:t>
            </w:r>
          </w:p>
        </w:tc>
      </w:tr>
      <w:tr>
        <w:trPr>
          <w:wBefore/>
          <w:trHeight w:val="646" w:hRule="exact"/>
          <w:jc w:val="center"/>
        </w:trPr>
        <w:tc>
          <w:tcPr>
            <w:tcW w:w="1822"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南岳区卫健局</w:t>
            </w:r>
            <w:r>
              <w:rPr>
                <w:rFonts w:hint="eastAsia" w:ascii="仿宋" w:hAnsi="仿宋" w:eastAsia="仿宋"/>
                <w:sz w:val="24"/>
                <w:szCs w:val="24"/>
                <w:lang w:eastAsia="zh-CN"/>
              </w:rPr>
              <w:t>人事股</w:t>
            </w:r>
          </w:p>
        </w:tc>
        <w:tc>
          <w:tcPr>
            <w:tcW w:w="2463" w:type="pct"/>
            <w:noWrap w:val="false"/>
            <w:vAlign w:val="center"/>
          </w:tcPr>
          <w:p>
            <w:pPr>
              <w:spacing w:line="460" w:lineRule="exact"/>
              <w:jc w:val="center"/>
              <w:rPr>
                <w:rFonts w:ascii="仿宋" w:hAnsi="仿宋" w:eastAsia="仿宋"/>
                <w:sz w:val="24"/>
                <w:szCs w:val="24"/>
              </w:rPr>
            </w:pPr>
            <w:r>
              <w:rPr>
                <w:rFonts w:hint="eastAsia" w:ascii="仿宋" w:hAnsi="仿宋" w:eastAsia="仿宋"/>
                <w:sz w:val="24"/>
                <w:szCs w:val="24"/>
              </w:rPr>
              <w:t>南岳区卫生健康局</w:t>
            </w:r>
            <w:r>
              <w:rPr>
                <w:rFonts w:hint="eastAsia" w:ascii="仿宋" w:hAnsi="仿宋" w:eastAsia="仿宋"/>
                <w:sz w:val="24"/>
                <w:szCs w:val="24"/>
                <w:lang w:eastAsia="zh-CN"/>
              </w:rPr>
              <w:t>二楼</w:t>
            </w:r>
            <w:r>
              <w:rPr>
                <w:rFonts w:hint="eastAsia" w:ascii="仿宋" w:hAnsi="仿宋" w:eastAsia="仿宋"/>
                <w:sz w:val="24"/>
                <w:szCs w:val="24"/>
              </w:rPr>
              <w:t>203室</w:t>
            </w:r>
          </w:p>
        </w:tc>
        <w:tc>
          <w:tcPr>
            <w:tcW w:w="714" w:type="pct"/>
            <w:noWrap w:val="false"/>
            <w:vAlign w:val="center"/>
          </w:tcPr>
          <w:p>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5675077</w:t>
            </w:r>
          </w:p>
        </w:tc>
      </w:tr>
    </w:tbl>
    <w:p>
      <w:pPr>
        <w:shd w:val="clear" w:color="auto" w:fill="FFFFFF"/>
        <w:adjustRightInd/>
        <w:snapToGrid/>
        <w:spacing w:before="100" w:beforeAutospacing="true" w:after="100" w:afterAutospacing="true" w:line="320" w:lineRule="exact"/>
        <w:rPr>
          <w:rFonts w:ascii="宋体" w:hAnsi="宋体" w:eastAsia="宋体" w:cs="宋体"/>
          <w:b/>
          <w:sz w:val="30"/>
          <w:szCs w:val="30"/>
        </w:rPr>
      </w:pPr>
      <w:r>
        <w:rPr>
          <w:rFonts w:hint="eastAsia" w:ascii="宋体" w:hAnsi="宋体" w:eastAsia="宋体" w:cs="宋体"/>
          <w:b/>
          <w:sz w:val="30"/>
          <w:szCs w:val="30"/>
        </w:rPr>
        <w:t>说明：</w:t>
      </w:r>
    </w:p>
    <w:p>
      <w:pPr>
        <w:numPr>
          <w:ilvl w:val="0"/>
          <w:numId w:val="1"/>
        </w:numPr>
        <w:shd w:val="clear" w:color="auto" w:fill="FFFFFF"/>
        <w:adjustRightInd/>
        <w:snapToGrid/>
        <w:spacing w:before="100" w:beforeAutospacing="true" w:after="100" w:afterAutospacing="true" w:line="320" w:lineRule="exact"/>
        <w:ind w:left="216" w:leftChars="100"/>
        <w:rPr>
          <w:rFonts w:hint="eastAsia" w:ascii="宋体" w:hAnsi="宋体" w:eastAsia="宋体" w:cs="宋体"/>
          <w:sz w:val="24"/>
          <w:szCs w:val="24"/>
          <w:lang w:eastAsia="zh-CN"/>
        </w:rPr>
      </w:pPr>
      <w:r>
        <w:rPr>
          <w:rFonts w:hint="eastAsia" w:ascii="宋体" w:hAnsi="宋体" w:eastAsia="宋体" w:cs="宋体"/>
          <w:sz w:val="24"/>
          <w:szCs w:val="24"/>
        </w:rPr>
        <w:t>衡阳考点办</w:t>
      </w:r>
      <w:bookmarkStart w:id="1" w:name="_GoBack"/>
      <w:bookmarkEnd w:id="1"/>
      <w:r>
        <w:rPr>
          <w:rFonts w:hint="eastAsia" w:ascii="宋体" w:hAnsi="宋体" w:eastAsia="宋体" w:cs="宋体"/>
          <w:sz w:val="24"/>
          <w:szCs w:val="24"/>
        </w:rPr>
        <w:t>公室设衡阳市卫健委考试</w:t>
      </w:r>
      <w:r>
        <w:rPr>
          <w:rFonts w:hint="eastAsia" w:ascii="宋体" w:hAnsi="宋体" w:eastAsia="宋体" w:cs="宋体"/>
          <w:sz w:val="24"/>
          <w:szCs w:val="24"/>
          <w:lang w:eastAsia="zh-CN"/>
        </w:rPr>
        <w:t>服务</w:t>
      </w:r>
      <w:r>
        <w:rPr>
          <w:rFonts w:hint="eastAsia" w:ascii="宋体" w:hAnsi="宋体" w:eastAsia="宋体" w:cs="宋体"/>
          <w:sz w:val="24"/>
          <w:szCs w:val="24"/>
        </w:rPr>
        <w:t>中心（咨询电话：0734-</w:t>
      </w:r>
      <w:r>
        <w:rPr>
          <w:rFonts w:ascii="宋体" w:hAnsi="宋体" w:eastAsia="宋体" w:cs="宋体"/>
          <w:sz w:val="24"/>
          <w:szCs w:val="24"/>
        </w:rPr>
        <w:t>8173478</w:t>
      </w:r>
      <w:r>
        <w:rPr>
          <w:rFonts w:hint="eastAsia" w:ascii="宋体" w:hAnsi="宋体" w:eastAsia="宋体" w:cs="宋体"/>
          <w:sz w:val="24"/>
          <w:szCs w:val="24"/>
        </w:rPr>
        <w:t>）</w:t>
      </w:r>
      <w:r>
        <w:rPr>
          <w:rFonts w:hint="eastAsia" w:ascii="宋体" w:hAnsi="宋体" w:eastAsia="宋体" w:cs="宋体"/>
          <w:sz w:val="24"/>
          <w:szCs w:val="24"/>
          <w:lang w:eastAsia="zh-CN"/>
        </w:rPr>
        <w:t>。</w:t>
      </w:r>
    </w:p>
    <w:p>
      <w:pPr>
        <w:numPr>
          <w:ilvl w:val="0"/>
          <w:numId w:val="1"/>
        </w:numPr>
        <w:shd w:val="clear" w:color="auto" w:fill="FFFFFF"/>
        <w:adjustRightInd/>
        <w:snapToGrid/>
        <w:spacing w:before="100" w:beforeAutospacing="true" w:after="100" w:afterAutospacing="true" w:line="320" w:lineRule="exact"/>
        <w:ind w:left="216" w:leftChars="100"/>
        <w:rPr/>
      </w:pPr>
      <w:r>
        <w:rPr>
          <w:rFonts w:hint="eastAsia" w:ascii="宋体" w:hAnsi="宋体" w:eastAsia="宋体" w:cs="宋体"/>
          <w:sz w:val="24"/>
          <w:szCs w:val="24"/>
          <w:lang w:val="en-US" w:eastAsia="zh-CN"/>
        </w:rPr>
        <w:t>各市直及驻衡部省属各医疗卫生单位的考生由医院人事科收集本院考生报考资料，统一送至所属辖区卫健局人事股或卫生健康科进行资格初审。</w:t>
      </w:r>
    </w:p>
    <w:sectPr>
      <w:footerReference r:id="rId5" w:type="default"/>
      <w:footerReference r:id="rId6" w:type="even"/>
      <w:pgSz w:w="11906" w:h="16838"/>
      <w:pgMar w:top="1967" w:right="1474" w:bottom="1899" w:left="1588" w:header="851" w:footer="1049" w:gutter="0"/>
      <w:pgNumType/>
      <w:cols w:space="720" w:num="1"/>
      <w:rtlGutter w:val="false"/>
      <w:docGrid w:type="linesAndChars" w:linePitch="590" w:charSpace="1229"/>
    </w:sectPr>
  </w:body>
</w:document>
</file>

<file path=word/fontTable.xml><?xml version="1.0" encoding="utf-8"?>
<w:fonts xmlns:w="http://schemas.openxmlformats.org/wordprocessingml/2006/main">
  <w:font w:name="Courier New">
    <w:panose1 w:val="02070309020205020404"/>
    <w:charset w:val="01" w:characterSet="ISO-8859-1"/>
    <w:family w:val="modern"/>
    <w:pitch w:val="default"/>
    <w:sig w:usb0="E0002AFF" w:usb1="C0007843" w:usb2="00000009" w:usb3="00000000" w:csb0="400001FF" w:csb1="FFFF0000"/>
  </w:font>
  <w:font w:name="Wingdings">
    <w:panose1 w:val="05000000000000000000"/>
    <w:charset w:val="02" w:characterSet="ISO-8859-1"/>
    <w:family w:val="auto"/>
    <w:pitch w:val="default"/>
    <w:sig w:usb0="00000000" w:usb1="00000000" w:usb2="00000000" w:usb3="00000000" w:csb0="80000000" w:csb1="00000000"/>
  </w:font>
  <w:font w:name="Symbol">
    <w:panose1 w:val="05050102010706020507"/>
    <w:charset w:val="02" w:characterSet="ISO-8859-1"/>
    <w:family w:val="roman"/>
    <w:pitch w:val="default"/>
    <w:sig w:usb0="00000000" w:usb1="00000000" w:usb2="00000000" w:usb3="00000000" w:csb0="80000000" w:csb1="00000000"/>
  </w:font>
  <w:font w:name="楷体_GB2312">
    <w:altName w:val="楷体"/>
    <w:panose1 w:val="02010609030101010101"/>
    <w:charset w:val="86" w:characterSet="ISO-8859-1"/>
    <w:family w:val="modern"/>
    <w:pitch w:val="default"/>
    <w:sig w:usb0="00000000" w:usb1="00000000" w:usb2="00000000" w:usb3="00000000" w:csb0="00040000" w:csb1="00000000"/>
  </w:font>
  <w:font w:name="Calibri">
    <w:panose1 w:val="020F0502020204030204"/>
    <w:charset w:val="00" w:characterSet="ISO-8859-1"/>
    <w:family w:val="swiss"/>
    <w:pitch w:val="default"/>
    <w:sig w:usb0="E00002FF" w:usb1="4000ACFF" w:usb2="00000001" w:usb3="00000000" w:csb0="2000019F" w:csb1="00000000"/>
  </w:font>
  <w:font w:name="Times New Roman">
    <w:panose1 w:val="02020603050405020304"/>
    <w:charset w:val="00" w:characterSet="ISO-8859-1"/>
    <w:family w:val="roman"/>
    <w:pitch w:val="variable"/>
    <w:sig w:usb0="20007A87" w:usb1="80000000" w:usb2="00000008" w:usb3="00000000" w:csb0="000001FF" w:csb1="00000000"/>
  </w:font>
  <w:font w:name="楷体">
    <w:panose1 w:val="02010609060101010101"/>
    <w:charset w:val="86" w:characterSet="ISO-8859-1"/>
    <w:family w:val="auto"/>
    <w:pitch w:val="default"/>
    <w:sig w:usb0="800002BF" w:usb1="38CF7CFA" w:usb2="00000016" w:usb3="00000000" w:csb0="00040001" w:csb1="00000000"/>
  </w:font>
  <w:font w:name="Arial">
    <w:panose1 w:val="020B0604020202020204"/>
    <w:charset w:val="01" w:characterSet="ISO-8859-1"/>
    <w:family w:val="swiss"/>
    <w:pitch w:val="default"/>
    <w:sig w:usb0="E0002AFF" w:usb1="C0007843" w:usb2="00000009" w:usb3="00000000" w:csb0="400001FF" w:csb1="FFFF0000"/>
  </w:font>
  <w:font w:name="宋体">
    <w:panose1 w:val="02010600030101010101"/>
    <w:charset w:val="86" w:characterSet="ISO-8859-1"/>
    <w:family w:val="auto"/>
    <w:pitch w:val="default"/>
    <w:sig w:usb0="00000003" w:usb1="288F0000" w:usb2="00000006" w:usb3="00000000" w:csb0="00040001" w:csb1="00000000"/>
  </w:font>
  <w:font w:name="仿宋_GB2312">
    <w:altName w:val="仿宋"/>
    <w:panose1 w:val="02010609030101010101"/>
    <w:charset w:val="86" w:characterSet="ISO-8859-1"/>
    <w:family w:val="modern"/>
    <w:pitch w:val="default"/>
    <w:sig w:usb0="00000000" w:usb1="00000000" w:usb2="00000000" w:usb3="00000000" w:csb0="00040000" w:csb1="00000000"/>
  </w:font>
  <w:font w:name="仿宋">
    <w:panose1 w:val="02010609060101010101"/>
    <w:charset w:val="86" w:characterSet="ISO-8859-1"/>
    <w:family w:val="modern"/>
    <w:pitch w:val="default"/>
    <w:sig w:usb0="800002BF" w:usb1="38CF7CFA" w:usb2="00000016" w:usb3="00000000" w:csb0="00040001" w:csb1="00000000"/>
  </w:font>
  <w:font w:name="黑体">
    <w:panose1 w:val="02010609060101010101"/>
    <w:charset w:val="86" w:characterSet="ISO-8859-1"/>
    <w:family w:val="auto"/>
    <w:pitch w:val="default"/>
    <w:sig w:usb0="800002BF" w:usb1="38CF7CFA" w:usb2="00000016" w:usb3="00000000" w:csb0="00040001" w:csb1="00000000"/>
  </w:font>
  <w:font w:name="原版宋体">
    <w:altName w:val="宋体"/>
    <w:panose1 w:val="02010600030101010101"/>
    <w:charset w:val="00" w:characterSet="ISO-8859-1"/>
    <w:family w:val="auto"/>
    <w:pitch w:val="default"/>
    <w:sig w:usb0="00000000" w:usb1="00000000" w:usb2="00000000" w:usb3="00000000" w:csb0="00040001" w:csb1="00000000"/>
  </w:font>
</w:fonts>
</file>

<file path=word/footer1.xml><?xml version="1.0" encoding="utf-8"?>
<w:ftr xmlns:w="http://schemas.openxmlformats.org/wordprocessingml/2006/main">
  <w:p>
    <w:pPr>
      <w:pStyle w:val="000004"/>
      <w:wordWrap w:val="false"/>
      <w:spacing w:line="473" w:lineRule="auto"/>
      <w:ind w:right="210" w:rightChars="100"/>
      <w:jc w:val="right"/>
      <w:rPr>
        <w:rFonts w:hint="eastAsia" w:ascii="楷体_GB2312" w:eastAsia="楷体_GB2312"/>
        <w:sz w:val="28"/>
      </w:rPr>
    </w:pPr>
    <w:r>
      <w:rPr>
        <w:rStyle w:val="000005"/>
        <w:rFonts w:hint="eastAsia" w:ascii="宋体" w:hAnsi="宋体" w:eastAsia="宋体"/>
        <w:sz w:val="28"/>
      </w:rPr>
      <w:t xml:space="preserve">— </w:t>
    </w:r>
    <w:r>
      <w:rPr>
        <w:rFonts w:hint="eastAsia" w:ascii="宋体" w:hAnsi="宋体" w:eastAsia="宋体" w:cs="宋体"/>
        <w:sz w:val="28"/>
        <w:szCs w:val="28"/>
      </w:rPr>
      <w:fldChar w:fldCharType="begin"/>
    </w:r>
    <w:r>
      <w:rPr>
        <w:rStyle w:val="000005"/>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t>1</w:t>
    </w:r>
    <w:r>
      <w:rPr>
        <w:rFonts w:hint="eastAsia" w:ascii="宋体" w:hAnsi="宋体" w:eastAsia="宋体" w:cs="宋体"/>
        <w:sz w:val="28"/>
        <w:szCs w:val="28"/>
      </w:rPr>
      <w:fldChar w:fldCharType="end"/>
    </w:r>
    <w:r>
      <w:rPr>
        <w:rFonts w:hint="eastAsia" w:ascii="宋体" w:hAnsi="宋体" w:eastAsia="宋体"/>
        <w:sz w:val="28"/>
      </w:rPr>
      <w:t xml:space="preserve"> </w:t>
    </w:r>
    <w:r>
      <w:rPr>
        <w:rStyle w:val="000005"/>
        <w:rFonts w:hint="eastAsia" w:ascii="宋体" w:hAnsi="宋体" w:eastAsia="宋体"/>
        <w:sz w:val="28"/>
      </w:rPr>
      <w:t>—</w:t>
    </w:r>
  </w:p>
</w:ftr>
</file>

<file path=word/footer2.xml><?xml version="1.0" encoding="utf-8"?>
<w:ftr xmlns:w="http://schemas.openxmlformats.org/wordprocessingml/2006/main">
  <w:p>
    <w:pPr>
      <w:pStyle w:val="000004"/>
      <w:tabs>
        <w:tab w:val="left" w:pos="2124"/>
        <w:tab w:val="clear" w:pos="4153"/>
      </w:tabs>
      <w:spacing w:line="473" w:lineRule="auto"/>
      <w:ind w:left="210" w:leftChars="100"/>
      <w:jc w:val="left"/>
      <w:rPr>
        <w:rStyle w:val="5"/>
        <w:rFonts w:hint="eastAsia" w:ascii="宋体" w:hAnsi="宋体" w:eastAsia="宋体"/>
        <w:position w:val="-28"/>
        <w:sz w:val="28"/>
      </w:rPr>
    </w:pPr>
    <w:r>
      <w:rPr>
        <w:rStyle w:val="000005"/>
        <w:rFonts w:hint="eastAsia" w:ascii="宋体" w:hAnsi="宋体" w:eastAsia="宋体"/>
        <w:position w:val="-28"/>
        <w:sz w:val="28"/>
      </w:rPr>
      <w:t xml:space="preserve">— </w:t>
    </w:r>
    <w:r>
      <w:rPr>
        <w:rFonts w:hint="eastAsia" w:ascii="宋体" w:hAnsi="宋体" w:eastAsia="宋体"/>
        <w:position w:val="-28"/>
        <w:sz w:val="28"/>
      </w:rPr>
      <w:fldChar w:fldCharType="begin"/>
    </w:r>
    <w:r>
      <w:rPr>
        <w:rStyle w:val="000005"/>
        <w:rFonts w:hint="eastAsia" w:ascii="宋体" w:hAnsi="宋体" w:eastAsia="宋体"/>
        <w:position w:val="-28"/>
        <w:sz w:val="28"/>
      </w:rPr>
      <w:instrText xml:space="preserve"> PAGE </w:instrText>
    </w:r>
    <w:r>
      <w:rPr>
        <w:rFonts w:hint="eastAsia" w:ascii="宋体" w:hAnsi="宋体" w:eastAsia="宋体"/>
        <w:position w:val="-28"/>
        <w:sz w:val="28"/>
      </w:rPr>
      <w:fldChar w:fldCharType="separate"/>
    </w:r>
    <w:r>
      <w:rPr>
        <w:rStyle w:val="000005"/>
        <w:rFonts w:hint="eastAsia" w:ascii="宋体" w:hAnsi="宋体" w:eastAsia="宋体"/>
        <w:position w:val="-28"/>
        <w:sz w:val="28"/>
      </w:rPr>
      <w:t>2</w:t>
    </w:r>
    <w:r>
      <w:rPr>
        <w:rFonts w:hint="eastAsia" w:ascii="宋体" w:hAnsi="宋体" w:eastAsia="宋体"/>
        <w:position w:val="-28"/>
        <w:sz w:val="28"/>
      </w:rPr>
      <w:t xml:space="preserve"> </w:t>
    </w:r>
    <w:r>
      <w:rPr>
        <w:rStyle w:val="000005"/>
        <w:rFonts w:hint="eastAsia" w:ascii="宋体" w:hAnsi="宋体" w:eastAsia="宋体"/>
        <w:position w:val="-28"/>
        <w:sz w:val="28"/>
      </w:rPr>
      <w:t>—</w:t>
    </w:r>
  </w:p>
</w:ftr>
</file>

<file path=word/numbering.xml><?xml version="1.0" encoding="utf-8"?>
<w:numbering xmlns:w="http://schemas.openxmlformats.org/wordprocessingml/2006/main">
  <w:abstractNum w:abstractNumId="1">
    <w:nsid w:val="2E1BFB01"/>
    <w:multiLevelType w:val="singleLevel"/>
    <w:tmpl w:val="2E1BFB01"/>
    <w:lvl w:ilvl="0" w:tentative="false">
      <w:start w:val="1"/>
      <w:numFmt w:val="decimal"/>
      <w:suff w:val="nothing"/>
      <w:lvlText w:val="%1、"/>
      <w:lvlJc w:val="left"/>
      <w:pPr>
        <w:ind/>
      </w:pPr>
      <w:rPr/>
    </w:lvl>
  </w:abstractNum>
  <w:num w:numId="1">
    <w:abstractNumId w:val="1"/>
  </w:num>
</w:numbering>
</file>

<file path=word/settings.xml><?xml version="1.0" encoding="utf-8"?>
<w:settings xmlns:w="http://schemas.openxmlformats.org/wordprocessingml/2006/main">
  <w:zoom w:percent="120"/>
  <w:bordersDoNotSurroundHeader/>
  <w:bordersDoNotSurroundFooter/>
  <w:documentProtection w:enforcement="false"/>
  <w:defaultTabStop w:val="420"/>
  <w:hyphenationZone w:val="360"/>
  <w:drawingGridVerticalSpacing w:val="156"/>
  <w:displayHorizontalDrawingGridEvery w:val="0"/>
  <w:displayVerticalDrawingGridEvery w:val="2"/>
  <w:characterSpacingControl w:val="compressPunctuation"/>
  <w:endnotePr/>
  <w:compat>
    <w:spaceForUL/>
    <w:balanceSingleByteDoubleByteWidth/>
    <w:doNotLeaveBackslashAlone/>
    <w:ulTrailSpace/>
    <w:doNotExpandShiftReturn/>
    <w:adjustLineHeightInTable/>
    <w:useFELayout/>
    <w:compatSetting w:name="overrideTableStyleFontSizeAndJustification" w:uri="http://schemas.microsoft.com/office/word" w:val="1"/>
    <w:compatSetting w:name="enableOpenTypeFeatures" w:uri="http://schemas.microsoft.com/office/word" w:val="1"/>
    <w:compatSetting w:name="compatibilityMode" w:uri="http://schemas.microsoft.com/office/word" w:val="14"/>
    <w:compatSetting w:name="doNotFlipMirrorIndents" w:uri="http://schemas.microsoft.com/office/word" w:val="1"/>
  </w:compat>
  <w:docVars>
    <w:docVar w:name="commondata" w:val="eyJoZGlkIjoiZDFjMzEyZjBjMjkzZjZhNGE3MzkxMjMyYTQzNmM5ZTAifQ=="/>
  </w:docVars>
  <w:rsids>
    <w:rsidRoot w:val="00000000"/>
    <w:rsid w:val="11676D78"/>
    <w:rsid w:val="26D86E8F"/>
    <w:rsid w:val="3EAB0813"/>
    <w:rsid w:val="7FB7746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w="http://schemas.openxmlformats.org/wordprocessingml/2006/main">
  <w:docDefaults>
    <w:rPrDefault>
      <w:rPr>
        <w:rFonts w:ascii="Calibri" w:hAnsi="Calibri" w:eastAsia="宋体" w:cs="Times New Roman"/>
        <w:kern w:val="2"/>
        <w:sz w:val="21"/>
        <w:szCs w:val="22"/>
      </w:rPr>
    </w:rPrDefault>
    <w:pPrDefault>
      <w:pPr/>
    </w:pPrDefault>
  </w:docDefaults>
  <w:latentStyles w:defLockedState="false" w:defUIPriority="99" w:defSemiHidden="true" w:defUnhideWhenUsed="true" w:defQFormat="false" w:count="260">
    <w:lsdException w:name="toa heading" w:uiPriority="0" w:semiHidden="false" w:unhideWhenUsed="false"/>
    <w:lsdException w:name="Table Web 3" w:uiPriority="0" w:semiHidden="false" w:unhideWhenUsed="false"/>
    <w:lsdException w:name="Table Colorful 3" w:uiPriority="0" w:semiHidden="false" w:unhideWhenUsed="false"/>
    <w:lsdException w:name="Medium Shading 2 Accent 4" w:uiPriority="64" w:semiHidden="false" w:unhideWhenUsed="false"/>
    <w:lsdException w:name="Light List" w:uiPriority="61" w:semiHidden="false" w:unhideWhenUsed="false"/>
    <w:lsdException w:name="Message Header" w:uiPriority="0" w:semiHidden="false" w:unhideWhenUsed="false"/>
    <w:lsdException w:name="heading 3" w:uiPriority="0" w:qFormat="true"/>
    <w:lsdException w:name="Table List 1" w:uiPriority="0" w:semiHidden="false" w:unhideWhenUsed="false"/>
    <w:lsdException w:name="envelope address" w:uiPriority="0" w:semiHidden="false" w:unhideWhenUsed="false"/>
    <w:lsdException w:name="Medium Grid 3 Accent 1" w:uiPriority="69" w:semiHidden="false" w:unhideWhenUsed="false"/>
    <w:lsdException w:name="Body Text Indent 2" w:uiPriority="0" w:semiHidden="false" w:unhideWhenUsed="false"/>
    <w:lsdException w:name="Medium Grid 2 Accent 2" w:uiPriority="68" w:semiHidden="false" w:unhideWhenUsed="false"/>
    <w:lsdException w:name="Table Simple 1" w:uiPriority="0" w:semiHidden="false" w:unhideWhenUsed="false"/>
    <w:lsdException w:name="Medium List 1 Accent 6" w:uiPriority="65" w:semiHidden="false" w:unhideWhenUsed="false"/>
    <w:lsdException w:name="Medium Shading 2" w:uiPriority="64" w:semiHidden="false" w:unhideWhenUsed="false"/>
    <w:lsdException w:name="Table Contemporary" w:uiPriority="0" w:semiHidden="false" w:unhideWhenUsed="false"/>
    <w:lsdException w:name="Dark List" w:uiPriority="70" w:semiHidden="false" w:unhideWhenUsed="false"/>
    <w:lsdException w:name="Body Text" w:uiPriority="0" w:semiHidden="false" w:unhideWhenUsed="false"/>
    <w:lsdException w:name="Light Grid Accent 2" w:uiPriority="62" w:semiHidden="false" w:unhideWhenUsed="false"/>
    <w:lsdException w:name="Table Columns 1" w:uiPriority="0" w:semiHidden="false" w:unhideWhenUsed="false"/>
    <w:lsdException w:name="Strong" w:uiPriority="0" w:semiHidden="false" w:unhideWhenUsed="false" w:qFormat="true"/>
    <w:lsdException w:name="annotation reference" w:uiPriority="0" w:semiHidden="false" w:unhideWhenUsed="false"/>
    <w:lsdException w:name="List Number 5" w:uiPriority="0" w:semiHidden="false" w:unhideWhenUsed="false"/>
    <w:lsdException w:name="table of authorities" w:uiPriority="0" w:semiHidden="false" w:unhideWhenUsed="false"/>
    <w:lsdException w:name="Colorful List Accent 3" w:uiPriority="72" w:semiHidden="false" w:unhideWhenUsed="false"/>
    <w:lsdException w:name="Dark List Accent 5" w:uiPriority="70" w:semiHidden="false" w:unhideWhenUsed="false"/>
    <w:lsdException w:name="Colorful Shading Accent 4" w:uiPriority="71" w:semiHidden="false" w:unhideWhenUsed="false"/>
    <w:lsdException w:name="Medium Grid 3 Accent 5" w:uiPriority="69" w:semiHidden="false" w:unhideWhenUsed="false"/>
    <w:lsdException w:name="E-mail Signature" w:uiPriority="0" w:semiHidden="false" w:unhideWhenUsed="false"/>
    <w:lsdException w:name="Light Grid Accent 1" w:uiPriority="62" w:semiHidden="false" w:unhideWhenUsed="false"/>
    <w:lsdException w:name="Body Text Indent 3" w:uiPriority="0" w:semiHidden="false" w:unhideWhenUsed="false"/>
    <w:lsdException w:name="Table Classic 3" w:uiPriority="0" w:semiHidden="false" w:unhideWhenUsed="false"/>
    <w:lsdException w:name="toc 6" w:uiPriority="0" w:semiHidden="false" w:unhideWhenUsed="false"/>
    <w:lsdException w:name="Light Shading Accent 3" w:uiPriority="60" w:semiHidden="false" w:unhideWhenUsed="false"/>
    <w:lsdException w:name="footer" w:uiPriority="0" w:semiHidden="false" w:unhideWhenUsed="false" w:qFormat="true"/>
    <w:lsdException w:name="index 3" w:uiPriority="0" w:semiHidden="false" w:unhideWhenUsed="false"/>
    <w:lsdException w:name="Table Grid 4" w:uiPriority="0" w:semiHidden="false" w:unhideWhenUsed="false"/>
    <w:lsdException w:name="Dark List Accent 6" w:uiPriority="70" w:semiHidden="false" w:unhideWhenUsed="false"/>
    <w:lsdException w:name="Emphasis" w:uiPriority="0" w:semiHidden="false" w:unhideWhenUsed="false" w:qFormat="true"/>
    <w:lsdException w:name="Medium List 1 Accent 1" w:uiPriority="65" w:semiHidden="false" w:unhideWhenUsed="false"/>
    <w:lsdException w:name="Colorful List" w:uiPriority="72" w:semiHidden="false" w:unhideWhenUsed="false"/>
    <w:lsdException w:name="Table 3D effects 3" w:uiPriority="0" w:semiHidden="false" w:unhideWhenUsed="false"/>
    <w:lsdException w:name="footnote text" w:uiPriority="0" w:semiHidden="false" w:unhideWhenUsed="false"/>
    <w:lsdException w:name="Medium Grid 1 Accent 1" w:uiPriority="67" w:semiHidden="false" w:unhideWhenUsed="false"/>
    <w:lsdException w:name="Signature" w:uiPriority="0" w:semiHidden="false" w:unhideWhenUsed="false"/>
    <w:lsdException w:name="HTML Keyboard" w:uiPriority="0" w:semiHidden="false" w:unhideWhenUsed="false"/>
    <w:lsdException w:name="Colorful List Accent 1" w:uiPriority="72" w:semiHidden="false" w:unhideWhenUsed="false"/>
    <w:lsdException w:name="Colorful Grid Accent 4" w:uiPriority="73" w:semiHidden="false" w:unhideWhenUsed="false"/>
    <w:lsdException w:name="Medium Grid 2" w:uiPriority="68" w:semiHidden="false" w:unhideWhenUsed="false"/>
    <w:lsdException w:name="Table Columns 5" w:uiPriority="0" w:semiHidden="false" w:unhideWhenUsed="false"/>
    <w:lsdException w:name="List" w:uiPriority="0" w:semiHidden="false" w:unhideWhenUsed="false"/>
    <w:lsdException w:name="Table List 2" w:uiPriority="0" w:semiHidden="false" w:unhideWhenUsed="false"/>
    <w:lsdException w:name="List Continue 3" w:uiPriority="0" w:semiHidden="false" w:unhideWhenUsed="false"/>
    <w:lsdException w:name="Medium Grid 2 Accent 6" w:uiPriority="68" w:semiHidden="false" w:unhideWhenUsed="false"/>
    <w:lsdException w:name="Table Classic 4" w:uiPriority="0" w:semiHidden="false" w:unhideWhenUsed="false"/>
    <w:lsdException w:name="Light List Accent 3" w:uiPriority="61" w:semiHidden="false" w:unhideWhenUsed="false"/>
    <w:lsdException w:name="List 4" w:uiPriority="0" w:semiHidden="false" w:unhideWhenUsed="false"/>
    <w:lsdException w:name="Dark List Accent 1" w:uiPriority="70" w:semiHidden="false" w:unhideWhenUsed="false"/>
    <w:lsdException w:name="Medium Shading 1" w:uiPriority="63" w:semiHidden="false" w:unhideWhenUsed="false"/>
    <w:lsdException w:name="Medium List 1" w:uiPriority="65" w:semiHidden="false" w:unhideWhenUsed="false"/>
    <w:lsdException w:name="HTML Preformatted" w:uiPriority="0" w:semiHidden="false" w:unhideWhenUsed="false"/>
    <w:lsdException w:name="List Bullet" w:uiPriority="0" w:semiHidden="false" w:unhideWhenUsed="false"/>
    <w:lsdException w:name="Medium Grid 3 Accent 6" w:uiPriority="69" w:semiHidden="false" w:unhideWhenUsed="false"/>
    <w:lsdException w:name="heading 8" w:uiPriority="0" w:qFormat="true"/>
    <w:lsdException w:name="Table List 4" w:uiPriority="0" w:semiHidden="false" w:unhideWhenUsed="false"/>
    <w:lsdException w:name="Light Shading Accent 1" w:uiPriority="60" w:semiHidden="false" w:unhideWhenUsed="false"/>
    <w:lsdException w:name="List 3" w:uiPriority="0" w:semiHidden="false" w:unhideWhenUsed="false"/>
    <w:lsdException w:name="HTML Address" w:uiPriority="0" w:semiHidden="false" w:unhideWhenUsed="false"/>
    <w:lsdException w:name="HTML Sample" w:uiPriority="0" w:semiHidden="false" w:unhideWhenUsed="false"/>
    <w:lsdException w:name="heading 2" w:uiPriority="0" w:qFormat="true"/>
    <w:lsdException w:name="Light Grid Accent 6" w:uiPriority="62" w:semiHidden="false" w:unhideWhenUsed="false"/>
    <w:lsdException w:name="Medium Shading 2 Accent 6" w:uiPriority="64" w:semiHidden="false" w:unhideWhenUsed="false"/>
    <w:lsdException w:name="toc 2" w:uiPriority="0" w:semiHidden="false" w:unhideWhenUsed="false"/>
    <w:lsdException w:name="Table Grid 7" w:uiPriority="0" w:semiHidden="false" w:unhideWhenUsed="false"/>
    <w:lsdException w:name="index 4" w:uiPriority="0" w:semiHidden="false" w:unhideWhenUsed="false"/>
    <w:lsdException w:name="Medium Shading 1 Accent 6" w:uiPriority="63" w:semiHidden="false" w:unhideWhenUsed="false"/>
    <w:lsdException w:name="heading 1" w:uiPriority="0" w:semiHidden="false" w:unhideWhenUsed="false" w:qFormat="true"/>
    <w:lsdException w:name="Medium Grid 2 Accent 5" w:uiPriority="68" w:semiHidden="false" w:unhideWhenUsed="false"/>
    <w:lsdException w:name="header" w:uiPriority="0" w:semiHidden="false" w:unhideWhenUsed="false"/>
    <w:lsdException w:name="page number" w:uiPriority="0" w:semiHidden="false" w:unhideWhenUsed="false" w:qFormat="true"/>
    <w:lsdException w:name="Light List Accent 5" w:uiPriority="61" w:semiHidden="false" w:unhideWhenUsed="false"/>
    <w:lsdException w:name="Document Map" w:uiPriority="0" w:semiHidden="false" w:unhideWhenUsed="false"/>
    <w:lsdException w:name="Table Professional" w:uiPriority="0" w:semiHidden="false" w:unhideWhenUsed="false"/>
    <w:lsdException w:name="FollowedHyperlink" w:uiPriority="0" w:semiHidden="false" w:unhideWhenUsed="false"/>
    <w:lsdException w:name="Medium Grid 3 Accent 3" w:uiPriority="69" w:semiHidden="false" w:unhideWhenUsed="false"/>
    <w:lsdException w:name="footnote reference" w:uiPriority="0" w:semiHidden="false" w:unhideWhenUsed="false"/>
    <w:lsdException w:name="List Continue 4" w:uiPriority="0" w:semiHidden="false" w:unhideWhenUsed="false"/>
    <w:lsdException w:name="Medium Shading 1 Accent 1" w:uiPriority="63" w:semiHidden="false" w:unhideWhenUsed="false"/>
    <w:lsdException w:name="Colorful Shading Accent 3" w:uiPriority="71" w:semiHidden="false" w:unhideWhenUsed="false"/>
    <w:lsdException w:name="Medium List 2" w:uiPriority="66" w:semiHidden="false" w:unhideWhenUsed="false"/>
    <w:lsdException w:name="Colorful List Accent 2" w:uiPriority="72" w:semiHidden="false" w:unhideWhenUsed="false"/>
    <w:lsdException w:name="List Continue" w:uiPriority="0" w:semiHidden="false" w:unhideWhenUsed="false"/>
    <w:lsdException w:name="envelope return" w:uiPriority="0" w:semiHidden="false" w:unhideWhenUsed="false"/>
    <w:lsdException w:name="Normal Indent" w:uiPriority="0" w:semiHidden="false" w:unhideWhenUsed="false"/>
    <w:lsdException w:name="endnote text" w:uiPriority="0" w:semiHidden="false" w:unhideWhenUsed="false"/>
    <w:lsdException w:name="Body Text 2" w:uiPriority="0" w:semiHidden="false" w:unhideWhenUsed="false"/>
    <w:lsdException w:name="HTML Code" w:uiPriority="0" w:semiHidden="false" w:unhideWhenUsed="false"/>
    <w:lsdException w:name="toc 5" w:uiPriority="0" w:semiHidden="false" w:unhideWhenUsed="false"/>
    <w:lsdException w:name="Default Paragraph Font" w:uiPriority="0" w:unhideWhenUsed="false"/>
    <w:lsdException w:name="Light Grid Accent 3" w:uiPriority="62" w:semiHidden="false" w:unhideWhenUsed="false"/>
    <w:lsdException w:name="Table Grid 3" w:uiPriority="0" w:semiHidden="false" w:unhideWhenUsed="false"/>
    <w:lsdException w:name="Normal Table" w:uiPriority="0" w:unhideWhenUsed="false"/>
    <w:lsdException w:name="Light Shading Accent 2" w:uiPriority="60" w:semiHidden="false" w:unhideWhenUsed="false"/>
    <w:lsdException w:name="Medium Shading 1 Accent 2" w:uiPriority="63" w:semiHidden="false" w:unhideWhenUsed="false"/>
    <w:lsdException w:name="Medium List 2 Accent 5" w:uiPriority="66" w:semiHidden="false" w:unhideWhenUsed="false"/>
    <w:lsdException w:name="Medium List 1 Accent 4" w:uiPriority="65" w:semiHidden="false" w:unhideWhenUsed="false"/>
    <w:lsdException w:name="Block Text" w:uiPriority="0" w:semiHidden="false" w:unhideWhenUsed="false"/>
    <w:lsdException w:name="List Bullet 4" w:uiPriority="0" w:semiHidden="false" w:unhideWhenUsed="false"/>
    <w:lsdException w:name="Body Text Indent" w:uiPriority="0" w:semiHidden="false" w:unhideWhenUsed="false"/>
    <w:lsdException w:name="List Number" w:uiPriority="0" w:semiHidden="false" w:unhideWhenUsed="false"/>
    <w:lsdException w:name="Colorful Grid Accent 3" w:uiPriority="73" w:semiHidden="false" w:unhideWhenUsed="false"/>
    <w:lsdException w:name="heading 9" w:uiPriority="0" w:qFormat="true"/>
    <w:lsdException w:name="Light Grid Accent 4" w:uiPriority="62" w:semiHidden="false" w:unhideWhenUsed="false"/>
    <w:lsdException w:name="Medium Grid 3" w:uiPriority="69" w:semiHidden="false" w:unhideWhenUsed="false"/>
    <w:lsdException w:name="Table Web 1" w:uiPriority="0" w:semiHidden="false" w:unhideWhenUsed="false"/>
    <w:lsdException w:name="Dark List Accent 3" w:uiPriority="70" w:semiHidden="false" w:unhideWhenUsed="false"/>
    <w:lsdException w:name="Colorful List Accent 6" w:uiPriority="72" w:semiHidden="false" w:unhideWhenUsed="false"/>
    <w:lsdException w:name="Table Subtle 2" w:uiPriority="0" w:semiHidden="false" w:unhideWhenUsed="false"/>
    <w:lsdException w:name="index 6" w:uiPriority="0" w:semiHidden="false" w:unhideWhenUsed="false"/>
    <w:lsdException w:name="Plain Text" w:uiPriority="0" w:semiHidden="false" w:unhideWhenUsed="false"/>
    <w:lsdException w:name="table of figures" w:uiPriority="0" w:semiHidden="false" w:unhideWhenUsed="false"/>
    <w:lsdException w:name="Medium Shading 2 Accent 1" w:uiPriority="64" w:semiHidden="false" w:unhideWhenUsed="false"/>
    <w:lsdException w:name="List Number 4" w:uiPriority="0" w:semiHidden="false" w:unhideWhenUsed="false"/>
    <w:lsdException w:name="Medium Grid 1 Accent 6" w:uiPriority="67" w:semiHidden="false" w:unhideWhenUsed="false"/>
    <w:lsdException w:name="toc 9" w:uiPriority="0" w:semiHidden="false" w:unhideWhenUsed="false"/>
    <w:lsdException w:name="index 9" w:uiPriority="0" w:semiHidden="false" w:unhideWhenUsed="false"/>
    <w:lsdException w:name="Body Text First Indent" w:uiPriority="0" w:semiHidden="false" w:unhideWhenUsed="false"/>
    <w:lsdException w:name="Light Grid" w:uiPriority="62" w:semiHidden="false" w:unhideWhenUsed="false"/>
    <w:lsdException w:name="heading 6" w:uiPriority="0" w:qFormat="true"/>
    <w:lsdException w:name="Date" w:uiPriority="0" w:semiHidden="false" w:unhideWhenUsed="false"/>
    <w:lsdException w:name="Medium List 2 Accent 6" w:uiPriority="66" w:semiHidden="false" w:unhideWhenUsed="false"/>
    <w:lsdException w:name="Light Shading Accent 6" w:uiPriority="60" w:semiHidden="false" w:unhideWhenUsed="false"/>
    <w:lsdException w:name="Table List 3" w:uiPriority="0" w:semiHidden="false" w:unhideWhenUsed="false"/>
    <w:lsdException w:name="List Continue 2" w:uiPriority="0" w:semiHidden="false" w:unhideWhenUsed="false"/>
    <w:lsdException w:name="Body Text 3" w:uiPriority="0" w:semiHidden="false" w:unhideWhenUsed="false"/>
    <w:lsdException w:name="annotation subject" w:uiPriority="0" w:semiHidden="false" w:unhideWhenUsed="false"/>
    <w:lsdException w:name="Table Colorful 1" w:uiPriority="0" w:semiHidden="false" w:unhideWhenUsed="false"/>
    <w:lsdException w:name="Medium List 2 Accent 1" w:uiPriority="66" w:semiHidden="false" w:unhideWhenUsed="false"/>
    <w:lsdException w:name="List Bullet 3" w:uiPriority="0" w:semiHidden="false" w:unhideWhenUsed="false"/>
    <w:lsdException w:name="Colorful Grid Accent 1" w:uiPriority="73" w:semiHidden="false" w:unhideWhenUsed="false"/>
    <w:lsdException w:name="Subtitle" w:uiPriority="0" w:semiHidden="false" w:unhideWhenUsed="false" w:qFormat="true"/>
    <w:lsdException w:name="HTML Variable" w:uiPriority="0" w:semiHidden="false" w:unhideWhenUsed="false"/>
    <w:lsdException w:name="Colorful Grid" w:uiPriority="73" w:semiHidden="false" w:unhideWhenUsed="false"/>
    <w:lsdException w:name="Medium Grid 3 Accent 4" w:uiPriority="69" w:semiHidden="false" w:unhideWhenUsed="false"/>
    <w:lsdException w:name="Balloon Text" w:uiPriority="0" w:semiHidden="false" w:unhideWhenUsed="false"/>
    <w:lsdException w:name="endnote reference" w:uiPriority="0" w:semiHidden="false" w:unhideWhenUsed="false"/>
    <w:lsdException w:name="Table Grid 5" w:uiPriority="0" w:semiHidden="false" w:unhideWhenUsed="false"/>
    <w:lsdException w:name="Table Colorful 2" w:uiPriority="0" w:semiHidden="false" w:unhideWhenUsed="false"/>
    <w:lsdException w:name="Colorful Shading Accent 5" w:uiPriority="71" w:semiHidden="false" w:unhideWhenUsed="false"/>
    <w:lsdException w:name="Body Text First Indent 2" w:uiPriority="0" w:semiHidden="false" w:unhideWhenUsed="false"/>
    <w:lsdException w:name="Normal" w:uiPriority="0" w:semiHidden="false" w:unhideWhenUsed="false" w:qFormat="true"/>
    <w:lsdException w:name="heading 5" w:uiPriority="0" w:qFormat="true"/>
    <w:lsdException w:name="annotation text" w:uiPriority="0" w:semiHidden="false" w:unhideWhenUsed="false"/>
    <w:lsdException w:name="List Number 3" w:uiPriority="0" w:semiHidden="false" w:unhideWhenUsed="false"/>
    <w:lsdException w:name="Light Shading" w:uiPriority="60" w:semiHidden="false" w:unhideWhenUsed="false"/>
    <w:lsdException w:name="toc 3" w:uiPriority="0" w:semiHidden="false" w:unhideWhenUsed="false"/>
    <w:lsdException w:name="HTML Typewriter" w:uiPriority="0" w:semiHidden="false" w:unhideWhenUsed="false"/>
    <w:lsdException w:name="index 5" w:uiPriority="0" w:semiHidden="false" w:unhideWhenUsed="false"/>
    <w:lsdException w:name="Table Simple 3" w:uiPriority="0" w:semiHidden="false" w:unhideWhenUsed="false"/>
    <w:lsdException w:name="Medium Grid 1 Accent 2" w:uiPriority="67" w:semiHidden="false" w:unhideWhenUsed="false"/>
    <w:lsdException w:name="Medium Shading 2 Accent 2" w:uiPriority="64" w:semiHidden="false" w:unhideWhenUsed="false"/>
    <w:lsdException w:name="Table 3D effects 2" w:uiPriority="0" w:semiHidden="false" w:unhideWhenUsed="false"/>
    <w:lsdException w:name="caption" w:uiPriority="0" w:qFormat="true"/>
    <w:lsdException w:name="Table List 7" w:uiPriority="0" w:semiHidden="false" w:unhideWhenUsed="false"/>
    <w:lsdException w:name="Medium Shading 1 Accent 3" w:uiPriority="63" w:semiHidden="false" w:unhideWhenUsed="false"/>
    <w:lsdException w:name="Medium List 2 Accent 4" w:uiPriority="66" w:semiHidden="false" w:unhideWhenUsed="false"/>
    <w:lsdException w:name="Medium List 1 Accent 5" w:uiPriority="65" w:semiHidden="false" w:unhideWhenUsed="false"/>
    <w:lsdException w:name="Table Grid 8" w:uiPriority="0" w:semiHidden="false" w:unhideWhenUsed="false"/>
    <w:lsdException w:name="Medium List 2 Accent 2" w:uiPriority="66" w:semiHidden="false" w:unhideWhenUsed="false"/>
    <w:lsdException w:name="HTML Acronym" w:uiPriority="0" w:semiHidden="false" w:unhideWhenUsed="false"/>
    <w:lsdException w:name="Closing" w:uiPriority="0" w:semiHidden="false" w:unhideWhenUsed="false"/>
    <w:lsdException w:name="Light List Accent 4" w:uiPriority="61" w:semiHidden="false" w:unhideWhenUsed="false"/>
    <w:lsdException w:name="Table Classic 1" w:uiPriority="0" w:semiHidden="false" w:unhideWhenUsed="false"/>
    <w:lsdException w:name="Table Web 2" w:uiPriority="0" w:semiHidden="false" w:unhideWhenUsed="false"/>
    <w:lsdException w:name="List 5" w:uiPriority="0" w:semiHidden="false" w:unhideWhenUsed="false"/>
    <w:lsdException w:name="index 1" w:uiPriority="0" w:semiHidden="false" w:unhideWhenUsed="false"/>
    <w:lsdException w:name="Medium Shading 2 Accent 5" w:uiPriority="64" w:semiHidden="false" w:unhideWhenUsed="false"/>
    <w:lsdException w:name="Table Subtle 1" w:uiPriority="0" w:semiHidden="false" w:unhideWhenUsed="false"/>
    <w:lsdException w:name="Medium Shading 1 Accent 5" w:uiPriority="63" w:semiHidden="false" w:unhideWhenUsed="false"/>
    <w:lsdException w:name="Colorful Grid Accent 2" w:uiPriority="73" w:semiHidden="false" w:unhideWhenUsed="false"/>
    <w:lsdException w:name="Title" w:uiPriority="0" w:semiHidden="false" w:unhideWhenUsed="false" w:qFormat="true"/>
    <w:lsdException w:name="Medium List 1 Accent 3" w:uiPriority="65" w:semiHidden="false" w:unhideWhenUsed="false"/>
    <w:lsdException w:name="Table Grid" w:uiPriority="0" w:semiHidden="false" w:unhideWhenUsed="false"/>
    <w:lsdException w:name="Medium Grid 1 Accent 5" w:uiPriority="67" w:semiHidden="false" w:unhideWhenUsed="false"/>
    <w:lsdException w:name="Table Theme" w:uiPriority="0" w:semiHidden="false" w:unhideWhenUsed="false"/>
    <w:lsdException w:name="Medium Grid 2 Accent 4" w:uiPriority="68" w:semiHidden="false" w:unhideWhenUsed="false"/>
    <w:lsdException w:name="Table Elegant" w:uiPriority="0" w:semiHidden="false" w:unhideWhenUsed="false"/>
    <w:lsdException w:name="Table Columns 4" w:uiPriority="0" w:semiHidden="false" w:unhideWhenUsed="false"/>
    <w:lsdException w:name="Colorful List Accent 5" w:uiPriority="72" w:semiHidden="false" w:unhideWhenUsed="false"/>
    <w:lsdException w:name="Light List Accent 1" w:uiPriority="61" w:semiHidden="false" w:unhideWhenUsed="false"/>
    <w:lsdException w:name="Colorful Shading Accent 6" w:uiPriority="71" w:semiHidden="false" w:unhideWhenUsed="false"/>
    <w:lsdException w:name="List Continue 5" w:uiPriority="0" w:semiHidden="false" w:unhideWhenUsed="false"/>
    <w:lsdException w:name="Table Columns 3" w:uiPriority="0" w:semiHidden="false" w:unhideWhenUsed="false"/>
    <w:lsdException w:name="Table Classic 2" w:uiPriority="0" w:semiHidden="false" w:unhideWhenUsed="false"/>
    <w:lsdException w:name="Medium Grid 2 Accent 3" w:uiPriority="68" w:semiHidden="false" w:unhideWhenUsed="false"/>
    <w:lsdException w:name="Light Shading Accent 5" w:uiPriority="60" w:semiHidden="false" w:unhideWhenUsed="false"/>
    <w:lsdException w:name="index 8" w:uiPriority="0" w:semiHidden="false" w:unhideWhenUsed="false"/>
    <w:lsdException w:name="heading 4" w:uiPriority="0" w:qFormat="true"/>
    <w:lsdException w:name="Table Grid 6" w:uiPriority="0" w:semiHidden="false" w:unhideWhenUsed="false"/>
    <w:lsdException w:name="Note Heading" w:uiPriority="0" w:semiHidden="false" w:unhideWhenUsed="false"/>
    <w:lsdException w:name="Dark List Accent 4" w:uiPriority="70" w:semiHidden="false" w:unhideWhenUsed="false"/>
    <w:lsdException w:name="index heading" w:uiPriority="0" w:semiHidden="false" w:unhideWhenUsed="false"/>
    <w:lsdException w:name="toc 4" w:uiPriority="0" w:semiHidden="false" w:unhideWhenUsed="false"/>
    <w:lsdException w:name="Light List Accent 6" w:uiPriority="61" w:semiHidden="false" w:unhideWhenUsed="false"/>
    <w:lsdException w:name="index 2" w:uiPriority="0" w:semiHidden="false" w:unhideWhenUsed="false"/>
    <w:lsdException w:name="Table 3D effects 1" w:uiPriority="0" w:semiHidden="false" w:unhideWhenUsed="false"/>
    <w:lsdException w:name="Table List 8" w:uiPriority="0" w:semiHidden="false" w:unhideWhenUsed="false"/>
    <w:lsdException w:name="Colorful Grid Accent 5" w:uiPriority="73" w:semiHidden="false" w:unhideWhenUsed="false"/>
    <w:lsdException w:name="Medium Grid 1" w:uiPriority="67" w:semiHidden="false" w:unhideWhenUsed="false"/>
    <w:lsdException w:name="Colorful Grid Accent 6" w:uiPriority="73" w:semiHidden="false" w:unhideWhenUsed="false"/>
    <w:lsdException w:name="Dark List Accent 2" w:uiPriority="70" w:semiHidden="false" w:unhideWhenUsed="false"/>
    <w:lsdException w:name="Colorful Shading Accent 1" w:uiPriority="71" w:semiHidden="false" w:unhideWhenUsed="false"/>
    <w:lsdException w:name="line number" w:uiPriority="0" w:semiHidden="false" w:unhideWhenUsed="false"/>
    <w:lsdException w:name="heading 7" w:uiPriority="0" w:qFormat="true"/>
    <w:lsdException w:name="Table Grid 2" w:uiPriority="0" w:semiHidden="false" w:unhideWhenUsed="false"/>
    <w:lsdException w:name="Colorful Shading Accent 2" w:uiPriority="71" w:semiHidden="false" w:unhideWhenUsed="false"/>
    <w:lsdException w:name="macro" w:uiPriority="0" w:semiHidden="false" w:unhideWhenUsed="false"/>
    <w:lsdException w:name="Medium Grid 1 Accent 4" w:uiPriority="67" w:semiHidden="false" w:unhideWhenUsed="false"/>
    <w:lsdException w:name="Light Grid Accent 5" w:uiPriority="62" w:semiHidden="false" w:unhideWhenUsed="false"/>
    <w:lsdException w:name="Colorful List Accent 4" w:uiPriority="72" w:semiHidden="false" w:unhideWhenUsed="false"/>
    <w:lsdException w:name="Table List 6" w:uiPriority="0" w:semiHidden="false" w:unhideWhenUsed="false"/>
    <w:lsdException w:name="toc 8" w:uiPriority="0" w:semiHidden="false" w:unhideWhenUsed="false"/>
    <w:lsdException w:name="Hyperlink" w:uiPriority="0" w:semiHidden="false" w:unhideWhenUsed="false"/>
    <w:lsdException w:name="HTML Cite" w:uiPriority="0" w:semiHidden="false" w:unhideWhenUsed="false"/>
    <w:lsdException w:name="toc 1" w:uiPriority="0" w:semiHidden="false" w:unhideWhenUsed="false"/>
    <w:lsdException w:name="index 7" w:uiPriority="0" w:semiHidden="false" w:unhideWhenUsed="false"/>
    <w:lsdException w:name="Salutation" w:uiPriority="0" w:semiHidden="false" w:unhideWhenUsed="false"/>
    <w:lsdException w:name="Table Grid 1" w:uiPriority="0" w:semiHidden="false" w:unhideWhenUsed="false"/>
    <w:lsdException w:name="List Number 2" w:uiPriority="0" w:semiHidden="false" w:unhideWhenUsed="false"/>
    <w:lsdException w:name="Normal (Web)" w:uiPriority="0" w:semiHidden="false" w:unhideWhenUsed="false"/>
    <w:lsdException w:name="Medium List 2 Accent 3" w:uiPriority="66" w:semiHidden="false" w:unhideWhenUsed="false"/>
    <w:lsdException w:name="Table List 5" w:uiPriority="0" w:semiHidden="false" w:unhideWhenUsed="false"/>
    <w:lsdException w:name="toc 7" w:uiPriority="0" w:semiHidden="false" w:unhideWhenUsed="false"/>
    <w:lsdException w:name="Medium Grid 1 Accent 3" w:uiPriority="67" w:semiHidden="false" w:unhideWhenUsed="false"/>
    <w:lsdException w:name="Light Shading Accent 4" w:uiPriority="60" w:semiHidden="false" w:unhideWhenUsed="false"/>
    <w:lsdException w:name="Light List Accent 2" w:uiPriority="61" w:semiHidden="false" w:unhideWhenUsed="false"/>
    <w:lsdException w:name="HTML Definition" w:uiPriority="0" w:semiHidden="false" w:unhideWhenUsed="false"/>
    <w:lsdException w:name="List Bullet 5" w:uiPriority="0" w:semiHidden="false" w:unhideWhenUsed="false"/>
    <w:lsdException w:name="Medium Grid 3 Accent 2" w:uiPriority="69" w:semiHidden="false" w:unhideWhenUsed="false"/>
    <w:lsdException w:name="Colorful Shading" w:uiPriority="71" w:semiHidden="false" w:unhideWhenUsed="false"/>
    <w:lsdException w:name="Medium Shading 2 Accent 3" w:uiPriority="64" w:semiHidden="false" w:unhideWhenUsed="false"/>
    <w:lsdException w:name="List Bullet 2" w:uiPriority="0" w:semiHidden="false" w:unhideWhenUsed="false"/>
    <w:lsdException w:name="Medium Shading 1 Accent 4" w:uiPriority="63" w:semiHidden="false" w:unhideWhenUsed="false"/>
    <w:lsdException w:name="Table Columns 2" w:uiPriority="0" w:semiHidden="false" w:unhideWhenUsed="false"/>
    <w:lsdException w:name="Medium Grid 2 Accent 1" w:uiPriority="68" w:semiHidden="false" w:unhideWhenUsed="false"/>
    <w:lsdException w:name="List 2" w:uiPriority="0" w:semiHidden="false" w:unhideWhenUsed="false"/>
    <w:lsdException w:name="Table Simple 2" w:uiPriority="0" w:semiHidden="false" w:unhideWhenUsed="false"/>
    <w:lsdException w:name="Medium List 1 Accent 2" w:uiPriority="65" w:semiHidden="false" w:unhideWhenUsed="false"/>
  </w:latentStyles>
  <w:style w:type="character" w:styleId="000008" w:default="true">
    <w:name w:val="Default Paragraph Font"/>
    <w:uiPriority w:val="0"/>
    <w:semiHidden/>
  </w:style>
  <w:style w:type="paragraph" w:styleId="000007" w:default="true">
    <w:name w:val="Normal"/>
    <w:uiPriority w:val="0"/>
    <w:qFormat/>
    <w:pPr>
      <w:widowControl w:val="false"/>
      <w:jc w:val="both"/>
    </w:pPr>
    <w:rPr>
      <w:rFonts w:ascii="Calibri" w:hAnsi="Calibri" w:eastAsia="宋体" w:cs="Times New Roman"/>
      <w:kern w:val="2"/>
      <w:sz w:val="21"/>
      <w:szCs w:val="24"/>
      <w:lang w:val="en-US" w:eastAsia="zh-CN" w:bidi="ar-SA"/>
    </w:rPr>
  </w:style>
  <w:style w:type="character" w:styleId="000005">
    <w:name w:val="page number"/>
    <w:basedOn w:val="000008"/>
    <w:uiPriority w:val="0"/>
    <w:qFormat/>
  </w:style>
  <w:style w:type="paragraph" w:styleId="000004">
    <w:name w:val="footer"/>
    <w:basedOn w:val="000007"/>
    <w:uiPriority w:val="0"/>
    <w:qFormat/>
    <w:pPr>
      <w:tabs>
        <w:tab w:val="center" w:pos="4153"/>
        <w:tab w:val="right" w:pos="8306"/>
      </w:tabs>
      <w:overflowPunct w:val="false"/>
      <w:autoSpaceDE w:val="false"/>
      <w:autoSpaceDN w:val="false"/>
      <w:adjustRightInd w:val="false"/>
      <w:spacing w:line="240" w:lineRule="atLeast"/>
      <w:jc w:val="both"/>
      <w:textAlignment w:val="baseline"/>
    </w:pPr>
    <w:rPr>
      <w:sz w:val="20"/>
    </w:rPr>
  </w:style>
  <w:style w:type="table" w:styleId="000009" w:default="true">
    <w:name w:val="Normal Table"/>
    <w:uiPriority w:val="0"/>
    <w:semiHidden/>
    <w:tblPr>
      <w:tblStyle w:val="3"/>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2" Type="http://schemas.openxmlformats.org/officeDocument/2006/relationships/fontTable" Target="fontTable.xml" /><Relationship Id="rId0" Type="http://schemas.openxmlformats.org/officeDocument/2006/relationships/styles" Target="styles.xml" /><Relationship Id="rId1" Type="http://schemas.openxmlformats.org/officeDocument/2006/relationships/settings" Target="settings.xml" /><Relationship Id="rId5" Type="http://schemas.openxmlformats.org/officeDocument/2006/relationships/footer" Target="footer1.xml" /><Relationship Id="rId4" Type="http://schemas.openxmlformats.org/officeDocument/2006/relationships/numbering" Target="numbering.xml" /><Relationship Id="rId3" Type="http://schemas.openxmlformats.org/officeDocument/2006/relationships/theme" Target="theme/theme1.xml" /><Relationship Id="rId6"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false">
              <a:srgbClr val="000000">
                <a:alpha val="38000"/>
              </a:srgbClr>
            </a:outerShdw>
          </a:effectLst>
        </a:effectStyle>
        <a:effectStyle>
          <a:effectLst>
            <a:outerShdw blurRad="40000" dist="23000" dir="5400000" rotWithShape="false">
              <a:srgbClr val="000000">
                <a:alpha val="35000"/>
              </a:srgbClr>
            </a:outerShdw>
          </a:effectLst>
        </a:effectStyle>
        <a:effectStyle>
          <a:effectLst>
            <a:outerShdw blurRad="40000" dist="23000" dir="5400000" rotWithShape="false">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Tencent office</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2024-11-26T17:59:36Z</dcterms:created>
  <dcterms:modified xsi:type="dcterms:W3CDTF">2024-11-26T17:59:36Z</dcterms:modified>
</cp:coreProperties>
</file>