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BCFB2">
      <w:pPr>
        <w:spacing w:line="560" w:lineRule="exact"/>
        <w:jc w:val="left"/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附件4</w:t>
      </w:r>
      <w:bookmarkStart w:id="0" w:name="_GoBack"/>
      <w:bookmarkEnd w:id="0"/>
    </w:p>
    <w:p w14:paraId="01335618"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 w14:paraId="3A5A3879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同意报考证明（模板）</w:t>
      </w:r>
    </w:p>
    <w:p w14:paraId="330B39ED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14:paraId="38255BD7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兹有我单位在职在编职工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同志，身份证</w:t>
      </w:r>
      <w:r>
        <w:rPr>
          <w:rFonts w:hint="eastAsia" w:ascii="仿宋_GB2312" w:eastAsia="仿宋_GB2312"/>
          <w:spacing w:val="-60"/>
          <w:sz w:val="32"/>
          <w:szCs w:val="32"/>
        </w:rPr>
        <w:t>号:</w:t>
      </w:r>
      <w:r>
        <w:rPr>
          <w:rFonts w:hint="eastAsia" w:ascii="仿宋_GB2312" w:eastAsia="仿宋_GB2312"/>
          <w:spacing w:val="-60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。该同志自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月参加工作，试用期为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服务期为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月。我单位同意其报考</w:t>
      </w:r>
      <w:r>
        <w:rPr>
          <w:rFonts w:hint="eastAsia" w:ascii="仿宋_GB2312" w:eastAsia="仿宋_GB2312"/>
          <w:sz w:val="32"/>
          <w:szCs w:val="32"/>
          <w:lang w:eastAsia="zh-CN"/>
        </w:rPr>
        <w:t>百色市隆林各族自治县</w:t>
      </w:r>
      <w:r>
        <w:rPr>
          <w:rFonts w:hint="eastAsia" w:ascii="仿宋_GB2312" w:eastAsia="仿宋_GB2312"/>
          <w:sz w:val="32"/>
          <w:szCs w:val="32"/>
        </w:rPr>
        <w:t>2024年急需紧缺人才招聘</w:t>
      </w:r>
      <w:r>
        <w:rPr>
          <w:rFonts w:hint="eastAsia" w:ascii="仿宋_GB2312" w:eastAsia="仿宋_GB2312"/>
          <w:sz w:val="32"/>
          <w:szCs w:val="32"/>
          <w:lang w:eastAsia="zh-CN"/>
        </w:rPr>
        <w:t>考试</w:t>
      </w:r>
      <w:r>
        <w:rPr>
          <w:rFonts w:hint="eastAsia" w:ascii="仿宋_GB2312" w:eastAsia="仿宋_GB2312"/>
          <w:sz w:val="32"/>
          <w:szCs w:val="32"/>
        </w:rPr>
        <w:t>，如其被</w:t>
      </w:r>
      <w:r>
        <w:rPr>
          <w:rFonts w:hint="eastAsia" w:ascii="仿宋_GB2312" w:eastAsia="仿宋_GB2312"/>
          <w:sz w:val="32"/>
          <w:szCs w:val="32"/>
          <w:lang w:eastAsia="zh-CN"/>
        </w:rPr>
        <w:t>列为拟聘用人员</w:t>
      </w:r>
      <w:r>
        <w:rPr>
          <w:rFonts w:hint="eastAsia" w:ascii="仿宋_GB2312" w:eastAsia="仿宋_GB2312"/>
          <w:sz w:val="32"/>
          <w:szCs w:val="32"/>
        </w:rPr>
        <w:t>，本单位将积极配合</w:t>
      </w:r>
      <w:r>
        <w:rPr>
          <w:rFonts w:hint="eastAsia" w:ascii="仿宋_GB2312" w:eastAsia="仿宋_GB2312"/>
          <w:sz w:val="32"/>
          <w:szCs w:val="32"/>
          <w:lang w:eastAsia="zh-CN"/>
        </w:rPr>
        <w:t>进行考核并</w:t>
      </w:r>
      <w:r>
        <w:rPr>
          <w:rFonts w:hint="eastAsia" w:ascii="仿宋_GB2312" w:eastAsia="仿宋_GB2312"/>
          <w:sz w:val="32"/>
          <w:szCs w:val="32"/>
        </w:rPr>
        <w:t>办理相关档案转移工作。</w:t>
      </w:r>
    </w:p>
    <w:p w14:paraId="42A0200F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14:paraId="40DC5390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单位负责人签字：</w:t>
      </w:r>
    </w:p>
    <w:p w14:paraId="65D7BE27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年   月   日</w:t>
      </w:r>
    </w:p>
    <w:p w14:paraId="421FE36E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（单位盖章）</w:t>
      </w:r>
    </w:p>
    <w:p w14:paraId="5A0C791A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14:paraId="0AA201E2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14:paraId="32D8F14A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主管部门负责人签字：</w:t>
      </w:r>
    </w:p>
    <w:p w14:paraId="0B962C92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年   月   日</w:t>
      </w:r>
    </w:p>
    <w:p w14:paraId="2117F39A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（主管部门盖章）</w:t>
      </w:r>
    </w:p>
    <w:p w14:paraId="20EA8996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 w14:paraId="3C3BFB01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 w14:paraId="3523155B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同级</w:t>
      </w:r>
      <w:r>
        <w:rPr>
          <w:rFonts w:hint="eastAsia" w:ascii="仿宋_GB2312" w:eastAsia="仿宋_GB2312"/>
          <w:sz w:val="32"/>
          <w:szCs w:val="32"/>
          <w:lang w:eastAsia="zh-CN"/>
        </w:rPr>
        <w:t>组织人事</w:t>
      </w:r>
      <w:r>
        <w:rPr>
          <w:rFonts w:hint="eastAsia" w:ascii="仿宋_GB2312" w:eastAsia="仿宋_GB2312"/>
          <w:sz w:val="32"/>
          <w:szCs w:val="32"/>
        </w:rPr>
        <w:t>部门负责人签字：</w:t>
      </w:r>
    </w:p>
    <w:p w14:paraId="0929221F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年   月   日</w:t>
      </w:r>
    </w:p>
    <w:p w14:paraId="51AE80D9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（同级</w:t>
      </w:r>
      <w:r>
        <w:rPr>
          <w:rFonts w:hint="eastAsia" w:ascii="仿宋_GB2312" w:eastAsia="仿宋_GB2312"/>
          <w:sz w:val="32"/>
          <w:szCs w:val="32"/>
          <w:lang w:eastAsia="zh-CN"/>
        </w:rPr>
        <w:t>组织人事</w:t>
      </w:r>
      <w:r>
        <w:rPr>
          <w:rFonts w:hint="eastAsia" w:ascii="仿宋_GB2312" w:eastAsia="仿宋_GB2312"/>
          <w:sz w:val="32"/>
          <w:szCs w:val="32"/>
        </w:rPr>
        <w:t>部门盖章）</w:t>
      </w:r>
    </w:p>
    <w:sectPr>
      <w:pgSz w:w="11906" w:h="16838"/>
      <w:pgMar w:top="170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lYWVhMmYzMGI2ODBjMzQ2MjE3MTUyNzg0NzVmNDcifQ=="/>
  </w:docVars>
  <w:rsids>
    <w:rsidRoot w:val="003446A7"/>
    <w:rsid w:val="00040BA9"/>
    <w:rsid w:val="000D7166"/>
    <w:rsid w:val="000E533B"/>
    <w:rsid w:val="00161FC7"/>
    <w:rsid w:val="001A194A"/>
    <w:rsid w:val="003446A7"/>
    <w:rsid w:val="00445746"/>
    <w:rsid w:val="00480C4D"/>
    <w:rsid w:val="005538B8"/>
    <w:rsid w:val="007A6FF0"/>
    <w:rsid w:val="007C03C1"/>
    <w:rsid w:val="007F351B"/>
    <w:rsid w:val="00841AF4"/>
    <w:rsid w:val="009D7C4B"/>
    <w:rsid w:val="00A10EA3"/>
    <w:rsid w:val="00A740AC"/>
    <w:rsid w:val="00CE10EC"/>
    <w:rsid w:val="00D7684C"/>
    <w:rsid w:val="00DA2FA7"/>
    <w:rsid w:val="00E71688"/>
    <w:rsid w:val="00E83CA7"/>
    <w:rsid w:val="00F00EF2"/>
    <w:rsid w:val="0A320AE2"/>
    <w:rsid w:val="0DE338EC"/>
    <w:rsid w:val="0FFF24B8"/>
    <w:rsid w:val="15B9746C"/>
    <w:rsid w:val="16CD69F0"/>
    <w:rsid w:val="1B164294"/>
    <w:rsid w:val="253503FD"/>
    <w:rsid w:val="2A530258"/>
    <w:rsid w:val="33EE5D94"/>
    <w:rsid w:val="3816685D"/>
    <w:rsid w:val="3BFC7F99"/>
    <w:rsid w:val="40CE3F2E"/>
    <w:rsid w:val="42F21620"/>
    <w:rsid w:val="47C515E6"/>
    <w:rsid w:val="4BA91618"/>
    <w:rsid w:val="55167ABC"/>
    <w:rsid w:val="5ECF78C5"/>
    <w:rsid w:val="605779E9"/>
    <w:rsid w:val="611A3072"/>
    <w:rsid w:val="61EC749B"/>
    <w:rsid w:val="6435286E"/>
    <w:rsid w:val="67C2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246</Characters>
  <Lines>3</Lines>
  <Paragraphs>1</Paragraphs>
  <TotalTime>1</TotalTime>
  <ScaleCrop>false</ScaleCrop>
  <LinksUpToDate>false</LinksUpToDate>
  <CharactersWithSpaces>428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2019-05-28T07:57:00Z</dcterms:created>
  <dc:creator>Administrator</dc:creator>
  <cp:lastModifiedBy>Administrator</cp:lastModifiedBy>
  <cp:lastPrinted>2024-08-13T10:58:00Z</cp:lastPrinted>
  <dcterms:modified xsi:type="dcterms:W3CDTF">2024-11-15T08:05:17Z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5A422E3E4D16459490CD1249C1950019</vt:lpwstr>
  </property>
</Properties>
</file>