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小标宋" w:hAnsi="小标宋" w:eastAsia="小标宋" w:cs="小标宋"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sz w:val="44"/>
          <w:szCs w:val="44"/>
          <w:lang w:val="en-US" w:eastAsia="zh-CN"/>
        </w:rPr>
        <w:t>2024年卫生副高级资格考试各审核</w:t>
      </w:r>
      <w:bookmarkStart w:id="0" w:name="_GoBack"/>
      <w:bookmarkEnd w:id="0"/>
      <w:r>
        <w:rPr>
          <w:rFonts w:hint="eastAsia" w:ascii="小标宋" w:hAnsi="小标宋" w:eastAsia="小标宋" w:cs="小标宋"/>
          <w:sz w:val="44"/>
          <w:szCs w:val="44"/>
          <w:lang w:val="en-US" w:eastAsia="zh-CN"/>
        </w:rPr>
        <w:t>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小标宋" w:hAnsi="小标宋" w:eastAsia="小标宋" w:cs="小标宋"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sz w:val="44"/>
          <w:szCs w:val="44"/>
          <w:lang w:val="en-US" w:eastAsia="zh-CN"/>
        </w:rPr>
        <w:t>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小标宋" w:hAnsi="小标宋" w:eastAsia="小标宋" w:cs="小标宋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一、各区（市）县及有关单位负责本地区或本单位的报名、审核工作。根据单位属地化就近管理原则，考生按执业机构所在地，由医疗卫生机构统一组织到当地卫健行政部门进行报名和资格审核；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二、考生须在报名规定时间（4月26日-5月22日）内尽早登录报名系统完成报名，并及时关注报名状态，报名信息审核通过后，及时完成缴费，如审核不通过，及时按照审核意见整改，重新提交；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考试报名时，须完整上传相关附件，包括学历学位证明材料、中级专业技术资格材料、医师资格证书、医师执业证书（现执业范围、主要执业机构与报考工作单位相符）、护士执业证书（现执业地点与报考工作单位相符，执业注册在有效期内）、破格依据材料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四、我省新设置的评审专业无对应副高级资格考试专业的，考生选择相近专业报考。因现有资格、执业资格与拟报考专业考试条件不符的，由工作单位出具情况说明，与中级专业技术资格材料合并上传。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小标宋" w:hAnsi="小标宋" w:eastAsia="小标宋" w:cs="小标宋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小标宋" w:hAnsi="小标宋" w:eastAsia="小标宋" w:cs="小标宋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小标宋" w:hAnsi="小标宋" w:eastAsia="小标宋" w:cs="小标宋"/>
          <w:sz w:val="44"/>
          <w:szCs w:val="44"/>
          <w:lang w:val="en-US" w:eastAsia="zh-CN"/>
        </w:rPr>
      </w:pPr>
      <w:r>
        <w:rPr>
          <w:rFonts w:hint="eastAsia" w:ascii="小标宋" w:hAnsi="小标宋" w:eastAsia="小标宋" w:cs="小标宋"/>
          <w:sz w:val="44"/>
          <w:szCs w:val="44"/>
          <w:lang w:val="en-US" w:eastAsia="zh-CN"/>
        </w:rPr>
        <w:t>情况说明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（参考模板）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2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单位职工张某某，于2018年7月至今从事A专业工作，其中级职称专业为B专业，医师资格执业类别为XXXX，注册执业范围为XXXX。因申报A专业副高级职称评审我省暂无对应的副高级资格考试专业，现申请选择相近专业（C专业）报考。其报考C专业考试合格后，仅用于申报A专业副高级职称评审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2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特此说明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2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2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2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XXXXXXXXXXXXX医院（盖章）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2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2024年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EFF" w:usb1="4000785B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0EFF" w:usb1="4000247B" w:usb2="00000001" w:usb3="00000000" w:csb0="200001BF" w:csb1="00000000"/>
  </w:font>
  <w:font w:name="小标宋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lMTZlMWQ4NWUzNGYyM2Y3MzdhOTUxYTA1YWRhMzAifQ=="/>
  </w:docVars>
  <w:rsids>
    <w:rsidRoot w:val="00000000"/>
    <w:rsid w:val="57D94064"/>
    <w:rsid w:val="593D5060"/>
    <w:rsid w:val="599F2155"/>
    <w:rsid w:val="6991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27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2024-04-25T03:17:00Z</dcterms:created>
  <dc:creator>xia</dc:creator>
  <cp:lastModifiedBy>小不点</cp:lastModifiedBy>
  <dcterms:modified xsi:type="dcterms:W3CDTF">2024-04-25T06:25:09Z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AC96925D524D4FA890EBD341ADBA8937_12</vt:lpwstr>
  </property>
</Properties>
</file>