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武宣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县通挽镇卫生院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-565" w:leftChars="-257" w:firstLine="840" w:firstLineChars="300"/>
        <w:jc w:val="both"/>
        <w:textAlignment w:val="auto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eastAsia="仿宋_GB2312"/>
          <w:b w:val="0"/>
          <w:bCs w:val="0"/>
          <w:color w:val="000000"/>
          <w:sz w:val="28"/>
          <w:szCs w:val="28"/>
        </w:rPr>
        <w:t>应聘岗位：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                    </w:t>
      </w:r>
    </w:p>
    <w:tbl>
      <w:tblPr>
        <w:tblStyle w:val="2"/>
        <w:tblW w:w="10196" w:type="dxa"/>
        <w:tblInd w:w="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904"/>
        <w:gridCol w:w="671"/>
        <w:gridCol w:w="469"/>
        <w:gridCol w:w="838"/>
        <w:gridCol w:w="573"/>
        <w:gridCol w:w="922"/>
        <w:gridCol w:w="1439"/>
        <w:gridCol w:w="1580"/>
        <w:gridCol w:w="1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07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49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580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34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07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49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58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34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307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49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58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34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特长爱好</w:t>
            </w:r>
          </w:p>
        </w:tc>
        <w:tc>
          <w:tcPr>
            <w:tcW w:w="3455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技术职称</w:t>
            </w:r>
          </w:p>
        </w:tc>
        <w:tc>
          <w:tcPr>
            <w:tcW w:w="455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</w:trPr>
        <w:tc>
          <w:tcPr>
            <w:tcW w:w="1266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全日制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02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在职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02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2841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工作单位及职务</w:t>
            </w:r>
          </w:p>
        </w:tc>
        <w:tc>
          <w:tcPr>
            <w:tcW w:w="7355" w:type="dxa"/>
            <w:gridSpan w:val="7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exac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455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通信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455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身份证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号码</w:t>
            </w:r>
          </w:p>
        </w:tc>
        <w:tc>
          <w:tcPr>
            <w:tcW w:w="3455" w:type="dxa"/>
            <w:gridSpan w:val="5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55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学习及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8930" w:type="dxa"/>
            <w:gridSpan w:val="9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</w:trPr>
        <w:tc>
          <w:tcPr>
            <w:tcW w:w="1266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家庭主要成员及主要社会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33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政治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33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33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33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33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10196" w:type="dxa"/>
            <w:gridSpan w:val="10"/>
            <w:vAlign w:val="center"/>
          </w:tcPr>
          <w:p>
            <w:pPr>
              <w:spacing w:after="0" w:line="240" w:lineRule="auto"/>
              <w:jc w:val="both"/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声明：以上所填内容及本人提供的全部资料或复印件均真实</w:t>
            </w:r>
            <w:bookmarkStart w:id="0" w:name="_GoBack"/>
            <w:bookmarkEnd w:id="0"/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准确，如经查实与事实不符，本人愿意无条件接受解聘处分，特此声明。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签名：             日期：</w:t>
            </w:r>
          </w:p>
        </w:tc>
      </w:tr>
    </w:tbl>
    <w:p/>
    <w:sectPr>
      <w:pgSz w:w="11906" w:h="16838"/>
      <w:pgMar w:top="850" w:right="850" w:bottom="567" w:left="85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0Y2ZlOTg0ODYyMmMxNzM4YTI0MDFhZjRjZDlhNzYifQ=="/>
    <w:docVar w:name="KSO_WPS_MARK_KEY" w:val="bc7507fd-d2e6-41d5-bab0-e868fdd3ca2c"/>
  </w:docVars>
  <w:rsids>
    <w:rsidRoot w:val="5E391174"/>
    <w:rsid w:val="083C593B"/>
    <w:rsid w:val="38A334B9"/>
    <w:rsid w:val="3CF47AA2"/>
    <w:rsid w:val="55862CEE"/>
    <w:rsid w:val="5E391174"/>
    <w:rsid w:val="64C30A3E"/>
    <w:rsid w:val="67BE4813"/>
    <w:rsid w:val="6D7E3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224</Characters>
  <Lines>0</Lines>
  <Paragraphs>0</Paragraphs>
  <TotalTime>7</TotalTime>
  <ScaleCrop>false</ScaleCrop>
  <LinksUpToDate>false</LinksUpToDate>
  <CharactersWithSpaces>290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2021-07-13T01:33:00Z</dcterms:created>
  <dc:creator>Administrator</dc:creator>
  <cp:lastModifiedBy>张富爷</cp:lastModifiedBy>
  <cp:lastPrinted>2022-08-17T06:58:00Z</cp:lastPrinted>
  <dcterms:modified xsi:type="dcterms:W3CDTF">2024-04-07T04:41:09Z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DDA0C1BF545E4D2E81C4125954D13697</vt:lpwstr>
  </property>
</Properties>
</file>