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附件2</w:t>
      </w:r>
      <w:bookmarkStart w:id="0" w:name="OLE_LINK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bookmarkStart w:id="1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跟师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临床实践情况表</w:t>
      </w:r>
      <w:bookmarkEnd w:id="1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left="0" w:leftChars="0" w:right="0" w:rightChars="0" w:firstLine="480" w:firstLineChars="200"/>
        <w:jc w:val="both"/>
        <w:textAlignment w:val="auto"/>
        <w:outlineLvl w:val="9"/>
        <w:rPr>
          <w:rFonts w:hint="default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Cs/>
          <w:sz w:val="24"/>
          <w:lang w:eastAsia="zh-CN"/>
        </w:rPr>
        <w:t>申报人员：</w:t>
      </w:r>
      <w:r>
        <w:rPr>
          <w:rFonts w:hint="eastAsia" w:ascii="仿宋_GB2312" w:eastAsia="仿宋_GB2312"/>
          <w:bCs/>
          <w:sz w:val="24"/>
          <w:lang w:val="en-US" w:eastAsia="zh-CN"/>
        </w:rPr>
        <w:t xml:space="preserve">                                </w:t>
      </w:r>
      <w:r>
        <w:rPr>
          <w:rFonts w:hint="eastAsia" w:ascii="仿宋_GB2312" w:eastAsia="仿宋_GB2312"/>
          <w:bCs/>
          <w:sz w:val="24"/>
        </w:rPr>
        <w:t>指导老师</w:t>
      </w:r>
      <w:r>
        <w:rPr>
          <w:rFonts w:hint="eastAsia" w:ascii="仿宋_GB2312" w:eastAsia="仿宋_GB2312"/>
          <w:bCs/>
          <w:sz w:val="24"/>
          <w:lang w:eastAsia="zh-CN"/>
        </w:rPr>
        <w:t>：</w:t>
      </w:r>
      <w:r>
        <w:rPr>
          <w:rFonts w:hint="eastAsia" w:ascii="仿宋_GB2312" w:eastAsia="仿宋_GB2312"/>
          <w:bCs/>
          <w:sz w:val="24"/>
          <w:lang w:val="en-US" w:eastAsia="zh-CN"/>
        </w:rPr>
        <w:t xml:space="preserve">   </w:t>
      </w:r>
    </w:p>
    <w:tbl>
      <w:tblPr>
        <w:tblStyle w:val="2"/>
        <w:tblW w:w="858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3"/>
        <w:gridCol w:w="504"/>
        <w:gridCol w:w="285"/>
        <w:gridCol w:w="1050"/>
        <w:gridCol w:w="975"/>
        <w:gridCol w:w="675"/>
        <w:gridCol w:w="1680"/>
        <w:gridCol w:w="225"/>
        <w:gridCol w:w="199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82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指导老师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带教的其他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未出师人员</w:t>
            </w:r>
          </w:p>
        </w:tc>
        <w:tc>
          <w:tcPr>
            <w:tcW w:w="20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姓名</w:t>
            </w: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身份证号码</w:t>
            </w:r>
          </w:p>
        </w:tc>
        <w:tc>
          <w:tcPr>
            <w:tcW w:w="22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带教起止时间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982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2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982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2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982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2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982" w:type="dxa"/>
            <w:gridSpan w:val="3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3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2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跟师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临床实践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时间（工作日）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年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年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年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1月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2月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3月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4月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5月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6月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7月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8月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9月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10月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11月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12月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小计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天</w:t>
            </w:r>
          </w:p>
        </w:tc>
        <w:tc>
          <w:tcPr>
            <w:tcW w:w="190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天</w:t>
            </w:r>
          </w:p>
        </w:tc>
        <w:tc>
          <w:tcPr>
            <w:tcW w:w="19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2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4" w:hRule="atLeast"/>
          <w:jc w:val="center"/>
        </w:trPr>
        <w:tc>
          <w:tcPr>
            <w:tcW w:w="1697" w:type="dxa"/>
            <w:gridSpan w:val="2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累计</w:t>
            </w:r>
          </w:p>
        </w:tc>
        <w:tc>
          <w:tcPr>
            <w:tcW w:w="6887" w:type="dxa"/>
            <w:gridSpan w:val="7"/>
            <w:noWrap w:val="0"/>
            <w:vAlign w:val="center"/>
          </w:tcPr>
          <w:p>
            <w:pPr>
              <w:spacing w:beforeLines="0" w:afterLines="0" w:line="320" w:lineRule="exact"/>
              <w:jc w:val="both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3年共        工作日（本人承诺上述时间属实，如有虚假，愿承担相应的法律责任。）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师承人员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（签名）：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   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指导老师（签名）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：               </w:t>
            </w:r>
          </w:p>
          <w:p>
            <w:pPr>
              <w:numPr>
                <w:ilvl w:val="0"/>
                <w:numId w:val="0"/>
              </w:numPr>
              <w:spacing w:beforeLines="0" w:afterLines="0" w:line="320" w:lineRule="exact"/>
              <w:ind w:left="719" w:leftChars="228" w:hanging="240" w:hangingChars="100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年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月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日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          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年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月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9" w:hRule="atLeast"/>
          <w:jc w:val="center"/>
        </w:trPr>
        <w:tc>
          <w:tcPr>
            <w:tcW w:w="1193" w:type="dxa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师承指导老师意见</w:t>
            </w:r>
          </w:p>
        </w:tc>
        <w:tc>
          <w:tcPr>
            <w:tcW w:w="7391" w:type="dxa"/>
            <w:gridSpan w:val="8"/>
            <w:noWrap w:val="0"/>
            <w:vAlign w:val="top"/>
          </w:tcPr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（重点介绍师承人员是否完成《实施办法》第十条、第十一条的要求，即跟师学习时间是否</w:t>
            </w:r>
            <w:r>
              <w:rPr>
                <w:rFonts w:hint="eastAsia" w:ascii="仿宋_GB2312" w:eastAsia="仿宋_GB2312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 w:color="auto"/>
                <w:lang w:val="zh-CN"/>
              </w:rPr>
              <w:t>平均达到每周不少于</w:t>
            </w:r>
            <w:r>
              <w:rPr>
                <w:rFonts w:hint="eastAsia" w:ascii="仿宋_GB2312" w:eastAsia="仿宋_GB2312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 w:color="auto"/>
                <w:lang w:val="en-US" w:eastAsia="zh-CN"/>
              </w:rPr>
              <w:t>3个工作日，3年不</w:t>
            </w:r>
            <w:r>
              <w:rPr>
                <w:rFonts w:hint="eastAsia" w:ascii="仿宋_GB2312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u w:val="none" w:color="auto"/>
                <w:lang w:val="zh-CN"/>
              </w:rPr>
              <w:t>少于420个工作日（或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zh-CN"/>
              </w:rPr>
              <w:t>总计不少于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en-US" w:eastAsia="zh-CN"/>
              </w:rPr>
              <w:t>1500学时）</w:t>
            </w:r>
            <w:r>
              <w:rPr>
                <w:rFonts w:hint="eastAsia" w:ascii="仿宋_GB2312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u w:val="none" w:color="auto"/>
                <w:lang w:val="zh-CN"/>
              </w:rPr>
              <w:t>；</w:t>
            </w:r>
            <w:r>
              <w:rPr>
                <w:rFonts w:hint="eastAsia" w:ascii="仿宋_GB2312" w:eastAsia="仿宋_GB2312"/>
                <w:bCs/>
                <w:sz w:val="24"/>
                <w:lang w:eastAsia="zh-CN"/>
              </w:rPr>
              <w:t>师承人员</w:t>
            </w:r>
            <w:r>
              <w:rPr>
                <w:rFonts w:hint="eastAsia" w:ascii="仿宋_GB2312" w:eastAsia="仿宋_GB2312" w:cs="宋体"/>
                <w:b w:val="0"/>
                <w:bCs w:val="0"/>
                <w:color w:val="000000"/>
                <w:kern w:val="0"/>
                <w:sz w:val="24"/>
                <w:szCs w:val="24"/>
                <w:u w:val="none" w:color="auto"/>
                <w:lang w:val="zh-CN"/>
              </w:rPr>
              <w:t>对中医经典著作和对指导老师的学术思想、临床经验的掌握程度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）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             指导老师（签名）：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 xml:space="preserve">                                    年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  <w:jc w:val="center"/>
        </w:trPr>
        <w:tc>
          <w:tcPr>
            <w:tcW w:w="1193" w:type="dxa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带教机构（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）意见</w:t>
            </w:r>
          </w:p>
        </w:tc>
        <w:tc>
          <w:tcPr>
            <w:tcW w:w="7391" w:type="dxa"/>
            <w:gridSpan w:val="8"/>
            <w:noWrap w:val="0"/>
            <w:vAlign w:val="top"/>
          </w:tcPr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（重点核实师承人员跟师学习时间是否达到3年共420个工作日（或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zh-CN"/>
              </w:rPr>
              <w:t>总计不少于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en-US" w:eastAsia="zh-CN"/>
              </w:rPr>
              <w:t>1500学时）,</w:t>
            </w: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跟师学习笔记是否齐全，跟师学习内容是否符合《实施办法》）的要求。）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 xml:space="preserve">                          负责人签名：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 xml:space="preserve">                          单位（或管理科室）名称（盖章）：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 xml:space="preserve">                                    年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  <w:jc w:val="center"/>
        </w:trPr>
        <w:tc>
          <w:tcPr>
            <w:tcW w:w="1193" w:type="dxa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带教机构（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）意见</w:t>
            </w:r>
          </w:p>
        </w:tc>
        <w:tc>
          <w:tcPr>
            <w:tcW w:w="7391" w:type="dxa"/>
            <w:gridSpan w:val="8"/>
            <w:noWrap w:val="0"/>
            <w:vAlign w:val="top"/>
          </w:tcPr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（重点核实师承人员跟师学习时间是否达到3年共420个工作日（或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zh-CN"/>
              </w:rPr>
              <w:t>总计不少于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en-US" w:eastAsia="zh-CN"/>
              </w:rPr>
              <w:t>1500学时）,</w:t>
            </w: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跟师学习笔记是否齐全，跟师学习内容是否符合《实施办法》）的要求。）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 xml:space="preserve">                          负责人签名：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 xml:space="preserve">                          单位（或管理科室）名称（盖章）：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hAnsi="Calibri" w:eastAsia="仿宋_GB2312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 xml:space="preserve">                                    年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  <w:jc w:val="center"/>
        </w:trPr>
        <w:tc>
          <w:tcPr>
            <w:tcW w:w="1193" w:type="dxa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rPr>
                <w:rFonts w:hint="eastAsia" w:ascii="仿宋_GB2312" w:eastAsia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指导老师第一执业地点医疗机构</w:t>
            </w:r>
            <w:r>
              <w:rPr>
                <w:rFonts w:hint="eastAsia" w:ascii="仿宋_GB2312" w:eastAsia="仿宋_GB2312"/>
                <w:bCs/>
                <w:color w:val="auto"/>
                <w:sz w:val="24"/>
                <w:lang w:eastAsia="zh-CN"/>
              </w:rPr>
              <w:t>意见</w:t>
            </w:r>
          </w:p>
        </w:tc>
        <w:tc>
          <w:tcPr>
            <w:tcW w:w="7391" w:type="dxa"/>
            <w:gridSpan w:val="8"/>
            <w:noWrap w:val="0"/>
            <w:vAlign w:val="top"/>
          </w:tcPr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lang w:eastAsia="zh-CN"/>
              </w:rPr>
              <w:t>（指导老师不在第一执业地点医疗机构带教的须填写本栏目，第一执业地点医疗机构</w:t>
            </w: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重点</w:t>
            </w:r>
            <w:r>
              <w:rPr>
                <w:rFonts w:hint="eastAsia" w:ascii="仿宋_GB2312" w:eastAsia="仿宋_GB2312"/>
                <w:bCs/>
                <w:color w:val="auto"/>
                <w:sz w:val="24"/>
                <w:lang w:eastAsia="zh-CN"/>
              </w:rPr>
              <w:t>核实指导老师在带教机构多点执业的时间能</w:t>
            </w: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否</w:t>
            </w:r>
            <w:r>
              <w:rPr>
                <w:rFonts w:hint="eastAsia" w:ascii="仿宋_GB2312" w:eastAsia="仿宋_GB2312"/>
                <w:bCs/>
                <w:color w:val="auto"/>
                <w:sz w:val="24"/>
                <w:lang w:eastAsia="zh-CN"/>
              </w:rPr>
              <w:t>达到</w:t>
            </w:r>
            <w:r>
              <w:rPr>
                <w:rFonts w:hint="eastAsia" w:ascii="仿宋_GB2312" w:eastAsia="仿宋_GB2312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 w:color="auto"/>
                <w:lang w:val="en-US" w:eastAsia="zh-CN"/>
              </w:rPr>
              <w:t>3年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zh-CN"/>
              </w:rPr>
              <w:t>420个工作日（或总计不少于</w:t>
            </w:r>
            <w:r>
              <w:rPr>
                <w:rFonts w:hint="eastAsia" w:ascii="仿宋_GB2312" w:eastAsia="仿宋_GB2312" w:cs="宋体"/>
                <w:b w:val="0"/>
                <w:bCs w:val="0"/>
                <w:color w:val="auto"/>
                <w:kern w:val="0"/>
                <w:sz w:val="24"/>
                <w:szCs w:val="24"/>
                <w:u w:val="none" w:color="auto"/>
                <w:lang w:val="en-US" w:eastAsia="zh-CN"/>
              </w:rPr>
              <w:t>1500学时</w:t>
            </w: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））</w:t>
            </w:r>
          </w:p>
          <w:p>
            <w:pPr>
              <w:spacing w:beforeLines="0" w:afterLines="0" w:line="320" w:lineRule="exact"/>
              <w:ind w:firstLine="4320" w:firstLineChars="1800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ind w:firstLine="4320" w:firstLineChars="1800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核对人签名：               负责人签名：</w:t>
            </w:r>
          </w:p>
          <w:p>
            <w:pPr>
              <w:spacing w:beforeLines="0" w:afterLines="0" w:line="320" w:lineRule="exact"/>
              <w:ind w:firstLine="3120" w:firstLineChars="1300"/>
              <w:jc w:val="both"/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>单位（或管理科室）名称盖章：</w:t>
            </w:r>
          </w:p>
          <w:p>
            <w:pPr>
              <w:spacing w:beforeLines="0" w:afterLines="0" w:line="320" w:lineRule="exact"/>
              <w:jc w:val="both"/>
              <w:rPr>
                <w:rFonts w:hint="eastAsia" w:ascii="仿宋_GB2312" w:eastAsia="仿宋_GB2312"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4"/>
                <w:lang w:val="en-US" w:eastAsia="zh-CN"/>
              </w:rPr>
              <w:t xml:space="preserve">                                          年  月   日</w:t>
            </w:r>
          </w:p>
        </w:tc>
      </w:tr>
    </w:tbl>
    <w:p>
      <w:pPr>
        <w:spacing w:line="354" w:lineRule="exact"/>
        <w:ind w:left="480" w:hanging="480" w:hangingChars="200"/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eastAsia="zh-CN"/>
        </w:rPr>
        <w:t>说明：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eastAsia="zh-CN"/>
        </w:rPr>
        <w:t>本表由指导老师填写，经指导老师带教机构或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eastAsia="zh-CN"/>
        </w:rPr>
        <w:t>及第一执业地点医疗机构加具意见。</w:t>
      </w:r>
    </w:p>
    <w:p>
      <w:pPr>
        <w:numPr>
          <w:ilvl w:val="0"/>
          <w:numId w:val="1"/>
        </w:numPr>
        <w:spacing w:line="354" w:lineRule="exact"/>
        <w:ind w:firstLine="720" w:firstLineChars="300"/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CN"/>
        </w:rPr>
        <w:t>跟师学习时长根据跟师学习笔记、临床实践记录等进行填写。</w:t>
      </w:r>
    </w:p>
    <w:p>
      <w:pPr>
        <w:numPr>
          <w:ilvl w:val="0"/>
          <w:numId w:val="1"/>
        </w:numPr>
        <w:spacing w:line="354" w:lineRule="exact"/>
        <w:ind w:firstLine="720" w:firstLineChars="300"/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CN"/>
        </w:rPr>
        <w:t>指导老师如已退休，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highlight w:val="none"/>
          <w:lang w:val="en-US" w:eastAsia="zh-CN"/>
        </w:rPr>
        <w:t>第一执业地点</w:t>
      </w:r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CN"/>
        </w:rPr>
        <w:t>医疗机构不需要加具意见。</w:t>
      </w:r>
    </w:p>
    <w:p>
      <w:r>
        <w:rPr>
          <w:rFonts w:hint="eastAsia" w:ascii="仿宋_GB2312" w:hAnsi="仿宋_GB2312" w:eastAsia="仿宋_GB2312" w:cs="仿宋_GB2312"/>
          <w:bCs/>
          <w:color w:val="auto"/>
          <w:sz w:val="24"/>
          <w:szCs w:val="24"/>
          <w:lang w:val="en-US" w:eastAsia="zh-CN"/>
        </w:rPr>
        <w:t>如有多个带教机构，需要各自</w:t>
      </w:r>
      <w:r>
        <w:rPr>
          <w:rFonts w:hint="eastAsia" w:ascii="仿宋_GB2312" w:eastAsia="仿宋_GB2312"/>
          <w:bCs/>
          <w:color w:val="auto"/>
          <w:sz w:val="24"/>
          <w:lang w:val="en-US" w:eastAsia="zh-CN"/>
        </w:rPr>
        <w:t>核实师承人员跟师学习时间加盖公章，可增加“带教机构”意见栏。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FE1BB9"/>
    <w:multiLevelType w:val="singleLevel"/>
    <w:tmpl w:val="F7FE1BB9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MWU4NmY4MmZhMjRjNTE5OTI0NGE0YjdjYjY2Y2IifQ=="/>
    <w:docVar w:name="KSO_WPS_MARK_KEY" w:val="a93f54e4-fec9-4259-9055-cc2c55870815"/>
  </w:docVars>
  <w:rsids>
    <w:rsidRoot w:val="5BA46BE2"/>
    <w:rsid w:val="0A4305A0"/>
    <w:rsid w:val="5BA46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430</Words>
  <Characters>431</Characters>
  <Lines>0</Lines>
  <Paragraphs>0</Paragraphs>
  <TotalTime>0</TotalTime>
  <ScaleCrop>false</ScaleCrop>
  <LinksUpToDate>false</LinksUpToDate>
  <CharactersWithSpaces>529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2024-01-02T08:07:00Z</dcterms:created>
  <dc:creator>网站编辑</dc:creator>
  <cp:lastModifiedBy>网站编辑</cp:lastModifiedBy>
  <dcterms:modified xsi:type="dcterms:W3CDTF">2024-01-02T08:08:21Z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3341651A24D14E0C9D1281D33E06232E_13</vt:lpwstr>
  </property>
</Properties>
</file>