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b/>
          <w:sz w:val="40"/>
          <w:szCs w:val="40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sz w:val="40"/>
          <w:szCs w:val="40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b/>
          <w:sz w:val="40"/>
          <w:szCs w:val="40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本人是参加乌海市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卫生健康委直属公立医院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公开招聘考试的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，现已认真学习《中华人民共和国刑法修正案（九）》（考试作弊行为入刑定罪）、《考场规则》等考试相关规定，为维护考试的严肃性、公平性，共同创造文明、诚信、健康的考试环境，特做出以下郑重承诺: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1.保证在考试中遵纪守法，诚实守信，自觉遵守《中华人民共和国刑法》及国家有关的纪律和规定;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2.自觉维护考试的健康和谐环境，尊重监考人员。发现网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络谣言、网上虚假信息积极举报，做到不造谣、不传谣、不信谣。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3.保证自觉服从考试主管部门或考试管理机构的统一安排，接受监考人员的检查、监督和管理。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知晓本职业（工种）报考条件、资格审核相关要求，保证本次填报的信息完整准确、工作履历真实，所提供的个人信息、证明材料、证件等均真实准确，如有虚假，愿意接受被取消报考资格、已参加考试则被取消本次考试所有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乌海市列编人员和卫生系统人员控制总量的人员，如有隐瞒，一切后果自己承担。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我承诺遵守以上内容。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 诺  人 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承诺人公民身份号码：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间：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YjUxOGUzOGFlZjY2N2QyMWJiYWNjODg3ZWY5MDQifQ=="/>
  </w:docVars>
  <w:rsids>
    <w:rsidRoot w:val="00000000"/>
    <w:rsid w:val="412A36C1"/>
    <w:rsid w:val="62162BEC"/>
    <w:rsid w:val="7880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</w:style>
  <w:style w:type="paragraph" w:styleId="3">
    <w:name w:val="toc 2"/>
    <w:basedOn w:val="1"/>
    <w:next w:val="1"/>
    <w:qFormat/>
    <w:uiPriority w:val="0"/>
    <w:pPr>
      <w:ind w:left="420"/>
      <w:jc w:val="center"/>
    </w:pPr>
    <w:rPr>
      <w:rFonts w:ascii="黑体" w:eastAsia="黑体"/>
      <w:sz w:val="32"/>
      <w:szCs w:val="32"/>
    </w:rPr>
  </w:style>
  <w:style w:type="paragraph" w:styleId="4">
    <w:name w:val="Title"/>
    <w:basedOn w:val="1"/>
    <w:next w:val="2"/>
    <w:qFormat/>
    <w:uiPriority w:val="0"/>
    <w:pPr>
      <w:ind w:left="640" w:leftChars="200"/>
      <w:outlineLvl w:val="0"/>
    </w:pPr>
    <w:rPr>
      <w:rFonts w:ascii="Arial" w:hAnsi="Arial" w:eastAsia="仿宋_GB2312"/>
      <w:b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2023-10-31T07:48:00Z</dcterms:created>
  <dc:creator>Administrator</dc:creator>
  <cp:lastModifiedBy>摆渡</cp:lastModifiedBy>
  <dcterms:modified xsi:type="dcterms:W3CDTF">2023-10-31T07:51:48Z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E120B2CFBD6241F0933319623AD8B525_13</vt:lpwstr>
  </property>
</Properties>
</file>