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昭通市卫生健康系统202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年公开招聘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优秀紧缺高层次专业技术人才考生诚信承诺书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我已经认真阅读了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昭通市卫生健康系统202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年公开招聘优秀紧缺高层次专业技术人才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通</w:t>
      </w:r>
      <w:r>
        <w:rPr>
          <w:rFonts w:ascii="Times New Roman" w:hAnsi="Times New Roman" w:eastAsia="方正仿宋_GBK" w:cs="Times New Roman"/>
          <w:sz w:val="32"/>
          <w:szCs w:val="32"/>
        </w:rPr>
        <w:t>告，清楚并理解其内容。在此我郑重承诺：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    一、自觉遵守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昭通市卫生健康系统202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年公开招聘优秀紧缺高层次专业技术人才</w:t>
      </w:r>
      <w:r>
        <w:rPr>
          <w:rFonts w:ascii="Times New Roman" w:hAnsi="Times New Roman" w:eastAsia="方正仿宋_GBK" w:cs="Times New Roman"/>
          <w:sz w:val="32"/>
          <w:szCs w:val="32"/>
        </w:rPr>
        <w:t>考生的有关政策规定。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    二、真实、准确地提供个人信息、证明资料、证件等相关材料，同时准确填写及核对有效的手机号码等联系方式，并保证联系渠道畅通。因通信联系不上，一切责任自负。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    三、不弄虚作假。不伪造、不使用假证明、假证书。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/>
        <w:jc w:val="both"/>
        <w:textAlignment w:val="auto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四、保证符合招考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通</w:t>
      </w:r>
      <w:r>
        <w:rPr>
          <w:rFonts w:ascii="Times New Roman" w:hAnsi="Times New Roman" w:eastAsia="方正仿宋_GBK" w:cs="Times New Roman"/>
          <w:sz w:val="32"/>
          <w:szCs w:val="32"/>
        </w:rPr>
        <w:t>告及招聘简章中要求的资格条件。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/>
        <w:jc w:val="both"/>
        <w:textAlignment w:val="auto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五、对违反以上承诺所造成的后果，本人自愿承担相应责任，并自动退出。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280" w:firstLineChars="1650"/>
        <w:jc w:val="both"/>
        <w:textAlignment w:val="auto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承诺人：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                                年 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AFF" w:usb1="C00078FB" w:usb2="0000002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1YzE2ZTBmNzdmYzRmOGU2ZTY2ZTdlZDhhYzUxMGUifQ=="/>
  </w:docVars>
  <w:rsids>
    <w:rsidRoot w:val="08811E01"/>
    <w:rsid w:val="08811E01"/>
    <w:rsid w:val="1D306ECF"/>
    <w:rsid w:val="20DA06E7"/>
    <w:rsid w:val="27E848C4"/>
    <w:rsid w:val="2CED2B1D"/>
    <w:rsid w:val="383A5808"/>
    <w:rsid w:val="39FF49AD"/>
    <w:rsid w:val="462759ED"/>
    <w:rsid w:val="48E61B5B"/>
    <w:rsid w:val="5BB71DCD"/>
    <w:rsid w:val="5C962731"/>
    <w:rsid w:val="606E7500"/>
    <w:rsid w:val="61311149"/>
    <w:rsid w:val="65994CB1"/>
    <w:rsid w:val="695E410F"/>
    <w:rsid w:val="6B787EC4"/>
    <w:rsid w:val="6BB34F74"/>
    <w:rsid w:val="71C16B67"/>
    <w:rsid w:val="74C33C44"/>
    <w:rsid w:val="79C2272C"/>
    <w:rsid w:val="7E915CA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next w:val="3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toc 5"/>
    <w:next w:val="1"/>
    <w:qFormat/>
    <w:uiPriority w:val="0"/>
    <w:pPr>
      <w:widowControl w:val="0"/>
      <w:ind w:left="1680" w:leftChars="80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Normal (Web)"/>
    <w:qFormat/>
    <w:uiPriority w:val="0"/>
    <w:pPr>
      <w:widowControl w:val="0"/>
      <w:spacing w:beforeAutospacing="1" w:afterAutospacing="1"/>
      <w:jc w:val="left"/>
    </w:pPr>
    <w:rPr>
      <w:rFonts w:cs="Times New Roman" w:asciiTheme="minorHAnsi" w:hAnsiTheme="minorHAnsi" w:eastAsiaTheme="minorEastAsia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昭通市直属党政机关单位</Company>
  <Pages>1</Pages>
  <Words>297</Words>
  <Characters>306</Characters>
  <Lines>0</Lines>
  <Paragraphs>0</Paragraphs>
  <TotalTime>5</TotalTime>
  <ScaleCrop>false</ScaleCrop>
  <LinksUpToDate>false</LinksUpToDate>
  <CharactersWithSpaces>358</CharactersWithSpaces>
  <Application>WPS Office_11.8.2.1131_F1E327BC-269C-435d-A152-05C5408002CA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2023-02-02T11:13:00Z</dcterms:created>
  <dc:creator>维博</dc:creator>
  <cp:lastModifiedBy> </cp:lastModifiedBy>
  <dcterms:modified xsi:type="dcterms:W3CDTF">2024-02-20T11:42:51Z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2052-11.8.2.1131</vt:lpwstr>
  </property>
  <property fmtid="{D5CDD505-2E9C-101B-9397-08002B2CF9AE}" pid="3" name="ICV">
    <vt:lpwstr>E6BD924D16774A4BBD77EA0F1BF3C2A5</vt:lpwstr>
  </property>
</Properties>
</file>