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，服务期满且考核合格后2年内），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9237A0">
        <w:rPr>
          <w:rFonts w:ascii="仿宋" w:eastAsia="仿宋" w:hAnsi="仿宋" w:hint="eastAsia"/>
          <w:sz w:val="32"/>
          <w:szCs w:val="32"/>
        </w:rPr>
        <w:t>4</w:t>
      </w:r>
      <w:bookmarkStart w:id="0" w:name="_GoBack"/>
      <w:bookmarkEnd w:id="0"/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03553B" w:rsidRPr="00732980">
        <w:rPr>
          <w:rFonts w:ascii="仿宋" w:eastAsia="仿宋" w:hAnsi="仿宋" w:hint="eastAsia"/>
          <w:sz w:val="32"/>
          <w:szCs w:val="32"/>
        </w:rPr>
        <w:t>镇江市</w:t>
      </w:r>
      <w:r w:rsidR="00461552">
        <w:rPr>
          <w:rFonts w:ascii="仿宋" w:eastAsia="仿宋" w:hAnsi="仿宋" w:hint="eastAsia"/>
          <w:sz w:val="32"/>
          <w:szCs w:val="32"/>
        </w:rPr>
        <w:t>卫生健康委员会事业</w:t>
      </w:r>
      <w:r w:rsidR="0003553B" w:rsidRPr="00732980">
        <w:rPr>
          <w:rFonts w:ascii="仿宋" w:eastAsia="仿宋" w:hAnsi="仿宋" w:hint="eastAsia"/>
          <w:sz w:val="32"/>
          <w:szCs w:val="32"/>
        </w:rPr>
        <w:t>单位</w:t>
      </w:r>
      <w:r w:rsidR="0003553B" w:rsidRPr="0003553B">
        <w:rPr>
          <w:rFonts w:ascii="仿宋" w:eastAsia="仿宋" w:hAnsi="仿宋" w:hint="eastAsia"/>
          <w:sz w:val="32"/>
          <w:szCs w:val="32"/>
        </w:rPr>
        <w:t>公开招聘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A2277F" w:rsidP="00E36B1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47BD" w:rsidRDefault="00AD47BD" w:rsidP="00231F95">
      <w:r>
        <w:separator/>
      </w:r>
    </w:p>
  </w:endnote>
  <w:endnote w:type="continuationSeparator" w:id="0">
    <w:p w:rsidR="00AD47BD" w:rsidRDefault="00AD47BD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47BD" w:rsidRDefault="00AD47BD" w:rsidP="00231F95">
      <w:r>
        <w:separator/>
      </w:r>
    </w:p>
  </w:footnote>
  <w:footnote w:type="continuationSeparator" w:id="0">
    <w:p w:rsidR="00AD47BD" w:rsidRDefault="00AD47BD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340A" w:rsidRDefault="00B1340A" w:rsidP="0046228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3553B"/>
    <w:rsid w:val="00121059"/>
    <w:rsid w:val="001D0AB3"/>
    <w:rsid w:val="00231F95"/>
    <w:rsid w:val="003274AA"/>
    <w:rsid w:val="0034418C"/>
    <w:rsid w:val="003533EC"/>
    <w:rsid w:val="004262BE"/>
    <w:rsid w:val="00461552"/>
    <w:rsid w:val="00462280"/>
    <w:rsid w:val="004D622F"/>
    <w:rsid w:val="0055502E"/>
    <w:rsid w:val="0060563E"/>
    <w:rsid w:val="006633E1"/>
    <w:rsid w:val="0069278C"/>
    <w:rsid w:val="00717366"/>
    <w:rsid w:val="007279C4"/>
    <w:rsid w:val="00732980"/>
    <w:rsid w:val="00793BBC"/>
    <w:rsid w:val="007F295D"/>
    <w:rsid w:val="008767F3"/>
    <w:rsid w:val="00914E3D"/>
    <w:rsid w:val="009237A0"/>
    <w:rsid w:val="009D229B"/>
    <w:rsid w:val="00A2277F"/>
    <w:rsid w:val="00A66565"/>
    <w:rsid w:val="00AD47BD"/>
    <w:rsid w:val="00AD4D52"/>
    <w:rsid w:val="00B0704E"/>
    <w:rsid w:val="00B10857"/>
    <w:rsid w:val="00B1340A"/>
    <w:rsid w:val="00B57618"/>
    <w:rsid w:val="00BC174E"/>
    <w:rsid w:val="00BF3D3B"/>
    <w:rsid w:val="00BF5320"/>
    <w:rsid w:val="00C10853"/>
    <w:rsid w:val="00C17D19"/>
    <w:rsid w:val="00C74BDB"/>
    <w:rsid w:val="00D31040"/>
    <w:rsid w:val="00D64DAF"/>
    <w:rsid w:val="00DA526A"/>
    <w:rsid w:val="00E03227"/>
    <w:rsid w:val="00E07240"/>
    <w:rsid w:val="00E36B15"/>
    <w:rsid w:val="00E74ADD"/>
    <w:rsid w:val="00E76DC7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1BFC66"/>
  <w15:docId w15:val="{08F99363-D403-438A-9B4D-7E4B0D98C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692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21</cp:revision>
  <cp:lastPrinted>2020-09-11T02:57:00Z</cp:lastPrinted>
  <dcterms:created xsi:type="dcterms:W3CDTF">2020-06-15T03:18:00Z</dcterms:created>
  <dcterms:modified xsi:type="dcterms:W3CDTF">2023-11-14T09:03:00Z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