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20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2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zh-CN"/>
        </w:rPr>
        <w:t>国家卫生健康委职业安全卫生研究中心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>3年度第二批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zh-CN"/>
        </w:rPr>
        <w:t>社会公开招聘</w:t>
      </w:r>
      <w:r>
        <w:rPr>
          <w:rFonts w:hint="eastAsia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>报名登记表</w:t>
      </w:r>
    </w:p>
    <w:p>
      <w:pPr>
        <w:rPr>
          <w:rFonts w:hint="eastAsia" w:ascii="黑体" w:hAnsi="黑体" w:eastAsia="黑体" w:cs="黑体"/>
          <w:b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28"/>
          <w:highlight w:val="none"/>
        </w:rPr>
        <w:t>应聘岗位：</w:t>
      </w:r>
    </w:p>
    <w:tbl>
      <w:tblPr>
        <w:tblStyle w:val="2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279"/>
        <w:gridCol w:w="423"/>
        <w:gridCol w:w="428"/>
        <w:gridCol w:w="769"/>
        <w:gridCol w:w="50"/>
        <w:gridCol w:w="544"/>
        <w:gridCol w:w="335"/>
        <w:gridCol w:w="992"/>
        <w:gridCol w:w="512"/>
        <w:gridCol w:w="1047"/>
        <w:gridCol w:w="1380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4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个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基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本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情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况</w:t>
            </w:r>
          </w:p>
        </w:tc>
        <w:tc>
          <w:tcPr>
            <w:tcW w:w="1702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姓    名</w:t>
            </w:r>
          </w:p>
        </w:tc>
        <w:tc>
          <w:tcPr>
            <w:tcW w:w="119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29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性  别</w:t>
            </w:r>
          </w:p>
        </w:tc>
        <w:tc>
          <w:tcPr>
            <w:tcW w:w="99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民    族</w:t>
            </w:r>
          </w:p>
        </w:tc>
        <w:tc>
          <w:tcPr>
            <w:tcW w:w="138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</w:rPr>
              <w:t>照</w:t>
            </w:r>
          </w:p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出生年月</w:t>
            </w: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籍  贯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政治面貌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身份证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号码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最高学历学位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毕业院校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所学专业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外语水平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计算机水平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9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现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户籍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所在地</w:t>
            </w:r>
          </w:p>
        </w:tc>
        <w:tc>
          <w:tcPr>
            <w:tcW w:w="6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9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w w:val="100"/>
                <w:sz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w w:val="100"/>
                <w:sz w:val="21"/>
                <w:highlight w:val="none"/>
                <w:lang w:val="en-US" w:eastAsia="zh-CN"/>
              </w:rPr>
              <w:t>现</w:t>
            </w:r>
            <w:r>
              <w:rPr>
                <w:rFonts w:hint="eastAsia" w:ascii="Times New Roman" w:hAnsi="Times New Roman" w:eastAsia="宋体" w:cs="Times New Roman"/>
                <w:color w:val="auto"/>
                <w:w w:val="100"/>
                <w:sz w:val="21"/>
                <w:highlight w:val="none"/>
              </w:rPr>
              <w:t>人事档案存放单位</w:t>
            </w:r>
          </w:p>
        </w:tc>
        <w:tc>
          <w:tcPr>
            <w:tcW w:w="63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目前工作单位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工作部门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职称/取得时间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职务/聘任时间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highlight w:val="none"/>
              </w:rPr>
              <w:t>通讯地址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联系电话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14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家庭住址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电子信箱</w:t>
            </w:r>
          </w:p>
        </w:tc>
        <w:tc>
          <w:tcPr>
            <w:tcW w:w="293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家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庭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成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员</w:t>
            </w:r>
          </w:p>
        </w:tc>
        <w:tc>
          <w:tcPr>
            <w:tcW w:w="1279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姓名</w:t>
            </w:r>
          </w:p>
        </w:tc>
        <w:tc>
          <w:tcPr>
            <w:tcW w:w="851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关系</w:t>
            </w:r>
          </w:p>
        </w:tc>
        <w:tc>
          <w:tcPr>
            <w:tcW w:w="1363" w:type="dxa"/>
            <w:gridSpan w:val="3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出生日期</w:t>
            </w:r>
          </w:p>
        </w:tc>
        <w:tc>
          <w:tcPr>
            <w:tcW w:w="4266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工作单位</w:t>
            </w:r>
          </w:p>
        </w:tc>
        <w:tc>
          <w:tcPr>
            <w:tcW w:w="155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职务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36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42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36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42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36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426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本</w:t>
            </w:r>
          </w:p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人</w:t>
            </w:r>
          </w:p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简</w:t>
            </w:r>
          </w:p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历</w:t>
            </w:r>
          </w:p>
        </w:tc>
        <w:tc>
          <w:tcPr>
            <w:tcW w:w="2899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起止日期</w:t>
            </w:r>
          </w:p>
        </w:tc>
        <w:tc>
          <w:tcPr>
            <w:tcW w:w="2433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毕业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院校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（高中起）</w:t>
            </w:r>
          </w:p>
        </w:tc>
        <w:tc>
          <w:tcPr>
            <w:tcW w:w="24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所学专业</w:t>
            </w:r>
          </w:p>
        </w:tc>
        <w:tc>
          <w:tcPr>
            <w:tcW w:w="155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起止日期</w:t>
            </w:r>
          </w:p>
        </w:tc>
        <w:tc>
          <w:tcPr>
            <w:tcW w:w="24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工作单位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及部门</w:t>
            </w: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职务</w:t>
            </w:r>
            <w:r>
              <w:rPr>
                <w:rFonts w:hint="eastAsia" w:ascii="宋体" w:hAnsi="宋体" w:eastAsia="宋体" w:cs="宋体"/>
                <w:color w:val="auto"/>
                <w:highlight w:val="none"/>
                <w:lang w:val="en-US" w:eastAsia="zh-CN"/>
              </w:rPr>
              <w:t>职级</w:t>
            </w: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宋体" w:hAnsi="宋体" w:eastAsia="宋体" w:cs="宋体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highlight w:val="none"/>
              </w:rPr>
              <w:t>工作内容简述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4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89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年   月至   年   月</w:t>
            </w:r>
          </w:p>
        </w:tc>
        <w:tc>
          <w:tcPr>
            <w:tcW w:w="24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6" w:hRule="atLeast"/>
          <w:jc w:val="center"/>
        </w:trPr>
        <w:tc>
          <w:tcPr>
            <w:tcW w:w="714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工作主要内容或科研课题及主要成果</w:t>
            </w: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309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  <w:jc w:val="center"/>
        </w:trPr>
        <w:tc>
          <w:tcPr>
            <w:tcW w:w="714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Cs w:val="21"/>
                <w:highlight w:val="none"/>
              </w:rPr>
              <w:t>所获奖励及授予单位</w:t>
            </w: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309" w:type="dxa"/>
            <w:gridSpan w:val="1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  <w:p>
            <w:pPr>
              <w:spacing w:line="288" w:lineRule="auto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7" w:hRule="atLeast"/>
          <w:jc w:val="center"/>
        </w:trPr>
        <w:tc>
          <w:tcPr>
            <w:tcW w:w="714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自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我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评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  <w:t>价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highlight w:val="none"/>
              </w:rPr>
            </w:pPr>
          </w:p>
        </w:tc>
        <w:tc>
          <w:tcPr>
            <w:tcW w:w="9309" w:type="dxa"/>
            <w:gridSpan w:val="12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highlight w:val="none"/>
              </w:rPr>
              <w:t>提示：可从本人性格、工作能力、工作业绩、业务专长等方面综合评价自己（</w:t>
            </w:r>
            <w:r>
              <w:rPr>
                <w:rFonts w:hint="default" w:ascii="Times New Roman" w:hAnsi="Times New Roman" w:eastAsia="宋体" w:cs="Times New Roman"/>
                <w:color w:val="auto"/>
                <w:sz w:val="18"/>
                <w:highlight w:val="none"/>
              </w:rPr>
              <w:t>限300字）</w:t>
            </w: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sz w:val="18"/>
                <w:highlight w:val="none"/>
              </w:rPr>
            </w:pPr>
          </w:p>
        </w:tc>
      </w:tr>
    </w:tbl>
    <w:p>
      <w:pPr>
        <w:rPr>
          <w:color w:val="auto"/>
          <w:highlight w:val="none"/>
        </w:rPr>
      </w:pPr>
      <w:r>
        <w:rPr>
          <w:rFonts w:hint="eastAsia" w:ascii="Times New Roman" w:hAnsi="Times New Roman" w:eastAsia="宋体" w:cs="Times New Roman"/>
          <w:color w:val="auto"/>
          <w:sz w:val="24"/>
          <w:highlight w:val="none"/>
        </w:rPr>
        <w:t>注：上述内容请填写完备，包括照片，不要随意改变格式。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5ZjJkNGFlMzgwNTQ5ODI4MjMwMDUwZGU3M2IwNzIifQ=="/>
  </w:docVars>
  <w:rsids>
    <w:rsidRoot w:val="1E592506"/>
    <w:rsid w:val="0FF20FF3"/>
    <w:rsid w:val="163A61F8"/>
    <w:rsid w:val="1E592506"/>
    <w:rsid w:val="66FC597A"/>
    <w:rsid w:val="7440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Theme="minorAscii" w:hAnsiTheme="minorAscii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2023-11-14T09:22:00Z</dcterms:created>
  <dc:creator>每一个明天1404911961</dc:creator>
  <cp:lastModifiedBy>每一个明天1404911961</cp:lastModifiedBy>
  <dcterms:modified xsi:type="dcterms:W3CDTF">2023-11-14T09:32:47Z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235ED97B0AB24BF1B064A14E8766D95D_11</vt:lpwstr>
  </property>
</Properties>
</file>