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hint="eastAsia" w:ascii="Times New Roman" w:hAnsi="Times New Roman" w:eastAsia="方正黑体_GBK" w:cs="Times New Roman"/>
          <w:kern w:val="2"/>
          <w:sz w:val="33"/>
          <w:szCs w:val="33"/>
          <w:u w:val="none"/>
          <w:lang w:val="en-US" w:eastAsia="zh-CN" w:bidi="ar-SA"/>
        </w:rPr>
      </w:pPr>
      <w:r>
        <w:rPr>
          <w:rFonts w:hint="eastAsia" w:ascii="Times New Roman" w:hAnsi="Times New Roman" w:eastAsia="方正黑体_GBK" w:cs="Times New Roman"/>
          <w:kern w:val="2"/>
          <w:sz w:val="33"/>
          <w:szCs w:val="33"/>
          <w:u w:val="none"/>
          <w:lang w:val="en-US" w:eastAsia="zh-CN" w:bidi="ar-SA"/>
        </w:rPr>
        <w:t>附件1</w:t>
      </w:r>
    </w:p>
    <w:p>
      <w:pPr>
        <w:jc w:val="center"/>
        <w:rPr>
          <w:rFonts w:hint="eastAsia" w:ascii="Times New Roman" w:hAnsi="Times New Roman" w:eastAsia="方正小标宋_GBK" w:cs="方正小标宋_GBK"/>
          <w:b/>
          <w:bCs w:val="0"/>
          <w:spacing w:val="0"/>
          <w:kern w:val="0"/>
          <w:sz w:val="44"/>
          <w:szCs w:val="44"/>
          <w:lang w:val="en-US" w:eastAsia="zh-CN"/>
        </w:rPr>
      </w:pPr>
      <w:bookmarkStart w:id="0" w:name="_GoBack"/>
      <w:r>
        <w:rPr>
          <w:rFonts w:hint="eastAsia" w:ascii="Times New Roman" w:hAnsi="Times New Roman" w:eastAsia="方正小标宋_GBK" w:cs="方正小标宋_GBK"/>
          <w:b/>
          <w:bCs w:val="0"/>
          <w:spacing w:val="0"/>
          <w:kern w:val="0"/>
          <w:sz w:val="44"/>
          <w:szCs w:val="44"/>
          <w:lang w:val="en-US" w:eastAsia="zh-CN"/>
        </w:rPr>
        <w:t>邻水县2023年下半年医院引进高层次人才职位表</w:t>
      </w:r>
      <w:bookmarkEnd w:id="0"/>
    </w:p>
    <w:tbl>
      <w:tblPr>
        <w:tblStyle w:val="6"/>
        <w:tblW w:w="14376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0"/>
        <w:gridCol w:w="1131"/>
        <w:gridCol w:w="1033"/>
        <w:gridCol w:w="1310"/>
        <w:gridCol w:w="1455"/>
        <w:gridCol w:w="1215"/>
        <w:gridCol w:w="1425"/>
        <w:gridCol w:w="2074"/>
        <w:gridCol w:w="2849"/>
        <w:gridCol w:w="78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4" w:hRule="atLeast"/>
          <w:tblHeader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归口单位</w:t>
            </w: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需求岗位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exac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202301</w:t>
            </w:r>
          </w:p>
        </w:tc>
        <w:tc>
          <w:tcPr>
            <w:tcW w:w="113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邻水县卫生健康局</w:t>
            </w:r>
          </w:p>
        </w:tc>
        <w:tc>
          <w:tcPr>
            <w:tcW w:w="103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邻水县人民医院</w:t>
            </w: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临床诊疗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副主任医师及以上职称，有三级医院连续两年工作经历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3" w:hRule="exac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202302</w:t>
            </w:r>
          </w:p>
        </w:tc>
        <w:tc>
          <w:tcPr>
            <w:tcW w:w="1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临床诊疗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临床医学类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具有执业医师资格证，并取得住院医师规范化培训合格证或成绩合格证明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6" w:hRule="exac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202303</w:t>
            </w:r>
          </w:p>
        </w:tc>
        <w:tc>
          <w:tcPr>
            <w:tcW w:w="1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临床诊疗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exac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202304</w:t>
            </w:r>
          </w:p>
        </w:tc>
        <w:tc>
          <w:tcPr>
            <w:tcW w:w="1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临床诊疗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针灸推拿学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 w:hRule="exact"/>
          <w:jc w:val="center"/>
        </w:trPr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202305</w:t>
            </w:r>
          </w:p>
        </w:tc>
        <w:tc>
          <w:tcPr>
            <w:tcW w:w="113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药学服务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药学服务</w:t>
            </w:r>
          </w:p>
        </w:tc>
        <w:tc>
          <w:tcPr>
            <w:tcW w:w="20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具有药师资格证</w:t>
            </w:r>
          </w:p>
        </w:tc>
        <w:tc>
          <w:tcPr>
            <w:tcW w:w="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  <w:jc w:val="center"/>
        </w:trPr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07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7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default" w:ascii="Times New Roman" w:hAnsi="Times New Roman" w:eastAsia="方正仿宋_GBK" w:cs="方正仿宋_GBK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>
      <w:pPr>
        <w:pStyle w:val="2"/>
        <w:jc w:val="both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mNDg2NTU0NGUwNWI4MDdhYWQ1OTY0MjFjMzM5OTMifQ=="/>
  </w:docVars>
  <w:rsids>
    <w:rsidRoot w:val="2AA5026C"/>
    <w:rsid w:val="2AA50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仿宋_GB2312" w:cs="Times New Roman"/>
      <w:kern w:val="2"/>
      <w:sz w:val="33"/>
      <w:szCs w:val="33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Times New Roman"/>
    </w:rPr>
  </w:style>
  <w:style w:type="paragraph" w:styleId="4">
    <w:name w:val="Body Text First Indent"/>
    <w:basedOn w:val="3"/>
    <w:unhideWhenUsed/>
    <w:qFormat/>
    <w:uiPriority w:val="99"/>
    <w:pPr>
      <w:spacing w:line="480" w:lineRule="auto"/>
      <w:ind w:left="420" w:leftChars="200" w:firstLineChars="100"/>
    </w:p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2023-09-13T01:01:00Z</dcterms:created>
  <dc:creator>李霜</dc:creator>
  <cp:lastModifiedBy>李霜</cp:lastModifiedBy>
  <dcterms:modified xsi:type="dcterms:W3CDTF">2023-09-13T01:02:09Z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CCCA5E8050BA4C42A7B52319D7B72FE3_11</vt:lpwstr>
  </property>
</Properties>
</file>