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04" w:tblpY="61"/>
        <w:tblOverlap w:val="never"/>
        <w:tblW w:w="10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2900"/>
        <w:gridCol w:w="1700"/>
        <w:gridCol w:w="1300"/>
        <w:gridCol w:w="20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101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6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2023年鱼台县大学生乡村医生需求表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行政村名称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计划数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鱼台县第三人民医院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刘寨村卫生室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刘寨村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0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符合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医师资格考试报名资格规定中临床、中医类别报名专业的人员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鱼台县第二人民医院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李树白卫生室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李树白村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罗庄村卫生室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罗庄村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罗屯镇卫生院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孙楼村卫生室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孙楼村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1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新骆村卫生室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新骆村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王庙镇卫生院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朱庙村卫生室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朱庙村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张黄镇卫生院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卞李村卫生室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卞李村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1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朱庄村卫生室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朱庄村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1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镇西村卫生室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镇西村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209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5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</w:t>
            </w:r>
            <w:bookmarkStart w:id="0" w:name="_GoBack"/>
            <w:bookmarkEnd w:id="0"/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jc w:val="both"/>
        <w:rPr>
          <w:rFonts w:hint="eastAsia" w:ascii="宋体" w:hAnsi="宋体" w:eastAsia="宋体" w:cs="宋体"/>
          <w:color w:val="0000FF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mNTE3MjZjMmM2ZjgzMTgzMTgyMjkxYzU5YTk1N2YifQ=="/>
  </w:docVars>
  <w:rsids>
    <w:rsidRoot w:val="00000000"/>
    <w:rsid w:val="096618EA"/>
    <w:rsid w:val="18BD7941"/>
    <w:rsid w:val="1D59130F"/>
    <w:rsid w:val="1F3750ED"/>
    <w:rsid w:val="21252191"/>
    <w:rsid w:val="26977F99"/>
    <w:rsid w:val="2C727FFD"/>
    <w:rsid w:val="30D905DE"/>
    <w:rsid w:val="3CAB7EC8"/>
    <w:rsid w:val="42B62361"/>
    <w:rsid w:val="500C6EB9"/>
    <w:rsid w:val="50601844"/>
    <w:rsid w:val="509E4EBD"/>
    <w:rsid w:val="60E041D5"/>
    <w:rsid w:val="62000663"/>
    <w:rsid w:val="62764DA7"/>
    <w:rsid w:val="65B372F8"/>
    <w:rsid w:val="79AD5F29"/>
    <w:rsid w:val="7D93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2023-07-27T10:33:00Z</dcterms:created>
  <dc:creator>Administrator</dc:creator>
  <cp:lastModifiedBy>o(∩_∩)o～～</cp:lastModifiedBy>
  <dcterms:modified xsi:type="dcterms:W3CDTF">2023-08-09T01:48:46Z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238DFEB3A36D442F90B710565B21C0CC_12</vt:lpwstr>
  </property>
</Properties>
</file>