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方正仿宋_GBK" w:hAnsi="方正小标宋简体" w:eastAsia="方正仿宋_GBK" w:cs="方正小标宋简体"/>
          <w:sz w:val="32"/>
          <w:szCs w:val="32"/>
        </w:rPr>
      </w:pPr>
      <w:bookmarkStart w:id="0" w:name="_GoBack"/>
      <w:r>
        <w:rPr>
          <w:rFonts w:hint="eastAsia" w:ascii="方正仿宋_GBK" w:hAnsi="方正小标宋简体" w:eastAsia="方正仿宋_GBK" w:cs="方正小标宋简体"/>
          <w:sz w:val="32"/>
          <w:szCs w:val="32"/>
        </w:rPr>
        <w:t>附件2：</w:t>
      </w:r>
    </w:p>
    <w:bookmarkEnd w:id="0"/>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渝北区双龙湖社区卫生服务中心</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招聘临时工作人员报名表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照</w:t>
            </w:r>
          </w:p>
          <w:p>
            <w:pPr>
              <w:spacing w:line="400" w:lineRule="exact"/>
              <w:jc w:val="center"/>
              <w:rPr>
                <w:rFonts w:hint="eastAsia" w:ascii="方正仿宋_GBK" w:hAnsi="方正仿宋_GBK" w:eastAsia="方正仿宋_GBK" w:cs="方正仿宋_GBK"/>
                <w:sz w:val="24"/>
              </w:rPr>
            </w:pPr>
          </w:p>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身份证</w:t>
            </w:r>
          </w:p>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rPr>
            </w:pPr>
            <w:r>
              <w:rPr>
                <w:rFonts w:hint="eastAsia" w:ascii="方正仿宋_GBK" w:hAnsi="方正仿宋_GBK" w:eastAsia="方正仿宋_GBK" w:cs="方正仿宋_GBK"/>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人</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简</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诚</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信</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承</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sz w:val="24"/>
              </w:rPr>
            </w:pPr>
          </w:p>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查</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意</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审查人：</w:t>
            </w: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备注：1.请报考人员将本人具备的报考岗位要求的条件情况全部反映在此表内；</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简体">
    <w:altName w:val="宋体"/>
    <w:panose1 w:val="02010601030001010101"/>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17023911"/>
    <w:rsid w:val="170239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216</Words>
  <Characters>217</Characters>
  <Lines>0</Lines>
  <Paragraphs>0</Paragraphs>
  <TotalTime>0</TotalTime>
  <ScaleCrop>false</ScaleCrop>
  <LinksUpToDate>false</LinksUpToDate>
  <CharactersWithSpaces>325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2023-07-06T01:43:00Z</dcterms:created>
  <dc:creator>WPS_1654354846</dc:creator>
  <cp:lastModifiedBy>WPS_1654354846</cp:lastModifiedBy>
  <dcterms:modified xsi:type="dcterms:W3CDTF">2023-07-06T01:43:57Z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4149711088384C269C24EB34EEB52DF0_11</vt:lpwstr>
  </property>
</Properties>
</file>