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rPr>
          <w:rFonts w:hint="default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方正小标宋简体" w:hAnsi="宋体" w:eastAsia="方正小标宋简体" w:cs="方正小标宋简体"/>
          <w:color w:val="000000"/>
          <w:spacing w:val="-11"/>
          <w:kern w:val="0"/>
          <w:sz w:val="40"/>
          <w:szCs w:val="40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衢州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  <w:t>市直卫生健康单位联系方式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</w:rPr>
        <w:t>一览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highlight w:val="none"/>
          <w:lang w:eastAsia="zh-CN"/>
        </w:rPr>
        <w:t>表</w:t>
      </w:r>
    </w:p>
    <w:tbl>
      <w:tblPr>
        <w:tblStyle w:val="6"/>
        <w:tblpPr w:leftFromText="180" w:rightFromText="180" w:vertAnchor="text" w:horzAnchor="page" w:tblpX="1447" w:tblpY="674"/>
        <w:tblOverlap w:val="never"/>
        <w:tblW w:w="947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31"/>
        <w:gridCol w:w="1230"/>
        <w:gridCol w:w="2145"/>
        <w:gridCol w:w="32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</w:rPr>
              <w:t>咨询人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560" w:lineRule="exact"/>
              <w:jc w:val="center"/>
              <w:textAlignment w:val="baseline"/>
              <w:rPr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sz w:val="24"/>
                <w:szCs w:val="24"/>
                <w:highlight w:val="none"/>
              </w:rPr>
              <w:t>报名邮箱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市人民医院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方丽君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18868080200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153573665@qq.com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市中医医院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 w:eastAsia="宋体" w:cs="Times New Roman"/>
                <w:highlight w:val="none"/>
                <w:lang w:eastAsia="zh-CN"/>
              </w:rPr>
              <w:t>陈海林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 w:eastAsia="宋体" w:cs="Times New Roman"/>
                <w:highlight w:val="none"/>
              </w:rPr>
              <w:t>15695706179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 w:eastAsia="宋体" w:cs="Times New Roman"/>
                <w:highlight w:val="none"/>
                <w:lang w:val="en-US" w:eastAsia="zh-CN"/>
              </w:rPr>
              <w:t>25484755@qq.com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市妇幼保健院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留真真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15167059802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3287255199@qq.com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left"/>
              <w:textAlignment w:val="baseline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衢州</w:t>
            </w:r>
            <w:r>
              <w:rPr>
                <w:rFonts w:hint="eastAsia"/>
                <w:highlight w:val="none"/>
              </w:rPr>
              <w:t>市</w:t>
            </w:r>
            <w:r>
              <w:rPr>
                <w:rFonts w:hint="eastAsia"/>
                <w:highlight w:val="none"/>
                <w:lang w:eastAsia="zh-CN"/>
              </w:rPr>
              <w:t>第三医院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邹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  <w:lang w:eastAsia="zh-CN"/>
              </w:rPr>
              <w:t>琰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15067011598</w:t>
            </w:r>
          </w:p>
        </w:tc>
        <w:tc>
          <w:tcPr>
            <w:tcW w:w="3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baseline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490395388@qq.com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DF7C051"/>
    <w:rsid w:val="04624F12"/>
    <w:rsid w:val="BDF7C0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2023-06-15T11:59:00Z</dcterms:created>
  <dc:creator>quzhou</dc:creator>
  <cp:lastModifiedBy>Administrator</cp:lastModifiedBy>
  <dcterms:modified xsi:type="dcterms:W3CDTF">2023-06-15T07:07:29Z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