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2023年玛曲县公开招聘乡村医生报名登记和资格审核表</w:t>
      </w:r>
    </w:p>
    <w:p>
      <w:pPr>
        <w:spacing w:line="5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   填表日期：2023年   月  日</w:t>
      </w:r>
    </w:p>
    <w:tbl>
      <w:tblPr>
        <w:tblStyle w:val="4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650"/>
        <w:gridCol w:w="809"/>
        <w:gridCol w:w="1501"/>
        <w:gridCol w:w="1110"/>
        <w:gridCol w:w="91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91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2寸近期正面免冠彩照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91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历</w:t>
            </w:r>
          </w:p>
        </w:tc>
        <w:tc>
          <w:tcPr>
            <w:tcW w:w="24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0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4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0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户籍所在地</w:t>
            </w:r>
          </w:p>
        </w:tc>
        <w:tc>
          <w:tcPr>
            <w:tcW w:w="24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报到证（择业证）号</w:t>
            </w:r>
          </w:p>
        </w:tc>
        <w:tc>
          <w:tcPr>
            <w:tcW w:w="20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5987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507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1501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个人简历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（从高中填起）</w:t>
            </w:r>
          </w:p>
        </w:tc>
        <w:tc>
          <w:tcPr>
            <w:tcW w:w="7967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在校期间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所获荣誉</w:t>
            </w:r>
          </w:p>
        </w:tc>
        <w:tc>
          <w:tcPr>
            <w:tcW w:w="7967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家庭成员及主要社会关系</w:t>
            </w:r>
          </w:p>
        </w:tc>
        <w:tc>
          <w:tcPr>
            <w:tcW w:w="7967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exact"/>
        </w:trPr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</w:t>
            </w:r>
          </w:p>
        </w:tc>
        <w:tc>
          <w:tcPr>
            <w:tcW w:w="7967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本登记表所填内容正确无误，提交的证件和照片真实有效，如有虚假，由此产生的后果由本人承担。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本人签名：                                                         </w:t>
            </w:r>
          </w:p>
        </w:tc>
      </w:tr>
    </w:tbl>
    <w:p>
      <w:pPr>
        <w:spacing w:line="560" w:lineRule="exact"/>
        <w:rPr>
          <w:vanish/>
        </w:rPr>
      </w:pPr>
    </w:p>
    <w:tbl>
      <w:tblPr>
        <w:tblStyle w:val="4"/>
        <w:tblpPr w:leftFromText="180" w:rightFromText="180" w:vertAnchor="text" w:horzAnchor="page" w:tblpXSpec="center" w:tblpY="15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8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exact"/>
          <w:jc w:val="center"/>
        </w:trPr>
        <w:tc>
          <w:tcPr>
            <w:tcW w:w="102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</w:t>
            </w:r>
          </w:p>
        </w:tc>
        <w:tc>
          <w:tcPr>
            <w:tcW w:w="8231" w:type="dxa"/>
          </w:tcPr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合格：是□  否□                       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不合格原因：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审查人签名：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exact"/>
          <w:jc w:val="center"/>
        </w:trPr>
        <w:tc>
          <w:tcPr>
            <w:tcW w:w="102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报到证（择业证）审查 </w:t>
            </w:r>
          </w:p>
        </w:tc>
        <w:tc>
          <w:tcPr>
            <w:tcW w:w="8231" w:type="dxa"/>
          </w:tcPr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合格：是□  否□                    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不合格原因：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审查人签名：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exact"/>
          <w:jc w:val="center"/>
        </w:trPr>
        <w:tc>
          <w:tcPr>
            <w:tcW w:w="102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户籍信息审查</w:t>
            </w:r>
          </w:p>
        </w:tc>
        <w:tc>
          <w:tcPr>
            <w:tcW w:w="8231" w:type="dxa"/>
          </w:tcPr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合格：是□  否□             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不合格原因 ：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exact"/>
          <w:jc w:val="center"/>
        </w:trPr>
        <w:tc>
          <w:tcPr>
            <w:tcW w:w="102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无犯罪记录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</w:t>
            </w:r>
          </w:p>
        </w:tc>
        <w:tc>
          <w:tcPr>
            <w:tcW w:w="8231" w:type="dxa"/>
          </w:tcPr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合格：  是□  否□    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不合格原因：                            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4320" w:firstLineChars="18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审查人签名：</w:t>
            </w: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exact"/>
          <w:jc w:val="center"/>
        </w:trPr>
        <w:tc>
          <w:tcPr>
            <w:tcW w:w="102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审查 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8231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 xml:space="preserve">   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 xml:space="preserve">    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 xml:space="preserve">       经审查验证，</w:t>
            </w:r>
            <w:r>
              <w:rPr>
                <w:rFonts w:hint="eastAsia" w:ascii="仿宋_GB2312" w:hAnsi="仿宋_GB2312" w:eastAsia="仿宋_GB2312" w:cs="仿宋_GB2312"/>
                <w:sz w:val="24"/>
                <w:szCs w:val="18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笔试资格。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审查小组组长签字：</w:t>
            </w:r>
          </w:p>
          <w:p>
            <w:pPr>
              <w:spacing w:line="560" w:lineRule="exact"/>
              <w:ind w:firstLine="19" w:firstLineChars="8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年  月  日 </w:t>
            </w:r>
          </w:p>
          <w:p>
            <w:pPr>
              <w:spacing w:line="560" w:lineRule="exact"/>
              <w:ind w:firstLine="19" w:firstLineChars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ind w:firstLine="19" w:firstLineChars="8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  <w:jc w:val="center"/>
        </w:trPr>
        <w:tc>
          <w:tcPr>
            <w:tcW w:w="102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231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说明：涂改无效；联系电话若有变更，请及时告知县招考办，否则后果自负。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3YWVlNDU4MDMwMzAzNjkxZDFhMTA2NzY2N2FiM2IifQ=="/>
  </w:docVars>
  <w:rsids>
    <w:rsidRoot w:val="56F72E98"/>
    <w:rsid w:val="56F7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Cs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2023-06-08T09:29:00Z</dcterms:created>
  <dc:creator>한경</dc:creator>
  <cp:lastModifiedBy>한경</cp:lastModifiedBy>
  <dcterms:modified xsi:type="dcterms:W3CDTF">2023-06-08T09:30:01Z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3FDA5CA2D5774441A8702A9CC496DECC_11</vt:lpwstr>
  </property>
</Properties>
</file>