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D6B" w:rsidRDefault="00FF0D6B" w:rsidP="00FF0D6B">
      <w:pPr>
        <w:spacing w:line="616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2</w:t>
      </w:r>
    </w:p>
    <w:p w:rsidR="00FF0D6B" w:rsidRDefault="00FF0D6B" w:rsidP="00FF0D6B">
      <w:pPr>
        <w:pStyle w:val="a5"/>
      </w:pPr>
    </w:p>
    <w:p w:rsidR="00FF0D6B" w:rsidRDefault="00FF0D6B" w:rsidP="00FF0D6B">
      <w:pPr>
        <w:shd w:val="clear" w:color="auto" w:fill="FFFFFF"/>
        <w:spacing w:line="580" w:lineRule="exact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/>
          <w:kern w:val="0"/>
          <w:sz w:val="36"/>
          <w:szCs w:val="36"/>
        </w:rPr>
        <w:t>关于</w:t>
      </w:r>
      <w:r>
        <w:rPr>
          <w:rFonts w:eastAsia="方正小标宋简体"/>
          <w:bCs/>
          <w:kern w:val="0"/>
          <w:sz w:val="36"/>
          <w:szCs w:val="36"/>
        </w:rPr>
        <w:t>卫生和基层卫生专业技术人员副高级资格考试</w:t>
      </w:r>
    </w:p>
    <w:p w:rsidR="00FF0D6B" w:rsidRDefault="00FF0D6B" w:rsidP="00FF0D6B">
      <w:pPr>
        <w:shd w:val="clear" w:color="auto" w:fill="FFFFFF"/>
        <w:spacing w:line="580" w:lineRule="exact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/>
          <w:kern w:val="0"/>
          <w:sz w:val="36"/>
          <w:szCs w:val="36"/>
        </w:rPr>
        <w:t>学历信息认证有关事项的说明</w:t>
      </w:r>
    </w:p>
    <w:p w:rsidR="00FF0D6B" w:rsidRDefault="00FF0D6B" w:rsidP="00FF0D6B">
      <w:pPr>
        <w:pStyle w:val="a5"/>
      </w:pPr>
    </w:p>
    <w:p w:rsidR="00FF0D6B" w:rsidRDefault="00FF0D6B" w:rsidP="00FF0D6B">
      <w:pPr>
        <w:shd w:val="clear" w:color="auto" w:fill="FFFFFF"/>
        <w:spacing w:line="580" w:lineRule="exact"/>
        <w:ind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考生登录四川省人力资源和社会保障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厅官网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（</w:t>
      </w:r>
      <w:r>
        <w:rPr>
          <w:rFonts w:eastAsia="仿宋_GB2312"/>
          <w:color w:val="000000"/>
          <w:kern w:val="0"/>
          <w:sz w:val="32"/>
          <w:szCs w:val="32"/>
        </w:rPr>
        <w:t>rst.sc.gov.cn</w:t>
      </w:r>
      <w:r>
        <w:rPr>
          <w:rFonts w:eastAsia="仿宋_GB2312"/>
          <w:color w:val="000000"/>
          <w:kern w:val="0"/>
          <w:sz w:val="32"/>
          <w:szCs w:val="32"/>
        </w:rPr>
        <w:t>）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人事考试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专栏网上报名，</w:t>
      </w:r>
      <w:r>
        <w:rPr>
          <w:rFonts w:eastAsia="仿宋_GB2312"/>
          <w:kern w:val="0"/>
          <w:sz w:val="32"/>
          <w:szCs w:val="32"/>
        </w:rPr>
        <w:t>须先</w:t>
      </w:r>
      <w:r>
        <w:rPr>
          <w:rFonts w:eastAsia="仿宋_GB2312"/>
          <w:color w:val="000000"/>
          <w:kern w:val="0"/>
          <w:sz w:val="32"/>
          <w:szCs w:val="32"/>
        </w:rPr>
        <w:t>进行学历信息在线核查，完成后系统显示核查结果。</w:t>
      </w:r>
      <w:r>
        <w:rPr>
          <w:rFonts w:eastAsia="仿宋_GB2312"/>
          <w:color w:val="000000"/>
          <w:kern w:val="0"/>
          <w:sz w:val="32"/>
          <w:szCs w:val="32"/>
        </w:rPr>
        <w:t>2002</w:t>
      </w:r>
      <w:r>
        <w:rPr>
          <w:rFonts w:eastAsia="仿宋_GB2312"/>
          <w:color w:val="000000"/>
          <w:kern w:val="0"/>
          <w:sz w:val="32"/>
          <w:szCs w:val="32"/>
        </w:rPr>
        <w:t>年至今大专以上（含大专）的学历信息，原则上均须通过系统在线自动核查，未通过核查的需上传学历证书以及教育部学历证书电子注册备案表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/>
        </w:rPr>
        <w:t>（</w:t>
      </w:r>
      <w:proofErr w:type="gramStart"/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/>
        </w:rPr>
        <w:t>学信网</w:t>
      </w:r>
      <w:proofErr w:type="gramEnd"/>
      <w:r>
        <w:rPr>
          <w:rFonts w:eastAsia="仿宋_GB2312"/>
          <w:kern w:val="0"/>
          <w:sz w:val="32"/>
          <w:szCs w:val="32"/>
          <w:shd w:val="clear" w:color="auto" w:fill="FFFFFF"/>
          <w:lang/>
        </w:rPr>
        <w:fldChar w:fldCharType="begin"/>
      </w:r>
      <w:r>
        <w:rPr>
          <w:rFonts w:eastAsia="仿宋_GB2312"/>
          <w:kern w:val="0"/>
          <w:sz w:val="32"/>
          <w:szCs w:val="32"/>
          <w:shd w:val="clear" w:color="auto" w:fill="FFFFFF"/>
          <w:lang/>
        </w:rPr>
        <w:instrText xml:space="preserve"> HYPERLINK "http://www.chsi.com.cn" </w:instrText>
      </w:r>
      <w:r>
        <w:rPr>
          <w:rFonts w:eastAsia="仿宋_GB2312"/>
          <w:kern w:val="0"/>
          <w:sz w:val="32"/>
          <w:szCs w:val="32"/>
          <w:shd w:val="clear" w:color="auto" w:fill="FFFFFF"/>
          <w:lang/>
        </w:rPr>
        <w:fldChar w:fldCharType="separate"/>
      </w:r>
      <w:r>
        <w:rPr>
          <w:rStyle w:val="a6"/>
          <w:rFonts w:eastAsia="仿宋_GB2312"/>
          <w:kern w:val="0"/>
          <w:sz w:val="32"/>
          <w:szCs w:val="32"/>
          <w:shd w:val="clear" w:color="auto" w:fill="FFFFFF"/>
        </w:rPr>
        <w:t>www.chsi.c</w:t>
      </w:r>
      <w:bookmarkStart w:id="0" w:name="_Hlt101166144"/>
      <w:bookmarkStart w:id="1" w:name="_Hlt101166145"/>
      <w:r>
        <w:rPr>
          <w:rStyle w:val="a6"/>
          <w:rFonts w:eastAsia="仿宋_GB2312"/>
          <w:kern w:val="0"/>
          <w:sz w:val="32"/>
          <w:szCs w:val="32"/>
          <w:shd w:val="clear" w:color="auto" w:fill="FFFFFF"/>
        </w:rPr>
        <w:t>o</w:t>
      </w:r>
      <w:bookmarkEnd w:id="0"/>
      <w:bookmarkEnd w:id="1"/>
      <w:r>
        <w:rPr>
          <w:rStyle w:val="a6"/>
          <w:rFonts w:eastAsia="仿宋_GB2312"/>
          <w:kern w:val="0"/>
          <w:sz w:val="32"/>
          <w:szCs w:val="32"/>
          <w:shd w:val="clear" w:color="auto" w:fill="FFFFFF"/>
        </w:rPr>
        <w:t>m.cn</w:t>
      </w:r>
      <w:r>
        <w:rPr>
          <w:rFonts w:eastAsia="仿宋_GB2312"/>
          <w:kern w:val="0"/>
          <w:sz w:val="32"/>
          <w:szCs w:val="32"/>
          <w:shd w:val="clear" w:color="auto" w:fill="FFFFFF"/>
          <w:lang/>
        </w:rPr>
        <w:fldChar w:fldCharType="end"/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/>
        </w:rPr>
        <w:t>查询打印）</w:t>
      </w:r>
      <w:r>
        <w:rPr>
          <w:rFonts w:eastAsia="仿宋_GB2312"/>
          <w:color w:val="000000"/>
          <w:kern w:val="0"/>
          <w:sz w:val="32"/>
          <w:szCs w:val="32"/>
        </w:rPr>
        <w:t>学历信息最多可填写</w:t>
      </w:r>
      <w:r>
        <w:rPr>
          <w:rFonts w:eastAsia="仿宋_GB2312"/>
          <w:color w:val="000000"/>
          <w:kern w:val="0"/>
          <w:sz w:val="32"/>
          <w:szCs w:val="32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条，考生应如实准确填写学历信息，保存后无法删除。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若</w:t>
      </w:r>
      <w:r>
        <w:rPr>
          <w:rFonts w:eastAsia="仿宋_GB2312"/>
          <w:kern w:val="0"/>
          <w:sz w:val="32"/>
          <w:szCs w:val="32"/>
        </w:rPr>
        <w:t>学历信息</w:t>
      </w:r>
      <w:proofErr w:type="gramEnd"/>
      <w:r>
        <w:rPr>
          <w:rFonts w:eastAsia="仿宋_GB2312"/>
          <w:kern w:val="0"/>
          <w:sz w:val="32"/>
          <w:szCs w:val="32"/>
        </w:rPr>
        <w:t>有误，可在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eastAsia="仿宋_GB2312"/>
          <w:kern w:val="0"/>
          <w:sz w:val="32"/>
          <w:szCs w:val="32"/>
        </w:rPr>
        <w:t>我的后台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eastAsia="微软雅黑"/>
          <w:kern w:val="0"/>
          <w:sz w:val="32"/>
          <w:szCs w:val="32"/>
        </w:rPr>
        <w:t>→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eastAsia="仿宋_GB2312"/>
          <w:kern w:val="0"/>
          <w:sz w:val="32"/>
          <w:szCs w:val="32"/>
        </w:rPr>
        <w:t>学历验证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eastAsia="仿宋_GB2312"/>
          <w:kern w:val="0"/>
          <w:sz w:val="32"/>
          <w:szCs w:val="32"/>
        </w:rPr>
        <w:t>处进行新增学历维护。</w:t>
      </w:r>
    </w:p>
    <w:p w:rsidR="00FF0D6B" w:rsidRDefault="00FF0D6B" w:rsidP="00FF0D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对于在线核查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eastAsia="仿宋_GB2312"/>
          <w:kern w:val="0"/>
          <w:sz w:val="32"/>
          <w:szCs w:val="32"/>
        </w:rPr>
        <w:t>未通过需人工核查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eastAsia="仿宋_GB2312"/>
          <w:kern w:val="0"/>
          <w:sz w:val="32"/>
          <w:szCs w:val="32"/>
        </w:rPr>
        <w:t>或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eastAsia="仿宋_GB2312"/>
          <w:kern w:val="0"/>
          <w:sz w:val="32"/>
          <w:szCs w:val="32"/>
        </w:rPr>
        <w:t>可继续验证或人工核查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eastAsia="仿宋_GB2312"/>
          <w:kern w:val="0"/>
          <w:sz w:val="32"/>
          <w:szCs w:val="32"/>
        </w:rPr>
        <w:t>的学历信息不影响后续报名，但须在报名开始后按报名文件的规定进一步进行相关信息复核。学历信息复核须按下列说明上</w:t>
      </w:r>
      <w:proofErr w:type="gramStart"/>
      <w:r>
        <w:rPr>
          <w:rFonts w:eastAsia="仿宋_GB2312"/>
          <w:kern w:val="0"/>
          <w:sz w:val="32"/>
          <w:szCs w:val="32"/>
        </w:rPr>
        <w:t>传相关</w:t>
      </w:r>
      <w:proofErr w:type="gramEnd"/>
      <w:r>
        <w:rPr>
          <w:rFonts w:eastAsia="仿宋_GB2312"/>
          <w:kern w:val="0"/>
          <w:sz w:val="32"/>
          <w:szCs w:val="32"/>
        </w:rPr>
        <w:t>电子材料，用于确认本人在线填写的报名信息。</w:t>
      </w:r>
    </w:p>
    <w:p w:rsidR="00FF0D6B" w:rsidRDefault="00FF0D6B" w:rsidP="00FF0D6B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一、上传途径</w:t>
      </w:r>
    </w:p>
    <w:p w:rsidR="00FF0D6B" w:rsidRDefault="00FF0D6B" w:rsidP="00FF0D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考生登录四川省人力资源和社会保障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厅官网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人事考试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专栏网上报名，在填写报名表时上传原件电子扫描件。</w:t>
      </w:r>
    </w:p>
    <w:p w:rsidR="00FF0D6B" w:rsidRDefault="00FF0D6B" w:rsidP="00FF0D6B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二、上传学历证书</w:t>
      </w:r>
    </w:p>
    <w:p w:rsidR="00FF0D6B" w:rsidRDefault="00FF0D6B" w:rsidP="00FF0D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1. 2002</w:t>
      </w:r>
      <w:r>
        <w:rPr>
          <w:rFonts w:eastAsia="仿宋_GB2312"/>
          <w:color w:val="000000"/>
          <w:kern w:val="0"/>
          <w:sz w:val="32"/>
          <w:szCs w:val="32"/>
        </w:rPr>
        <w:t>年以前大专以上（含大专）学历的，须上传学历证书或省级及以上教育主管部门出具的《高等教育学历认证</w:t>
      </w:r>
      <w:r>
        <w:rPr>
          <w:rFonts w:eastAsia="仿宋_GB2312"/>
          <w:color w:val="000000"/>
          <w:kern w:val="0"/>
          <w:sz w:val="32"/>
          <w:szCs w:val="32"/>
        </w:rPr>
        <w:lastRenderedPageBreak/>
        <w:t>报告》原件电子扫描件。</w:t>
      </w:r>
    </w:p>
    <w:p w:rsidR="00FF0D6B" w:rsidRDefault="00FF0D6B" w:rsidP="00FF0D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2. </w:t>
      </w:r>
      <w:r>
        <w:rPr>
          <w:rFonts w:eastAsia="仿宋_GB2312"/>
          <w:color w:val="000000"/>
          <w:kern w:val="0"/>
          <w:sz w:val="32"/>
          <w:szCs w:val="32"/>
        </w:rPr>
        <w:t>中专学历的，须上传学历证书原件电子扫描件。</w:t>
      </w:r>
    </w:p>
    <w:p w:rsidR="00FF0D6B" w:rsidRDefault="00FF0D6B" w:rsidP="00FF0D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3. </w:t>
      </w:r>
      <w:r>
        <w:rPr>
          <w:rFonts w:eastAsia="仿宋_GB2312"/>
          <w:color w:val="000000"/>
          <w:kern w:val="0"/>
          <w:sz w:val="32"/>
          <w:szCs w:val="32"/>
        </w:rPr>
        <w:t>国（境）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外取得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的学历学位的，须经国家教育部留学服务中心认证，并上传认证报告原件电子扫描件（港澳台地区取得的学历参照执行）。</w:t>
      </w:r>
    </w:p>
    <w:p w:rsidR="00FF0D6B" w:rsidRDefault="00FF0D6B" w:rsidP="00FF0D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4. </w:t>
      </w:r>
      <w:r>
        <w:rPr>
          <w:rFonts w:eastAsia="仿宋_GB2312"/>
          <w:color w:val="000000"/>
          <w:kern w:val="0"/>
          <w:sz w:val="32"/>
          <w:szCs w:val="32"/>
        </w:rPr>
        <w:t>取得军校学历的，须上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传毕业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证原件电子扫描件。</w:t>
      </w:r>
    </w:p>
    <w:p w:rsidR="00FF0D6B" w:rsidRDefault="00FF0D6B" w:rsidP="00FF0D6B">
      <w:pPr>
        <w:shd w:val="clear" w:color="auto" w:fill="FFFFFF"/>
        <w:spacing w:line="580" w:lineRule="exact"/>
        <w:ind w:firstLine="640"/>
      </w:pPr>
      <w:r>
        <w:rPr>
          <w:rFonts w:eastAsia="仿宋_GB2312"/>
          <w:color w:val="000000"/>
          <w:kern w:val="0"/>
          <w:sz w:val="32"/>
          <w:szCs w:val="32"/>
        </w:rPr>
        <w:t xml:space="preserve">5. </w:t>
      </w:r>
      <w:r>
        <w:rPr>
          <w:rFonts w:eastAsia="仿宋_GB2312"/>
          <w:color w:val="000000"/>
          <w:kern w:val="0"/>
          <w:sz w:val="32"/>
          <w:szCs w:val="32"/>
        </w:rPr>
        <w:t>其他无法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在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/>
        </w:rPr>
        <w:t>学信网</w:t>
      </w:r>
      <w:proofErr w:type="gramEnd"/>
      <w:r>
        <w:rPr>
          <w:rFonts w:eastAsia="仿宋_GB2312"/>
          <w:color w:val="000000"/>
          <w:kern w:val="0"/>
          <w:sz w:val="32"/>
          <w:szCs w:val="32"/>
          <w:shd w:val="clear" w:color="auto" w:fill="FFFFFF"/>
          <w:lang/>
        </w:rPr>
        <w:t>验证</w:t>
      </w:r>
      <w:r>
        <w:rPr>
          <w:rFonts w:eastAsia="仿宋_GB2312"/>
          <w:color w:val="000000"/>
          <w:kern w:val="0"/>
          <w:sz w:val="32"/>
          <w:szCs w:val="32"/>
        </w:rPr>
        <w:t>的学历，须上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传相关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学历证书（证明）原件电子扫描件。</w:t>
      </w:r>
    </w:p>
    <w:p w:rsidR="00FF0D6B" w:rsidRDefault="00FF0D6B" w:rsidP="00FF0D6B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三、上传文件具体要求</w:t>
      </w:r>
    </w:p>
    <w:p w:rsidR="00FF0D6B" w:rsidRDefault="00FF0D6B" w:rsidP="00FF0D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1. </w:t>
      </w:r>
      <w:r>
        <w:rPr>
          <w:rFonts w:eastAsia="仿宋_GB2312"/>
          <w:color w:val="000000"/>
          <w:kern w:val="0"/>
          <w:sz w:val="32"/>
          <w:szCs w:val="32"/>
        </w:rPr>
        <w:t>上传电子扫描件必须为</w:t>
      </w:r>
      <w:r>
        <w:rPr>
          <w:rFonts w:eastAsia="仿宋_GB2312"/>
          <w:color w:val="000000"/>
          <w:kern w:val="0"/>
          <w:sz w:val="32"/>
          <w:szCs w:val="32"/>
        </w:rPr>
        <w:t>JPG</w:t>
      </w:r>
      <w:r>
        <w:rPr>
          <w:rFonts w:eastAsia="仿宋_GB2312"/>
          <w:color w:val="000000"/>
          <w:kern w:val="0"/>
          <w:sz w:val="32"/>
          <w:szCs w:val="32"/>
        </w:rPr>
        <w:t>图像格式。</w:t>
      </w:r>
    </w:p>
    <w:p w:rsidR="00FF0D6B" w:rsidRDefault="00FF0D6B" w:rsidP="00FF0D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2. </w:t>
      </w:r>
      <w:r>
        <w:rPr>
          <w:rFonts w:eastAsia="仿宋_GB2312"/>
          <w:color w:val="000000"/>
          <w:kern w:val="0"/>
          <w:sz w:val="32"/>
          <w:szCs w:val="32"/>
        </w:rPr>
        <w:t>单个文件大小</w:t>
      </w:r>
      <w:r>
        <w:rPr>
          <w:rFonts w:eastAsia="仿宋_GB2312"/>
          <w:color w:val="000000"/>
          <w:kern w:val="0"/>
          <w:sz w:val="32"/>
          <w:szCs w:val="32"/>
        </w:rPr>
        <w:t>200KB—400KB</w:t>
      </w:r>
      <w:r>
        <w:rPr>
          <w:rFonts w:eastAsia="仿宋_GB2312"/>
          <w:color w:val="000000"/>
          <w:kern w:val="0"/>
          <w:sz w:val="32"/>
          <w:szCs w:val="32"/>
        </w:rPr>
        <w:t>。</w:t>
      </w:r>
    </w:p>
    <w:p w:rsidR="00FF0D6B" w:rsidRDefault="00FF0D6B" w:rsidP="00FF0D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3. </w:t>
      </w:r>
      <w:r>
        <w:rPr>
          <w:rFonts w:eastAsia="仿宋_GB2312"/>
          <w:color w:val="000000"/>
          <w:kern w:val="0"/>
          <w:sz w:val="32"/>
          <w:szCs w:val="32"/>
        </w:rPr>
        <w:t>复印件电子扫描件无效。</w:t>
      </w:r>
    </w:p>
    <w:p w:rsidR="00FF0D6B" w:rsidRDefault="00FF0D6B" w:rsidP="00FF0D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 xml:space="preserve">4. </w:t>
      </w:r>
      <w:r>
        <w:rPr>
          <w:rFonts w:eastAsia="仿宋_GB2312"/>
          <w:color w:val="000000"/>
          <w:kern w:val="0"/>
          <w:sz w:val="32"/>
          <w:szCs w:val="32"/>
        </w:rPr>
        <w:t>同类型材料仅允许上传一张图片（需上传多证件的请合成一张图片）。</w:t>
      </w:r>
    </w:p>
    <w:p w:rsidR="00FF0D6B" w:rsidRDefault="00FF0D6B" w:rsidP="00FF0D6B"/>
    <w:p w:rsidR="00000000" w:rsidRPr="00FF0D6B" w:rsidRDefault="00FF0D6B"/>
    <w:sectPr w:rsidR="00000000" w:rsidRPr="00FF0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0D6B" w:rsidRDefault="00FF0D6B" w:rsidP="00FF0D6B">
      <w:r>
        <w:separator/>
      </w:r>
    </w:p>
  </w:endnote>
  <w:endnote w:type="continuationSeparator" w:id="1">
    <w:p w:rsidR="00FF0D6B" w:rsidRDefault="00FF0D6B" w:rsidP="00FF0D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0D6B" w:rsidRDefault="00FF0D6B" w:rsidP="00FF0D6B">
      <w:r>
        <w:separator/>
      </w:r>
    </w:p>
  </w:footnote>
  <w:footnote w:type="continuationSeparator" w:id="1">
    <w:p w:rsidR="00FF0D6B" w:rsidRDefault="00FF0D6B" w:rsidP="00FF0D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0D6B"/>
    <w:rsid w:val="00FF0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FF0D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0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0D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0D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0D6B"/>
    <w:rPr>
      <w:sz w:val="18"/>
      <w:szCs w:val="18"/>
    </w:rPr>
  </w:style>
  <w:style w:type="paragraph" w:styleId="a5">
    <w:name w:val="footnote text"/>
    <w:basedOn w:val="a"/>
    <w:next w:val="2"/>
    <w:link w:val="Char1"/>
    <w:qFormat/>
    <w:rsid w:val="00FF0D6B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rsid w:val="00FF0D6B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uiPriority w:val="99"/>
    <w:qFormat/>
    <w:rsid w:val="00FF0D6B"/>
    <w:rPr>
      <w:color w:val="0000FF"/>
      <w:u w:val="single"/>
    </w:rPr>
  </w:style>
  <w:style w:type="paragraph" w:styleId="a7">
    <w:name w:val="Body Text Indent"/>
    <w:basedOn w:val="a"/>
    <w:link w:val="Char2"/>
    <w:uiPriority w:val="99"/>
    <w:semiHidden/>
    <w:unhideWhenUsed/>
    <w:rsid w:val="00FF0D6B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7"/>
    <w:uiPriority w:val="99"/>
    <w:semiHidden/>
    <w:rsid w:val="00FF0D6B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7"/>
    <w:link w:val="2Char"/>
    <w:uiPriority w:val="99"/>
    <w:semiHidden/>
    <w:unhideWhenUsed/>
    <w:rsid w:val="00FF0D6B"/>
    <w:pPr>
      <w:ind w:firstLineChars="200" w:firstLine="420"/>
    </w:pPr>
  </w:style>
  <w:style w:type="character" w:customStyle="1" w:styleId="2Char">
    <w:name w:val="正文首行缩进 2 Char"/>
    <w:basedOn w:val="Char2"/>
    <w:link w:val="2"/>
    <w:uiPriority w:val="99"/>
    <w:semiHidden/>
    <w:rsid w:val="00FF0D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694</Characters>
  <Application>Microsoft Office Word</Application>
  <DocSecurity>0</DocSecurity>
  <Lines>5</Lines>
  <Paragraphs>1</Paragraphs>
  <ScaleCrop>false</ScaleCrop>
  <Company>microsoft user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2023-05-19T01:35:00Z</dcterms:created>
  <dcterms:modified xsi:type="dcterms:W3CDTF">2023-05-19T01:35:00Z</dcterms:modified>
</cp:coreProperties>
</file>