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50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14"/>
        <w:gridCol w:w="408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8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6"/>
                <w:szCs w:val="36"/>
              </w:rPr>
              <w:t>考务工作计划安排表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</w:trPr>
        <w:tc>
          <w:tcPr>
            <w:tcW w:w="4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4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4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工作内容</w:t>
            </w:r>
          </w:p>
        </w:tc>
        <w:tc>
          <w:tcPr>
            <w:tcW w:w="40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工作时间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44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>网上报名</w:t>
            </w:r>
          </w:p>
        </w:tc>
        <w:tc>
          <w:tcPr>
            <w:tcW w:w="40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>5月6日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  <w:lang w:eastAsia="zh-CN"/>
              </w:rPr>
              <w:t>—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>16日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44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>现场确认</w:t>
            </w:r>
          </w:p>
        </w:tc>
        <w:tc>
          <w:tcPr>
            <w:tcW w:w="40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 xml:space="preserve"> 5月6日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  <w:lang w:eastAsia="zh-CN"/>
              </w:rPr>
              <w:t>—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>18日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44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  <w:lang w:val="en-US" w:eastAsia="zh-CN"/>
              </w:rPr>
              <w:t>各设区市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>审核截止时间</w:t>
            </w:r>
          </w:p>
        </w:tc>
        <w:tc>
          <w:tcPr>
            <w:tcW w:w="40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>5月25日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44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>全省审核截止时间</w:t>
            </w:r>
          </w:p>
        </w:tc>
        <w:tc>
          <w:tcPr>
            <w:tcW w:w="40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>6月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44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>网上缴费</w:t>
            </w:r>
          </w:p>
        </w:tc>
        <w:tc>
          <w:tcPr>
            <w:tcW w:w="40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>6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6"/>
                <w:szCs w:val="26"/>
              </w:rPr>
              <w:t>月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6"/>
                <w:szCs w:val="26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6"/>
                <w:szCs w:val="26"/>
              </w:rPr>
              <w:t>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  <w:lang w:eastAsia="zh-CN"/>
              </w:rPr>
              <w:t>—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6"/>
                <w:szCs w:val="26"/>
              </w:rPr>
              <w:t>7日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44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6"/>
                <w:szCs w:val="26"/>
              </w:rPr>
              <w:t>考点编排考场截止时间</w:t>
            </w:r>
          </w:p>
        </w:tc>
        <w:tc>
          <w:tcPr>
            <w:tcW w:w="40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6"/>
                <w:szCs w:val="26"/>
              </w:rPr>
              <w:t>6月1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6"/>
                <w:szCs w:val="26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6"/>
                <w:szCs w:val="26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44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6"/>
                <w:szCs w:val="26"/>
              </w:rPr>
              <w:t>打印准考证</w:t>
            </w:r>
          </w:p>
        </w:tc>
        <w:tc>
          <w:tcPr>
            <w:tcW w:w="40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6"/>
                <w:szCs w:val="26"/>
              </w:rPr>
              <w:t>6月2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6"/>
                <w:szCs w:val="26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6"/>
                <w:szCs w:val="26"/>
              </w:rPr>
              <w:t>日起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44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  <w:lang w:val="en-US" w:eastAsia="zh-CN"/>
              </w:rPr>
              <w:t>考试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</w:rPr>
              <w:t>时间</w:t>
            </w:r>
          </w:p>
        </w:tc>
        <w:tc>
          <w:tcPr>
            <w:tcW w:w="40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6"/>
                <w:szCs w:val="26"/>
              </w:rPr>
              <w:t>7月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6"/>
                <w:szCs w:val="26"/>
                <w:lang w:val="en-US" w:eastAsia="zh-CN"/>
              </w:rPr>
              <w:t>1日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6"/>
                <w:szCs w:val="26"/>
                <w:lang w:eastAsia="zh-CN"/>
              </w:rPr>
              <w:t>—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6"/>
                <w:szCs w:val="26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6"/>
                <w:szCs w:val="26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RhZjlmODA1NjcyY2NlMmEwYTIzZTdmNzY4MTE5ZjgifQ=="/>
  </w:docVars>
  <w:rsids>
    <w:rsidRoot w:val="00000000"/>
    <w:rsid w:val="01806AEF"/>
    <w:rsid w:val="11B24510"/>
    <w:rsid w:val="50661EE0"/>
    <w:rsid w:val="618244DE"/>
    <w:rsid w:val="69690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2021-02-22T00:29:00Z</dcterms:created>
  <dc:creator>Lenovo</dc:creator>
  <cp:lastModifiedBy>梵</cp:lastModifiedBy>
  <dcterms:modified xsi:type="dcterms:W3CDTF">2023-04-27T01:08:09Z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EFC0CF7F8C3348B5B4BA388921FF0532_12</vt:lpwstr>
  </property>
</Properties>
</file>