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068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1289"/>
        <w:gridCol w:w="966"/>
        <w:gridCol w:w="660"/>
        <w:gridCol w:w="1685"/>
        <w:gridCol w:w="1719"/>
        <w:gridCol w:w="2087"/>
        <w:gridCol w:w="17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3" w:hRule="atLeast"/>
          <w:jc w:val="center"/>
        </w:trPr>
        <w:tc>
          <w:tcPr>
            <w:tcW w:w="10680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  <w:t>附件1</w:t>
            </w:r>
            <w:bookmarkStart w:id="0" w:name="_GoBack"/>
            <w:bookmarkEnd w:id="0"/>
          </w:p>
          <w:p>
            <w:pPr>
              <w:widowControl/>
              <w:spacing w:line="500" w:lineRule="exact"/>
              <w:jc w:val="center"/>
              <w:rPr>
                <w:rFonts w:hint="eastAsia" w:ascii="Times New Roman" w:hAnsi="Times New Roman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44"/>
                <w:szCs w:val="44"/>
                <w:lang w:eastAsia="zh-CN"/>
              </w:rPr>
              <w:t>种畜场</w:t>
            </w:r>
            <w:r>
              <w:rPr>
                <w:rFonts w:hint="eastAsia" w:ascii="Times New Roman" w:hAnsi="Times New Roman"/>
                <w:b/>
                <w:bCs/>
                <w:kern w:val="0"/>
                <w:sz w:val="44"/>
                <w:szCs w:val="44"/>
              </w:rPr>
              <w:t>社区卫生服务中心</w:t>
            </w:r>
          </w:p>
          <w:p>
            <w:pPr>
              <w:widowControl/>
              <w:spacing w:line="500" w:lineRule="exact"/>
              <w:jc w:val="center"/>
              <w:rPr>
                <w:rFonts w:ascii="Times New Roman" w:hAnsi="Times New Roman"/>
                <w:b/>
                <w:bCs/>
                <w:kern w:val="0"/>
                <w:sz w:val="44"/>
                <w:szCs w:val="44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44"/>
                <w:szCs w:val="44"/>
              </w:rPr>
              <w:t>公开招聘卫生技术人员计划明细表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  <w:jc w:val="center"/>
        </w:trPr>
        <w:tc>
          <w:tcPr>
            <w:tcW w:w="51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序号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科室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岗位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需求人数</w:t>
            </w:r>
          </w:p>
        </w:tc>
        <w:tc>
          <w:tcPr>
            <w:tcW w:w="1685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学历要求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专业要求</w:t>
            </w:r>
          </w:p>
        </w:tc>
        <w:tc>
          <w:tcPr>
            <w:tcW w:w="208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ascii="Times New Roman" w:hAnsi="Times New Roman"/>
                <w:b/>
                <w:bCs/>
                <w:kern w:val="0"/>
                <w:sz w:val="22"/>
              </w:rPr>
              <w:t>执业要求</w:t>
            </w:r>
          </w:p>
        </w:tc>
        <w:tc>
          <w:tcPr>
            <w:tcW w:w="17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kern w:val="0"/>
                <w:sz w:val="22"/>
              </w:rPr>
            </w:pPr>
            <w:r>
              <w:rPr>
                <w:rFonts w:hint="eastAsia" w:ascii="Times New Roman" w:hAnsi="Times New Roman"/>
                <w:b/>
                <w:bCs/>
                <w:kern w:val="0"/>
                <w:sz w:val="22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exac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1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eastAsia="zh-CN"/>
              </w:rPr>
              <w:t>彩超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医生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/>
                <w:sz w:val="24"/>
                <w:szCs w:val="24"/>
              </w:rPr>
            </w:pPr>
            <w:r>
              <w:rPr>
                <w:rFonts w:hint="default" w:ascii="Calibri" w:hAnsi="Calibri"/>
                <w:sz w:val="24"/>
                <w:szCs w:val="24"/>
              </w:rPr>
              <w:t>中专及以上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医学专业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助理医师及以上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Calibri" w:hAnsi="Calibri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2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儿保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医生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医学专业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助理医师及以上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Calibri" w:hAnsi="Calibri"/>
                <w:spacing w:val="-1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exac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3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妇保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eastAsia="zh-CN"/>
              </w:rPr>
              <w:t>医生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</w:rPr>
              <w:t>中专及以上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医学专业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助理医师及以上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default" w:ascii="Calibri" w:hAnsi="Calibri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中医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  <w:t>医生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中医专业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医学专业</w:t>
            </w: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  <w:r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  <w:t>助理医师及以上</w:t>
            </w: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2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kern w:val="0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1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0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Calibri" w:hAnsi="Calibri"/>
                <w:kern w:val="0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yZWI5Y2U1ZmMyZmVlNDA3ZWIyMzM4YTFjZjczOTQifQ=="/>
  </w:docVars>
  <w:rsids>
    <w:rsidRoot w:val="53BF2CD8"/>
    <w:rsid w:val="53BF2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2023-04-10T23:42:00Z</dcterms:created>
  <dc:creator>Administrator</dc:creator>
  <cp:lastModifiedBy>Administrator</cp:lastModifiedBy>
  <dcterms:modified xsi:type="dcterms:W3CDTF">2023-04-10T23:44:18Z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D51E2B8850484898862BA539E5160765</vt:lpwstr>
  </property>
</Properties>
</file>