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</w:pPr>
      <w:r>
        <w:rPr>
          <w:rFonts w:hint="eastAsia"/>
          <w:b/>
          <w:sz w:val="30"/>
          <w:szCs w:val="30"/>
        </w:rPr>
        <w:t>惠州市第一妇幼保健院2023年第二批聘用制工作人员招聘职位表</w:t>
      </w:r>
    </w:p>
    <w:tbl>
      <w:tblPr>
        <w:tblStyle w:val="9"/>
        <w:tblW w:w="139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749"/>
        <w:gridCol w:w="1301"/>
        <w:gridCol w:w="634"/>
        <w:gridCol w:w="1820"/>
        <w:gridCol w:w="788"/>
        <w:gridCol w:w="788"/>
        <w:gridCol w:w="734"/>
        <w:gridCol w:w="811"/>
        <w:gridCol w:w="909"/>
        <w:gridCol w:w="2074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tblHeader/>
          <w:jc w:val="center"/>
        </w:trPr>
        <w:tc>
          <w:tcPr>
            <w:tcW w:w="1513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岗位名称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岗位代码</w:t>
            </w:r>
          </w:p>
        </w:tc>
        <w:tc>
          <w:tcPr>
            <w:tcW w:w="1301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岗位职责</w:t>
            </w:r>
          </w:p>
        </w:tc>
        <w:tc>
          <w:tcPr>
            <w:tcW w:w="634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招聘人数</w:t>
            </w:r>
          </w:p>
        </w:tc>
        <w:tc>
          <w:tcPr>
            <w:tcW w:w="7924" w:type="dxa"/>
            <w:gridSpan w:val="7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招聘条件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tblHeader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</w:p>
        </w:tc>
        <w:tc>
          <w:tcPr>
            <w:tcW w:w="1301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</w:p>
        </w:tc>
        <w:tc>
          <w:tcPr>
            <w:tcW w:w="634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专业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（代码）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学历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学位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招聘对象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年龄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职称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工作经历</w:t>
            </w:r>
          </w:p>
        </w:tc>
        <w:tc>
          <w:tcPr>
            <w:tcW w:w="1820" w:type="dxa"/>
            <w:vMerge w:val="continue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新生儿科医师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001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（A100202）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002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儿科学（A100202）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妇科医师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003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妇产科学（A100211）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中医妇科学（A100509）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儿保科医师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004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（A100202）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具有2年以上三级医院儿童保健科工作经验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眼科医师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005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眼科学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（A100212）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护士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006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护理学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（B100502）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30周岁以下</w:t>
            </w:r>
          </w:p>
        </w:tc>
        <w:tc>
          <w:tcPr>
            <w:tcW w:w="90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小儿外科主任医师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007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外科学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（A100210）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主任医师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具有5年以上三级医院小儿外科工作经验</w:t>
            </w: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口腔科副主任医师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008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口腔临床医学(A100302)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口腔医学（B100601）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副主任医师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具有5年以上医院口腔科工作经验，三级医院工作经历者优先</w:t>
            </w: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放射科副主任医师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009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影像医学与核医学（A100207）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医学影像（B100303）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副主任医师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具有5年以上医院放射科工作经验，三级医院MR或CT工作经历者优先</w:t>
            </w: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眼科副主任医师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010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眼科学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（A100212）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眼视光医学（B100304）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副主任医师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具有5年以上三级医院眼科工作经验</w:t>
            </w: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儿童神经康复科副主任医师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011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儿科学（A100202）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儿科学（B100307）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副主任医师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具有2年以上三级医院儿童神经康复科工作经验</w:t>
            </w: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内科主治医师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012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（A100201）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主治医师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具有2年以上三级医院急诊或重症医学科工作经验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心电图室医师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013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影像医学与核医学（A100207）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医学影像学（B100303）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具有2年以上三级医院心电图、肌电图或者重症工作经验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综合外科医师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014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外科学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（A100210）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具有2年以上三级医院普外科或小儿外科工作经验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015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（A100201）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皮肤科医师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016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皮肤病与性病学（A100206）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营养科医师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017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内科学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（A100201）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耳鼻喉科医师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018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耳鼻咽喉科学（A100213）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泌尿外科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副主任医师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lang w:val="en-US" w:eastAsia="zh-CN" w:bidi="ar-SA"/>
              </w:rPr>
              <w:t>19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45周岁以下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副主任医师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bidi="ar"/>
              </w:rPr>
              <w:t>具有5年以上三级医院泌尿外科工作经验</w:t>
            </w: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耳鼻喉科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副主任医师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ascii="宋体" w:hAnsi="宋体" w:cs="宋体"/>
                <w:color w:val="auto"/>
                <w:sz w:val="20"/>
              </w:rPr>
              <w:t>020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副主任医师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具有5年以上三级医院耳鼻喉科工作经验</w:t>
            </w: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放射科医师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</w:rPr>
              <w:t>0</w:t>
            </w:r>
            <w:r>
              <w:rPr>
                <w:rFonts w:ascii="宋体" w:hAnsi="宋体" w:cs="宋体"/>
                <w:sz w:val="20"/>
              </w:rPr>
              <w:t>21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医学影像学（B100303）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13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超声影像科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主治医师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</w:rPr>
              <w:t>0</w:t>
            </w:r>
            <w:r>
              <w:rPr>
                <w:rFonts w:ascii="宋体" w:hAnsi="宋体" w:cs="宋体"/>
                <w:sz w:val="20"/>
              </w:rPr>
              <w:t>22</w:t>
            </w:r>
          </w:p>
        </w:tc>
        <w:tc>
          <w:tcPr>
            <w:tcW w:w="130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影像医学与核医学（A100207）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医学影像学（B100303）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40周岁以下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主治医师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具有2年以上三级医院超声影像科工作经验</w:t>
            </w:r>
          </w:p>
        </w:tc>
        <w:tc>
          <w:tcPr>
            <w:tcW w:w="182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2"/>
                <w:sz w:val="20"/>
                <w:lang w:val="en-US" w:eastAsia="zh-CN" w:bidi="ar-SA"/>
              </w:rPr>
            </w:pPr>
          </w:p>
        </w:tc>
      </w:tr>
    </w:tbl>
    <w:p>
      <w:pPr>
        <w:spacing w:line="240" w:lineRule="exact"/>
        <w:jc w:val="left"/>
        <w:rPr>
          <w:rFonts w:ascii="仿宋" w:hAnsi="仿宋" w:eastAsia="仿宋" w:cs="宋体"/>
          <w:kern w:val="0"/>
          <w:sz w:val="2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E7F6D37-9DA0-4827-B6C4-F05BD0932BC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OWE3YWFiZGE5YzEzMDMzNmE3NGM2ODMxYzUzOWQifQ=="/>
  </w:docVars>
  <w:rsids>
    <w:rsidRoot w:val="00172A27"/>
    <w:rsid w:val="0014797B"/>
    <w:rsid w:val="00157B7C"/>
    <w:rsid w:val="00172A27"/>
    <w:rsid w:val="002A639A"/>
    <w:rsid w:val="003D4789"/>
    <w:rsid w:val="008357F3"/>
    <w:rsid w:val="008C79EE"/>
    <w:rsid w:val="00B30468"/>
    <w:rsid w:val="00D833BD"/>
    <w:rsid w:val="00FB4691"/>
    <w:rsid w:val="0157162E"/>
    <w:rsid w:val="019D5696"/>
    <w:rsid w:val="02663C42"/>
    <w:rsid w:val="0328539C"/>
    <w:rsid w:val="03351867"/>
    <w:rsid w:val="035C1D92"/>
    <w:rsid w:val="0365636A"/>
    <w:rsid w:val="0442248D"/>
    <w:rsid w:val="04EC68DE"/>
    <w:rsid w:val="04FD4880"/>
    <w:rsid w:val="05B729E2"/>
    <w:rsid w:val="05CC64B2"/>
    <w:rsid w:val="07EF6488"/>
    <w:rsid w:val="08AC4379"/>
    <w:rsid w:val="08E9737B"/>
    <w:rsid w:val="094620D8"/>
    <w:rsid w:val="096D2198"/>
    <w:rsid w:val="09AA2B27"/>
    <w:rsid w:val="0A313A09"/>
    <w:rsid w:val="0A3715B1"/>
    <w:rsid w:val="0A801250"/>
    <w:rsid w:val="0AA51394"/>
    <w:rsid w:val="0B495DF7"/>
    <w:rsid w:val="0C6B611B"/>
    <w:rsid w:val="0C7A32D5"/>
    <w:rsid w:val="0CA525BF"/>
    <w:rsid w:val="0CA830A9"/>
    <w:rsid w:val="0ED51CB1"/>
    <w:rsid w:val="103C5FE2"/>
    <w:rsid w:val="107F0244"/>
    <w:rsid w:val="13DF2E8A"/>
    <w:rsid w:val="15C74F71"/>
    <w:rsid w:val="15F42E61"/>
    <w:rsid w:val="16A52376"/>
    <w:rsid w:val="16CE665A"/>
    <w:rsid w:val="16FD58E8"/>
    <w:rsid w:val="177924A5"/>
    <w:rsid w:val="17A53209"/>
    <w:rsid w:val="17AB589B"/>
    <w:rsid w:val="1AA70A2F"/>
    <w:rsid w:val="1B0C6E09"/>
    <w:rsid w:val="1B7444D0"/>
    <w:rsid w:val="1C1C4F1A"/>
    <w:rsid w:val="1D042E09"/>
    <w:rsid w:val="1D1207F7"/>
    <w:rsid w:val="1D5319AE"/>
    <w:rsid w:val="1DA33B45"/>
    <w:rsid w:val="1DC55869"/>
    <w:rsid w:val="1DF77A1A"/>
    <w:rsid w:val="1E012172"/>
    <w:rsid w:val="1E1E31CB"/>
    <w:rsid w:val="1E3C564C"/>
    <w:rsid w:val="1E4E27A9"/>
    <w:rsid w:val="1F2B3DF2"/>
    <w:rsid w:val="1F784B5D"/>
    <w:rsid w:val="1FB75686"/>
    <w:rsid w:val="20341BB2"/>
    <w:rsid w:val="2197576F"/>
    <w:rsid w:val="21FC0F68"/>
    <w:rsid w:val="228A66CA"/>
    <w:rsid w:val="230A29A7"/>
    <w:rsid w:val="236973C3"/>
    <w:rsid w:val="25BE4BFB"/>
    <w:rsid w:val="26761F03"/>
    <w:rsid w:val="26DB4CC0"/>
    <w:rsid w:val="270F3098"/>
    <w:rsid w:val="271E423C"/>
    <w:rsid w:val="281633E7"/>
    <w:rsid w:val="28B40580"/>
    <w:rsid w:val="29167E10"/>
    <w:rsid w:val="2A5B4733"/>
    <w:rsid w:val="2AF358BF"/>
    <w:rsid w:val="2B3150B1"/>
    <w:rsid w:val="2B3A690B"/>
    <w:rsid w:val="2C037628"/>
    <w:rsid w:val="2C377198"/>
    <w:rsid w:val="2CB21518"/>
    <w:rsid w:val="30466FFB"/>
    <w:rsid w:val="304B2663"/>
    <w:rsid w:val="311A0323"/>
    <w:rsid w:val="312B6F78"/>
    <w:rsid w:val="31322DBE"/>
    <w:rsid w:val="314246C7"/>
    <w:rsid w:val="31442AF1"/>
    <w:rsid w:val="320177D8"/>
    <w:rsid w:val="33184235"/>
    <w:rsid w:val="33D30EC6"/>
    <w:rsid w:val="34AC54F6"/>
    <w:rsid w:val="35F44AE6"/>
    <w:rsid w:val="36652541"/>
    <w:rsid w:val="39BF18AF"/>
    <w:rsid w:val="39CD7BBA"/>
    <w:rsid w:val="39D101DD"/>
    <w:rsid w:val="3AC54CA3"/>
    <w:rsid w:val="3B2A7C3F"/>
    <w:rsid w:val="3B9F54F4"/>
    <w:rsid w:val="3C825373"/>
    <w:rsid w:val="3D1B504E"/>
    <w:rsid w:val="3D420030"/>
    <w:rsid w:val="3E3F5C2E"/>
    <w:rsid w:val="3F124D2F"/>
    <w:rsid w:val="3FA44346"/>
    <w:rsid w:val="402771C7"/>
    <w:rsid w:val="40FC0CF2"/>
    <w:rsid w:val="41136C4C"/>
    <w:rsid w:val="42204583"/>
    <w:rsid w:val="42514F68"/>
    <w:rsid w:val="42B23D5F"/>
    <w:rsid w:val="430B346F"/>
    <w:rsid w:val="46767799"/>
    <w:rsid w:val="47175674"/>
    <w:rsid w:val="482A12AC"/>
    <w:rsid w:val="48337F59"/>
    <w:rsid w:val="486E09BA"/>
    <w:rsid w:val="48762D5D"/>
    <w:rsid w:val="49891669"/>
    <w:rsid w:val="499A5CF7"/>
    <w:rsid w:val="49A308A5"/>
    <w:rsid w:val="4CCE79E7"/>
    <w:rsid w:val="4D2C59DE"/>
    <w:rsid w:val="4D562E36"/>
    <w:rsid w:val="4F6F1BB2"/>
    <w:rsid w:val="519D5AF2"/>
    <w:rsid w:val="51D83E47"/>
    <w:rsid w:val="52AF59EE"/>
    <w:rsid w:val="52BA1024"/>
    <w:rsid w:val="52FE08FA"/>
    <w:rsid w:val="53E93358"/>
    <w:rsid w:val="55630EE8"/>
    <w:rsid w:val="557B6486"/>
    <w:rsid w:val="55B47996"/>
    <w:rsid w:val="55D335D4"/>
    <w:rsid w:val="561050D1"/>
    <w:rsid w:val="56480230"/>
    <w:rsid w:val="565B3FD3"/>
    <w:rsid w:val="56723AD9"/>
    <w:rsid w:val="56AB204B"/>
    <w:rsid w:val="573E39BB"/>
    <w:rsid w:val="593C041D"/>
    <w:rsid w:val="59D464F6"/>
    <w:rsid w:val="59F4590F"/>
    <w:rsid w:val="5A254E2A"/>
    <w:rsid w:val="5A5206B3"/>
    <w:rsid w:val="5A6220B6"/>
    <w:rsid w:val="5B1365AB"/>
    <w:rsid w:val="5C07750A"/>
    <w:rsid w:val="5E1022D6"/>
    <w:rsid w:val="5F062F6E"/>
    <w:rsid w:val="5FD0793B"/>
    <w:rsid w:val="600F71BA"/>
    <w:rsid w:val="608E30BA"/>
    <w:rsid w:val="60FC5EC2"/>
    <w:rsid w:val="62F535A5"/>
    <w:rsid w:val="63152B80"/>
    <w:rsid w:val="63891C79"/>
    <w:rsid w:val="63A5232E"/>
    <w:rsid w:val="63CB4828"/>
    <w:rsid w:val="642F0F87"/>
    <w:rsid w:val="642F3941"/>
    <w:rsid w:val="64C9720E"/>
    <w:rsid w:val="65A2780B"/>
    <w:rsid w:val="65F455C2"/>
    <w:rsid w:val="66A73F54"/>
    <w:rsid w:val="66CF50ED"/>
    <w:rsid w:val="675C1F55"/>
    <w:rsid w:val="6788081E"/>
    <w:rsid w:val="679F554F"/>
    <w:rsid w:val="68DE2274"/>
    <w:rsid w:val="691957D6"/>
    <w:rsid w:val="69446F6F"/>
    <w:rsid w:val="699441C6"/>
    <w:rsid w:val="6A234003"/>
    <w:rsid w:val="6AC4118B"/>
    <w:rsid w:val="6AC71808"/>
    <w:rsid w:val="6AEB1BD9"/>
    <w:rsid w:val="6B1116BB"/>
    <w:rsid w:val="6BEA5A68"/>
    <w:rsid w:val="6E4E136A"/>
    <w:rsid w:val="6F9B77A5"/>
    <w:rsid w:val="6FF43292"/>
    <w:rsid w:val="70DA254F"/>
    <w:rsid w:val="71DD100E"/>
    <w:rsid w:val="72985D7A"/>
    <w:rsid w:val="72CC5EC7"/>
    <w:rsid w:val="742D3D4A"/>
    <w:rsid w:val="747843D5"/>
    <w:rsid w:val="75477D85"/>
    <w:rsid w:val="75EA4FE2"/>
    <w:rsid w:val="763334C1"/>
    <w:rsid w:val="7649092B"/>
    <w:rsid w:val="7649340C"/>
    <w:rsid w:val="77474325"/>
    <w:rsid w:val="77E048EF"/>
    <w:rsid w:val="7A870C76"/>
    <w:rsid w:val="7AFD4BB5"/>
    <w:rsid w:val="7C164F8C"/>
    <w:rsid w:val="7C7E0232"/>
    <w:rsid w:val="7DB80315"/>
    <w:rsid w:val="7EAE7C54"/>
    <w:rsid w:val="7F87347C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/>
      <w:jc w:val="center"/>
      <w:textAlignment w:val="baseline"/>
    </w:pPr>
    <w:rPr>
      <w:rFonts w:ascii="Cambria" w:hAnsi="Cambria"/>
      <w:b/>
      <w:bCs/>
      <w:sz w:val="32"/>
      <w:szCs w:val="32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4396</Words>
  <Characters>4859</Characters>
  <Lines>41</Lines>
  <Paragraphs>11</Paragraphs>
  <TotalTime>2</TotalTime>
  <ScaleCrop>false</ScaleCrop>
  <LinksUpToDate>false</LinksUpToDate>
  <CharactersWithSpaces>5062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2022-01-07T03:19:00Z</dcterms:created>
  <dc:creator>陈圆圆</dc:creator>
  <cp:lastModifiedBy>Administrator</cp:lastModifiedBy>
  <cp:lastPrinted>2022-11-25T01:46:00Z</cp:lastPrinted>
  <dcterms:modified xsi:type="dcterms:W3CDTF">2023-04-06T09:02:17Z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D436D6A0B36A4510AC55747840513C94</vt:lpwstr>
  </property>
</Properties>
</file>