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both"/>
        <w:rPr>
          <w:rFonts w:hint="eastAsia" w:ascii="仿宋_GB2312" w:hAnsi="仿宋_GB2312" w:eastAsia="仿宋_GB2312" w:cs="Times New Roman"/>
          <w:kern w:val="2"/>
          <w:lang w:eastAsia="zh-CN"/>
        </w:rPr>
      </w:pPr>
      <w:r>
        <w:rPr>
          <w:rFonts w:hint="eastAsia" w:ascii="仿宋_GB2312" w:hAnsi="仿宋_GB2312" w:eastAsia="仿宋_GB2312" w:cs="仿宋_GB2312"/>
          <w:kern w:val="2"/>
        </w:rPr>
        <w:t>附件</w:t>
      </w:r>
      <w:r>
        <w:rPr>
          <w:rFonts w:hint="eastAsia" w:ascii="仿宋_GB2312" w:hAnsi="仿宋_GB2312" w:eastAsia="仿宋_GB2312" w:cs="仿宋_GB2312"/>
          <w:kern w:val="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lang w:eastAsia="zh-CN"/>
        </w:rPr>
        <w:t>：</w:t>
      </w:r>
    </w:p>
    <w:p>
      <w:pPr>
        <w:spacing w:line="48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相关证明</w:t>
      </w: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本单位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同志，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性别：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，籍贯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，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                 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身份证号码：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，于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月至   年   月，在我单位从事              工作，经研究，同意其报考202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年衡阳市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eastAsia="zh-CN"/>
        </w:rPr>
        <w:t>市直卫健系统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急需紧缺人才引进招聘考试。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特此证明。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（此证明限202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val="en-US" w:eastAsia="zh-CN"/>
        </w:rPr>
        <w:t>3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年衡阳市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  <w:lang w:eastAsia="zh-CN"/>
        </w:rPr>
        <w:t>市直卫健系统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急需紧缺人才引进资格审查时使用）。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工作单位（盖章）：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法定代表人签章：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期：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          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主管行政部门（盖章）：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法定代表人签章：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2"/>
        <w:shd w:val="clear" w:color="auto" w:fill="FFFFFF"/>
        <w:spacing w:before="0" w:beforeAutospacing="0" w:after="0" w:afterAutospacing="0"/>
        <w:ind w:left="-420" w:right="-731" w:firstLine="720"/>
        <w:rPr>
          <w:rFonts w:ascii="Times New Roman" w:hAnsi="Times New Roman" w:eastAsia="方正仿宋简体" w:cs="Times New Roman"/>
          <w:color w:val="000000"/>
          <w:sz w:val="21"/>
          <w:szCs w:val="21"/>
        </w:rPr>
      </w:pP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期：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</w:rPr>
        <w:t xml:space="preserve">         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年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月</w:t>
      </w:r>
      <w:r>
        <w:rPr>
          <w:rStyle w:val="5"/>
          <w:rFonts w:ascii="Times New Roman" w:hAnsi="Times New Roman" w:eastAsia="方正仿宋简体" w:cs="Times New Roman"/>
          <w:color w:val="000000"/>
          <w:sz w:val="32"/>
          <w:szCs w:val="32"/>
          <w:u w:val="single"/>
        </w:rPr>
        <w:t xml:space="preserve">      </w:t>
      </w:r>
      <w:r>
        <w:rPr>
          <w:rStyle w:val="5"/>
          <w:rFonts w:hint="eastAsia" w:ascii="Times New Roman" w:hAnsi="Times New Roman" w:eastAsia="方正仿宋简体" w:cs="方正仿宋简体"/>
          <w:color w:val="000000"/>
          <w:sz w:val="32"/>
          <w:szCs w:val="32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right="-731"/>
        <w:rPr>
          <w:rFonts w:ascii="Times New Roman" w:hAnsi="Times New Roman" w:eastAsia="方正仿宋简体" w:cs="Times New Roman"/>
          <w:color w:val="000000"/>
          <w:sz w:val="21"/>
          <w:szCs w:val="21"/>
        </w:rPr>
      </w:pPr>
    </w:p>
    <w:p>
      <w:pPr>
        <w:widowControl/>
        <w:shd w:val="clear" w:color="auto" w:fill="FFFFFF"/>
        <w:rPr>
          <w:rFonts w:ascii="Times New Roman" w:hAnsi="Times New Roman" w:cs="Times New Roman"/>
          <w:color w:val="000000"/>
          <w:kern w:val="0"/>
        </w:rPr>
      </w:pPr>
    </w:p>
    <w:p/>
    <w:sectPr>
      <w:pgSz w:w="11906" w:h="16838"/>
      <w:pgMar w:top="1440" w:right="1800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4A33B4"/>
    <w:rsid w:val="124A33B4"/>
    <w:rsid w:val="79FF395C"/>
    <w:rsid w:val="7EDB7B8B"/>
    <w:rsid w:val="BFFE4F29"/>
    <w:rsid w:val="CBEC21FE"/>
    <w:rsid w:val="DF6FD2CC"/>
    <w:rsid w:val="F6FF57F4"/>
    <w:rsid w:val="FBEFD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qowt-font9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2021-04-16T02:45:00Z</dcterms:created>
  <dc:creator>再怎么说我也是个夕阳武士</dc:creator>
  <cp:lastModifiedBy>kylin</cp:lastModifiedBy>
  <dcterms:modified xsi:type="dcterms:W3CDTF">2023-02-06T17:25:21Z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KSOSaveFontToCloudKey">
    <vt:lpwstr>492599666_cloud</vt:lpwstr>
  </property>
</Properties>
</file>