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Style w:val="8"/>
          <w:rFonts w:hint="eastAsia" w:ascii="黑体" w:hAnsi="黑体" w:eastAsia="黑体" w:cs="黑体"/>
          <w:b w:val="0"/>
          <w:bCs/>
          <w:color w:val="19191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eastAsia="zh-CN"/>
        </w:rPr>
        <w:t>附件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 xml:space="preserve">4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880" w:firstLineChars="20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微信公众号“河南预约挂号平台”预约信息采集时间操作指南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关注微信公众号“河南预约挂号平台”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8"/>
          <w:rFonts w:hint="default" w:ascii="Times New Roman" w:hAnsi="Times New Roman" w:eastAsia="宋体" w:cs="Times New Roman"/>
          <w:color w:val="191919"/>
          <w:sz w:val="24"/>
          <w:shd w:val="clear" w:color="auto" w:fill="FFFFFF"/>
        </w:rPr>
        <w:drawing>
          <wp:inline distT="0" distB="0" distL="114300" distR="114300">
            <wp:extent cx="1552575" cy="3355340"/>
            <wp:effectExtent l="0" t="0" r="9525" b="16510"/>
            <wp:docPr id="14" name="图片 14" descr="b7df671b514b1d5e810ba982bb559d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b7df671b514b1d5e810ba982bb559d2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点击“执业医考”选择“考生预约”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8"/>
          <w:rFonts w:hint="default" w:ascii="Times New Roman" w:hAnsi="Times New Roman" w:eastAsia="宋体" w:cs="Times New Roman"/>
          <w:color w:val="191919"/>
          <w:sz w:val="24"/>
          <w:shd w:val="clear" w:color="auto" w:fill="FFFFFF"/>
        </w:rPr>
        <w:drawing>
          <wp:inline distT="0" distB="0" distL="114300" distR="114300">
            <wp:extent cx="1473835" cy="3152140"/>
            <wp:effectExtent l="0" t="0" r="12065" b="10160"/>
            <wp:docPr id="15" name="图片 15" descr="1f56869191f8b25afcf75b812dc2ee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f56869191f8b25afcf75b812dc2ee3"/>
                    <pic:cNvPicPr>
                      <a:picLocks noChangeAspect="true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835" cy="315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输入个人报考时的身份信息，选择预约的时间。</w:t>
      </w:r>
    </w:p>
    <w:p>
      <w:pPr>
        <w:rPr>
          <w:rStyle w:val="8"/>
          <w:rFonts w:hint="default" w:ascii="Times New Roman" w:hAnsi="Times New Roman" w:eastAsia="宋体" w:cs="Times New Roman"/>
          <w:b w:val="0"/>
          <w:bCs/>
          <w:color w:val="191919"/>
          <w:sz w:val="24"/>
          <w:shd w:val="clear" w:color="auto" w:fill="FFFFFF"/>
        </w:rPr>
      </w:pPr>
    </w:p>
    <w:p>
      <w:pPr>
        <w:rPr>
          <w:rStyle w:val="8"/>
          <w:rFonts w:hint="default" w:ascii="Times New Roman" w:hAnsi="Times New Roman" w:eastAsia="宋体" w:cs="Times New Roman"/>
          <w:b w:val="0"/>
          <w:bCs/>
          <w:color w:val="191919"/>
          <w:sz w:val="24"/>
          <w:shd w:val="clear" w:color="auto" w:fill="FFFFFF"/>
        </w:rPr>
      </w:pPr>
    </w:p>
    <w:p>
      <w:pPr>
        <w:jc w:val="center"/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  <w:r>
        <w:rPr>
          <w:rStyle w:val="8"/>
          <w:rFonts w:hint="default" w:ascii="Times New Roman" w:hAnsi="Times New Roman" w:eastAsia="宋体" w:cs="Times New Roman"/>
          <w:color w:val="191919"/>
          <w:sz w:val="24"/>
          <w:shd w:val="clear" w:color="auto" w:fill="FFFFFF"/>
        </w:rPr>
        <w:drawing>
          <wp:inline distT="0" distB="0" distL="114300" distR="114300">
            <wp:extent cx="1583055" cy="3429000"/>
            <wp:effectExtent l="0" t="0" r="17145" b="0"/>
            <wp:docPr id="16" name="图片 16" descr="12464fcde197c31d65b3c41b3055a8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2464fcde197c31d65b3c41b3055a80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305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>
      <w:pPr>
        <w:rPr>
          <w:rStyle w:val="8"/>
          <w:rFonts w:ascii="Arial" w:hAnsi="Arial" w:eastAsia="宋体" w:cs="Arial"/>
          <w:color w:val="191919"/>
          <w:sz w:val="24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757253"/>
    <w:multiLevelType w:val="singleLevel"/>
    <w:tmpl w:val="03757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35217"/>
    <w:rsid w:val="00A64153"/>
    <w:rsid w:val="02B35217"/>
    <w:rsid w:val="33320E3B"/>
    <w:rsid w:val="FAFDA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2020-04-03T09:57:00Z</dcterms:created>
  <dc:creator>罗丹</dc:creator>
  <cp:lastModifiedBy>pyadmin</cp:lastModifiedBy>
  <dcterms:modified xsi:type="dcterms:W3CDTF">2022-02-09T16:08:23Z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