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平城区流行病学调查人员报名表</w:t>
      </w:r>
    </w:p>
    <w:tbl>
      <w:tblPr>
        <w:tblStyle w:val="2"/>
        <w:tblpPr w:leftFromText="180" w:rightFromText="180" w:vertAnchor="text" w:horzAnchor="margin" w:tblpX="1" w:tblpY="158"/>
        <w:tblW w:w="938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401"/>
        <w:gridCol w:w="402"/>
        <w:gridCol w:w="331"/>
        <w:gridCol w:w="70"/>
        <w:gridCol w:w="355"/>
        <w:gridCol w:w="47"/>
        <w:gridCol w:w="402"/>
        <w:gridCol w:w="260"/>
        <w:gridCol w:w="141"/>
        <w:gridCol w:w="284"/>
        <w:gridCol w:w="118"/>
        <w:gridCol w:w="401"/>
        <w:gridCol w:w="402"/>
        <w:gridCol w:w="213"/>
        <w:gridCol w:w="142"/>
        <w:gridCol w:w="47"/>
        <w:gridCol w:w="401"/>
        <w:gridCol w:w="261"/>
        <w:gridCol w:w="141"/>
        <w:gridCol w:w="401"/>
        <w:gridCol w:w="25"/>
        <w:gridCol w:w="377"/>
        <w:gridCol w:w="235"/>
        <w:gridCol w:w="167"/>
        <w:gridCol w:w="401"/>
        <w:gridCol w:w="402"/>
        <w:gridCol w:w="10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52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  <w:t xml:space="preserve">姓 </w:t>
            </w:r>
            <w:r>
              <w:rPr>
                <w:rFonts w:ascii="仿宋" w:hAnsi="仿宋" w:eastAsia="仿宋"/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  <w:t>名</w:t>
            </w:r>
          </w:p>
        </w:tc>
        <w:tc>
          <w:tcPr>
            <w:tcW w:w="1559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  <w:t xml:space="preserve">性 </w:t>
            </w:r>
            <w:r>
              <w:rPr>
                <w:rFonts w:ascii="仿宋" w:hAnsi="仿宋" w:eastAsia="仿宋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  <w:t>别</w:t>
            </w: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851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  <w:t xml:space="preserve">民 </w:t>
            </w:r>
            <w:r>
              <w:rPr>
                <w:rFonts w:ascii="仿宋" w:hAnsi="仿宋" w:eastAsia="仿宋"/>
                <w:b/>
                <w:bCs/>
                <w:color w:val="000000"/>
                <w:spacing w:val="-2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  <w:t>族</w:t>
            </w:r>
          </w:p>
        </w:tc>
        <w:tc>
          <w:tcPr>
            <w:tcW w:w="1179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998" w:type="dxa"/>
            <w:gridSpan w:val="4"/>
            <w:vMerge w:val="restart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2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  <w:t xml:space="preserve">籍 </w:t>
            </w:r>
            <w:r>
              <w:rPr>
                <w:rFonts w:ascii="仿宋" w:hAnsi="仿宋" w:eastAsia="仿宋"/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  <w:t>贯</w:t>
            </w:r>
          </w:p>
        </w:tc>
        <w:tc>
          <w:tcPr>
            <w:tcW w:w="1559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  <w:t>文化程度</w:t>
            </w:r>
          </w:p>
        </w:tc>
        <w:tc>
          <w:tcPr>
            <w:tcW w:w="3164" w:type="dxa"/>
            <w:gridSpan w:val="13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Cs w:val="21"/>
              </w:rPr>
            </w:pPr>
          </w:p>
        </w:tc>
        <w:tc>
          <w:tcPr>
            <w:tcW w:w="1998" w:type="dxa"/>
            <w:gridSpan w:val="4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2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  <w:t>工作单位</w:t>
            </w:r>
          </w:p>
        </w:tc>
        <w:tc>
          <w:tcPr>
            <w:tcW w:w="2693" w:type="dxa"/>
            <w:gridSpan w:val="10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  <w:t>最高学历</w:t>
            </w:r>
          </w:p>
        </w:tc>
        <w:tc>
          <w:tcPr>
            <w:tcW w:w="2030" w:type="dxa"/>
            <w:gridSpan w:val="9"/>
            <w:noWrap w:val="0"/>
            <w:vAlign w:val="center"/>
          </w:tcPr>
          <w:p>
            <w:pPr>
              <w:ind w:left="-107" w:leftChars="-51"/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998" w:type="dxa"/>
            <w:gridSpan w:val="4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2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  <w:t>参加工作时间</w:t>
            </w:r>
          </w:p>
        </w:tc>
        <w:tc>
          <w:tcPr>
            <w:tcW w:w="2693" w:type="dxa"/>
            <w:gridSpan w:val="10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  <w:t>职   称</w:t>
            </w:r>
          </w:p>
        </w:tc>
        <w:tc>
          <w:tcPr>
            <w:tcW w:w="2030" w:type="dxa"/>
            <w:gridSpan w:val="9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998" w:type="dxa"/>
            <w:gridSpan w:val="4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52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  <w:t>政治面貌</w:t>
            </w:r>
          </w:p>
        </w:tc>
        <w:tc>
          <w:tcPr>
            <w:tcW w:w="2693" w:type="dxa"/>
            <w:gridSpan w:val="10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  <w:t>入党（团）时间</w:t>
            </w:r>
          </w:p>
        </w:tc>
        <w:tc>
          <w:tcPr>
            <w:tcW w:w="4028" w:type="dxa"/>
            <w:gridSpan w:val="13"/>
            <w:noWrap w:val="0"/>
            <w:vAlign w:val="center"/>
          </w:tcPr>
          <w:p>
            <w:pPr>
              <w:ind w:right="-288" w:rightChars="-137"/>
              <w:rPr>
                <w:rFonts w:ascii="仿宋" w:hAnsi="仿宋" w:eastAsia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2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  <w:t>身份证号</w:t>
            </w:r>
          </w:p>
        </w:tc>
        <w:tc>
          <w:tcPr>
            <w:tcW w:w="401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402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401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402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402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401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402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401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402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402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401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402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401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402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402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401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402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028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2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  <w:t>现 住 址</w:t>
            </w:r>
          </w:p>
        </w:tc>
        <w:tc>
          <w:tcPr>
            <w:tcW w:w="3969" w:type="dxa"/>
            <w:gridSpan w:val="15"/>
            <w:noWrap w:val="0"/>
            <w:vAlign w:val="center"/>
          </w:tcPr>
          <w:p>
            <w:pPr>
              <w:rPr>
                <w:rFonts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276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  <w:t>联系电话</w:t>
            </w:r>
          </w:p>
        </w:tc>
        <w:tc>
          <w:tcPr>
            <w:tcW w:w="2610" w:type="dxa"/>
            <w:gridSpan w:val="6"/>
            <w:noWrap w:val="0"/>
            <w:vAlign w:val="center"/>
          </w:tcPr>
          <w:p>
            <w:pPr>
              <w:rPr>
                <w:rFonts w:ascii="仿宋" w:hAnsi="仿宋" w:eastAsia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526" w:type="dxa"/>
            <w:vMerge w:val="restart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  <w:t>学</w:t>
            </w:r>
          </w:p>
          <w:p>
            <w:pPr>
              <w:spacing w:line="360" w:lineRule="auto"/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  <w:t>习</w:t>
            </w:r>
          </w:p>
          <w:p>
            <w:pPr>
              <w:spacing w:line="360" w:lineRule="auto"/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  <w:t>经</w:t>
            </w:r>
          </w:p>
          <w:p>
            <w:pPr>
              <w:spacing w:line="360" w:lineRule="auto"/>
              <w:rPr>
                <w:rFonts w:ascii="仿宋" w:hAnsi="仿宋" w:eastAsia="仿宋"/>
                <w:b/>
                <w:bCs/>
                <w:color w:val="000000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  <w:t>历</w:t>
            </w:r>
          </w:p>
          <w:p>
            <w:pPr>
              <w:spacing w:line="360" w:lineRule="auto"/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  <w:t>起始时间</w:t>
            </w: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  <w:t>(年、月)</w:t>
            </w: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  <w:t>终止时间</w:t>
            </w:r>
            <w:r>
              <w:rPr>
                <w:rFonts w:ascii="仿宋" w:hAnsi="仿宋" w:eastAsia="仿宋"/>
                <w:b/>
                <w:bCs/>
                <w:color w:val="000000"/>
                <w:sz w:val="24"/>
              </w:rPr>
              <w:t>(</w:t>
            </w: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  <w:t>年、月</w:t>
            </w:r>
            <w:r>
              <w:rPr>
                <w:rFonts w:ascii="仿宋" w:hAnsi="仿宋" w:eastAsia="仿宋"/>
                <w:b/>
                <w:bCs/>
                <w:color w:val="000000"/>
                <w:sz w:val="24"/>
              </w:rPr>
              <w:t>)</w:t>
            </w:r>
          </w:p>
        </w:tc>
        <w:tc>
          <w:tcPr>
            <w:tcW w:w="5587" w:type="dxa"/>
            <w:gridSpan w:val="19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  <w:t>所在学校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5587" w:type="dxa"/>
            <w:gridSpan w:val="19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5587" w:type="dxa"/>
            <w:gridSpan w:val="19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5587" w:type="dxa"/>
            <w:gridSpan w:val="19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5587" w:type="dxa"/>
            <w:gridSpan w:val="19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rPr>
                <w:rFonts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5587" w:type="dxa"/>
            <w:gridSpan w:val="19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526" w:type="dxa"/>
            <w:vMerge w:val="restart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  <w:t>工</w:t>
            </w:r>
          </w:p>
          <w:p>
            <w:pP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</w:pPr>
          </w:p>
          <w:p>
            <w:pP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  <w:t>作</w:t>
            </w:r>
          </w:p>
          <w:p>
            <w:pP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</w:pPr>
          </w:p>
          <w:p>
            <w:pP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  <w:t>经</w:t>
            </w:r>
          </w:p>
          <w:p>
            <w:pP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bCs/>
                <w:color w:val="000000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  <w:t>历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rPr>
                <w:rFonts w:ascii="仿宋" w:hAnsi="仿宋" w:eastAsia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  <w:t>起始时间</w:t>
            </w: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  <w:t>(年、月)</w:t>
            </w: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rPr>
                <w:rFonts w:ascii="仿宋" w:hAnsi="仿宋" w:eastAsia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  <w:t>终止时间</w:t>
            </w:r>
            <w:r>
              <w:rPr>
                <w:rFonts w:ascii="仿宋" w:hAnsi="仿宋" w:eastAsia="仿宋"/>
                <w:b/>
                <w:bCs/>
                <w:color w:val="000000"/>
                <w:sz w:val="24"/>
              </w:rPr>
              <w:t>(</w:t>
            </w: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  <w:t>年、月</w:t>
            </w:r>
            <w:r>
              <w:rPr>
                <w:rFonts w:ascii="仿宋" w:hAnsi="仿宋" w:eastAsia="仿宋"/>
                <w:b/>
                <w:bCs/>
                <w:color w:val="000000"/>
                <w:sz w:val="24"/>
              </w:rPr>
              <w:t>)</w:t>
            </w:r>
          </w:p>
        </w:tc>
        <w:tc>
          <w:tcPr>
            <w:tcW w:w="5587" w:type="dxa"/>
            <w:gridSpan w:val="19"/>
            <w:noWrap w:val="0"/>
            <w:vAlign w:val="center"/>
          </w:tcPr>
          <w:p>
            <w:pPr>
              <w:rPr>
                <w:rFonts w:ascii="仿宋" w:hAnsi="仿宋" w:eastAsia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  <w:t>所在单位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5587" w:type="dxa"/>
            <w:gridSpan w:val="19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5587" w:type="dxa"/>
            <w:gridSpan w:val="19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5587" w:type="dxa"/>
            <w:gridSpan w:val="19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5587" w:type="dxa"/>
            <w:gridSpan w:val="19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pacing w:val="-20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5587" w:type="dxa"/>
            <w:gridSpan w:val="19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</w:pPr>
          </w:p>
        </w:tc>
      </w:tr>
    </w:tbl>
    <w:p>
      <w:pPr>
        <w:rPr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905B6E"/>
    <w:rsid w:val="54905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2022-11-21T02:01:00Z</dcterms:created>
  <dc:creator>恍若゛隔世い</dc:creator>
  <cp:lastModifiedBy>恍若゛隔世い</cp:lastModifiedBy>
  <dcterms:modified xsi:type="dcterms:W3CDTF">2022-11-21T02:02:50Z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