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jc w:val="left"/>
        <w:rPr>
          <w:rFonts w:ascii="方正小标宋简体" w:eastAsia="方正小标宋简体" w:cs="宋体"/>
          <w:kern w:val="0"/>
          <w:szCs w:val="21"/>
        </w:rPr>
      </w:pPr>
      <w:bookmarkStart w:id="0" w:name="_Hlk44510248"/>
      <w:r>
        <w:rPr>
          <w:rFonts w:hint="eastAsia" w:ascii="方正小标宋简体" w:eastAsia="方正小标宋简体" w:cs="宋体"/>
          <w:kern w:val="0"/>
          <w:szCs w:val="21"/>
        </w:rPr>
        <w:t>附件</w:t>
      </w:r>
      <w:r>
        <w:rPr>
          <w:rFonts w:hint="eastAsia" w:ascii="方正小标宋简体" w:eastAsia="方正小标宋简体" w:cs="宋体"/>
          <w:kern w:val="0"/>
          <w:szCs w:val="21"/>
          <w:lang w:val="en-US" w:eastAsia="zh-CN"/>
        </w:rPr>
        <w:t>3</w:t>
      </w:r>
      <w:r>
        <w:rPr>
          <w:rFonts w:ascii="方正小标宋简体" w:eastAsia="方正小标宋简体" w:cs="宋体"/>
          <w:kern w:val="0"/>
          <w:szCs w:val="21"/>
        </w:rPr>
        <w:t>-</w:t>
      </w:r>
    </w:p>
    <w:p>
      <w:pPr>
        <w:spacing w:beforeAutospacing="0" w:afterAutospacing="0" w:line="56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无锡市康复医院 梁溪区中医医院</w:t>
      </w:r>
      <w:r>
        <w:rPr>
          <w:rFonts w:ascii="方正小标宋简体" w:eastAsia="方正小标宋简体" w:cs="宋体"/>
          <w:kern w:val="0"/>
          <w:sz w:val="44"/>
          <w:szCs w:val="44"/>
        </w:rPr>
        <w:t>公开招聘工作人员新冠肺炎疫情防控网上告知书</w:t>
      </w:r>
    </w:p>
    <w:p>
      <w:pPr>
        <w:spacing w:beforeAutospacing="0" w:afterAutospacing="0" w:line="470" w:lineRule="exact"/>
        <w:ind w:firstLine="560" w:firstLineChars="200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一、所有应聘人员应符合当前新冠疫情防控政策，并按照当前防控工作要求，配合完成相关防疫工作。考生在考试期间应自备一次性医用口罩，除身份确认环节和考试需要（由考官决定）外全程佩戴，做好个人防护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</w:rPr>
        <w:t>，高风险地区所在设区市（直辖市为区）低风险地区来锡人员需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提供正规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检测机构出具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的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  <w:lang w:val="en-US" w:eastAsia="zh-CN"/>
        </w:rPr>
        <w:t>72小时内核酸检测阴性或24小时内核酸已采样证明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，外地来锡就地做好落地检，具体措施以本地社区管控口径为准。</w:t>
      </w:r>
    </w:p>
    <w:p>
      <w:pPr>
        <w:spacing w:beforeAutospacing="0" w:afterAutospacing="0" w:line="470" w:lineRule="exact"/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　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</w:rPr>
        <w:t xml:space="preserve">  二、</w:t>
      </w: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如应聘人员14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天内曾为新冠肺炎确诊病例或无症状感染者，或有考前8天内境外地区旅居史、国内高风险地区旅居史、新冠病毒感染者（包括新冠肺炎确诊病例、无症状感染者、疑似病例）的密接，或苏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康码非绿码，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不得参加考试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。</w:t>
      </w:r>
    </w:p>
    <w:p>
      <w:pPr>
        <w:spacing w:beforeAutospacing="0" w:afterAutospacing="0" w:line="470" w:lineRule="exact"/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　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 xml:space="preserve"> 三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、应聘人员在进入考场时，应主动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扫描门铃码出示“苏康码”、行程卡，并配合检测体温后进入考点参加考试。其中：“苏康码”为绿码、行程卡为绿卡且体温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正常（＜37.3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℃</w:t>
      </w:r>
      <w:r>
        <w:rPr>
          <w:rFonts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）的，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28"/>
          <w:szCs w:val="28"/>
        </w:rPr>
        <w:t>且无干咳等可疑症状，并能提供本人考试开考前72小时内核酸检测阴性或24小时内核酸已采样证明且现场提交承诺书的考生，可入场参加考试。</w:t>
      </w:r>
    </w:p>
    <w:p>
      <w:pPr>
        <w:spacing w:beforeAutospacing="0" w:afterAutospacing="0" w:line="470" w:lineRule="exact"/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　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</w:rPr>
        <w:t xml:space="preserve"> 四、</w:t>
      </w: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spacing w:beforeAutospacing="0" w:afterAutospacing="0" w:line="470" w:lineRule="exact"/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　　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</w:rPr>
        <w:t>五</w:t>
      </w: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、应聘人员应认真阅读本告知书，知悉告知事项、证明义务和防疫要求，并保证配合做好疫情防控相关工作。如有违反，本人自愿承担相关责任、接受相应处理。</w:t>
      </w:r>
    </w:p>
    <w:p>
      <w:pPr>
        <w:widowControl/>
        <w:spacing w:beforeAutospacing="0" w:afterAutospacing="0" w:line="470" w:lineRule="exact"/>
        <w:jc w:val="left"/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　　本人已认真阅读本告知书内容，将按照要求严格执行。</w:t>
      </w:r>
    </w:p>
    <w:p>
      <w:pPr>
        <w:widowControl/>
        <w:spacing w:beforeAutospacing="0" w:afterAutospacing="0" w:line="640" w:lineRule="exact"/>
        <w:ind w:right="640"/>
        <w:jc w:val="center"/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  <w:lang w:val="en-US" w:eastAsia="zh-CN"/>
        </w:rPr>
        <w:t xml:space="preserve">                     </w:t>
      </w: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签  字：__________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color w:val="333333"/>
          <w:kern w:val="0"/>
          <w:sz w:val="28"/>
          <w:szCs w:val="28"/>
        </w:rPr>
        <w:t>日  期：__________</w:t>
      </w:r>
    </w:p>
    <w:p>
      <w:pPr>
        <w:snapToGrid w:val="0"/>
        <w:spacing w:beforeAutospacing="0" w:afterAutospacing="0" w:line="560" w:lineRule="exact"/>
        <w:jc w:val="center"/>
        <w:rPr>
          <w:rFonts w:hint="default" w:ascii="Times New Roman" w:hAnsi="Times New Roman" w:eastAsia="方正仿宋_GBK" w:cs="Times New Roman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 xml:space="preserve">  无锡市康复医院 梁溪区中医医院</w:t>
      </w:r>
    </w:p>
    <w:p>
      <w:pPr>
        <w:snapToGrid w:val="0"/>
        <w:spacing w:beforeAutospacing="0" w:afterAutospacing="0" w:line="560" w:lineRule="exact"/>
        <w:ind w:right="624" w:firstLine="5180" w:firstLineChars="1850"/>
        <w:rPr>
          <w:rFonts w:hint="default" w:ascii="Times New Roman" w:hAnsi="Times New Roman" w:eastAsia="方正仿宋_GBK" w:cs="Times New Roman"/>
          <w:kern w:val="0"/>
          <w:sz w:val="28"/>
          <w:szCs w:val="28"/>
          <w:lang w:val="en-US" w:eastAsia="zh-CN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 xml:space="preserve">   日</w:t>
      </w: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  <w:r>
        <w:rPr>
          <w:rFonts w:hint="eastAsia" w:eastAsia="宋体" w:cs="宋体"/>
          <w:b/>
          <w:bCs/>
          <w:sz w:val="40"/>
          <w:szCs w:val="40"/>
        </w:rPr>
        <w:t>无锡市康复医院 梁溪区中医医院公开招聘</w:t>
      </w:r>
    </w:p>
    <w:bookmarkEnd w:id="0"/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  <w:r>
        <w:rPr>
          <w:rFonts w:hint="eastAsia" w:eastAsia="宋体" w:cs="宋体"/>
          <w:b/>
          <w:bCs/>
          <w:sz w:val="40"/>
          <w:szCs w:val="40"/>
        </w:rPr>
        <w:t>考生健康旅居申报及承诺书</w:t>
      </w:r>
    </w:p>
    <w:p>
      <w:pPr>
        <w:spacing w:beforeAutospacing="0" w:afterAutospacing="0"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7"/>
        <w:gridCol w:w="1554"/>
        <w:gridCol w:w="1523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姓名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ind w:firstLine="560" w:firstLineChars="20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身份证</w:t>
            </w:r>
          </w:p>
        </w:tc>
        <w:tc>
          <w:tcPr>
            <w:tcW w:w="3561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ind w:firstLine="560" w:firstLineChars="20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联系电话</w:t>
            </w:r>
          </w:p>
        </w:tc>
        <w:tc>
          <w:tcPr>
            <w:tcW w:w="7672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400" w:lineRule="exact"/>
              <w:ind w:firstLine="560" w:firstLineChars="20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</w:trPr>
        <w:tc>
          <w:tcPr>
            <w:tcW w:w="7194" w:type="dxa"/>
            <w:gridSpan w:val="4"/>
            <w:noWrap w:val="0"/>
            <w:vAlign w:val="top"/>
          </w:tcPr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  <w:u w:val="single"/>
              </w:rPr>
            </w:pPr>
            <w:r>
              <w:rPr>
                <w:rFonts w:ascii="Calibri" w:hAnsi="Calibri"/>
                <w:sz w:val="24"/>
                <w:u w:val="single"/>
              </w:rPr>
              <w:t>有无以下情况：（在相应文字画圈）</w:t>
            </w:r>
          </w:p>
          <w:p>
            <w:pPr>
              <w:snapToGrid w:val="0"/>
              <w:spacing w:beforeAutospacing="0" w:afterAutospacing="0" w:line="400" w:lineRule="exact"/>
              <w:jc w:val="right"/>
              <w:textAlignment w:val="baseline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>①是否被判定为确诊病例、疑似病例、无症状感染者、密切接触者？           是   否</w:t>
            </w:r>
          </w:p>
          <w:p>
            <w:pPr>
              <w:snapToGrid w:val="0"/>
              <w:spacing w:beforeAutospacing="0" w:afterAutospacing="0" w:line="400" w:lineRule="exact"/>
              <w:textAlignment w:val="baseline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>②“行程卡”及“健康码”是否为红色或黄色？            是   否</w:t>
            </w:r>
          </w:p>
          <w:p>
            <w:pPr>
              <w:snapToGrid w:val="0"/>
              <w:spacing w:beforeAutospacing="0" w:afterAutospacing="0" w:line="400" w:lineRule="exact"/>
              <w:jc w:val="left"/>
              <w:textAlignment w:val="baseline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>③8天内是否有国（境）外旅居史？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 w:ascii="Calibri" w:hAnsi="Calibri"/>
                <w:sz w:val="24"/>
                <w:u w:val="single"/>
              </w:rPr>
              <w:t>是   否</w:t>
            </w:r>
          </w:p>
          <w:p>
            <w:pPr>
              <w:snapToGrid w:val="0"/>
              <w:spacing w:beforeAutospacing="0" w:afterAutospacing="0" w:line="400" w:lineRule="exact"/>
              <w:jc w:val="left"/>
              <w:textAlignment w:val="baseline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 xml:space="preserve">④8天内是否有国内高风险地区或其他相关风险区域旅居史？      </w:t>
            </w:r>
            <w:r>
              <w:rPr>
                <w:rFonts w:hint="eastAsia" w:ascii="Calibri" w:hAnsi="Calibri"/>
                <w:sz w:val="24"/>
                <w:highlight w:val="yellow"/>
                <w:u w:val="single"/>
              </w:rPr>
              <w:t xml:space="preserve">      </w:t>
            </w:r>
            <w:r>
              <w:rPr>
                <w:rFonts w:hint="eastAsia" w:ascii="Calibri" w:hAnsi="Calibri"/>
                <w:sz w:val="24"/>
                <w:u w:val="single"/>
              </w:rPr>
              <w:t xml:space="preserve">                        是   否</w:t>
            </w:r>
          </w:p>
          <w:p>
            <w:pPr>
              <w:snapToGrid w:val="0"/>
              <w:spacing w:beforeAutospacing="0" w:afterAutospacing="0" w:line="400" w:lineRule="exact"/>
              <w:ind w:left="6000" w:hanging="6000" w:hangingChars="2500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 xml:space="preserve">⑤是否有发热、咳嗽等症状且尚未排除新冠肺炎疑似症状的情况？                   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>是   否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  <w:u w:val="single"/>
              </w:rPr>
            </w:pPr>
            <w:r>
              <w:rPr>
                <w:rFonts w:hint="eastAsia" w:ascii="Calibri" w:hAnsi="Calibri"/>
                <w:sz w:val="24"/>
                <w:u w:val="single"/>
              </w:rPr>
              <w:t>⑥是否处于新冠肺炎病例随访或其它医学观察期内？     是   否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汉仪书宋二S" w:hAnsi="汉仪书宋二S" w:eastAsia="汉仪书宋二S" w:cs="汉仪书宋二S"/>
                <w:sz w:val="24"/>
                <w:u w:val="single"/>
              </w:rPr>
              <w:t>⑦</w:t>
            </w:r>
            <w:r>
              <w:rPr>
                <w:rFonts w:hint="eastAsia" w:ascii="Calibri" w:hAnsi="Calibri"/>
                <w:sz w:val="24"/>
                <w:u w:val="single"/>
              </w:rPr>
              <w:t xml:space="preserve">是否完成新冠疫苗全程接种？                       </w:t>
            </w:r>
            <w:r>
              <w:rPr>
                <w:rFonts w:ascii="Calibri" w:hAnsi="Calibri"/>
                <w:sz w:val="24"/>
                <w:u w:val="single"/>
              </w:rPr>
              <w:t>是</w:t>
            </w:r>
            <w:r>
              <w:rPr>
                <w:rFonts w:hint="eastAsia" w:ascii="Calibri" w:hAnsi="Calibri"/>
                <w:sz w:val="24"/>
                <w:u w:val="single"/>
              </w:rPr>
              <w:t xml:space="preserve">   </w:t>
            </w:r>
            <w:r>
              <w:rPr>
                <w:rFonts w:ascii="Calibri" w:hAnsi="Calibri"/>
                <w:sz w:val="24"/>
                <w:u w:val="single"/>
              </w:rPr>
              <w:t>否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4"/>
              </w:rPr>
              <w:t>如有此情况请简单描述，如无以上情况请在此栏填写“无”：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9232" w:type="dxa"/>
            <w:gridSpan w:val="5"/>
            <w:noWrap w:val="0"/>
            <w:vAlign w:val="top"/>
          </w:tcPr>
          <w:p>
            <w:pPr>
              <w:snapToGrid w:val="0"/>
              <w:spacing w:beforeAutospacing="0" w:afterAutospacing="0" w:line="580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其他需申报的情况，如无需申报情况请在此栏填写“无”：</w:t>
            </w:r>
          </w:p>
          <w:p>
            <w:pPr>
              <w:pStyle w:val="6"/>
              <w:ind w:firstLine="640"/>
              <w:rPr>
                <w:kern w:val="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6" w:hRule="atLeast"/>
        </w:trPr>
        <w:tc>
          <w:tcPr>
            <w:tcW w:w="9232" w:type="dxa"/>
            <w:gridSpan w:val="5"/>
            <w:noWrap w:val="0"/>
            <w:vAlign w:val="top"/>
          </w:tcPr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本</w:t>
            </w:r>
            <w:r>
              <w:rPr>
                <w:rFonts w:ascii="Calibri" w:hAnsi="Calibri"/>
                <w:sz w:val="24"/>
              </w:rPr>
              <w:t>人已认真阅读《</w:t>
            </w:r>
            <w:r>
              <w:rPr>
                <w:rFonts w:hint="eastAsia" w:ascii="Calibri" w:hAnsi="Calibri"/>
                <w:sz w:val="24"/>
              </w:rPr>
              <w:t>无锡市康复医院 梁溪区中医医院公开招聘工作人员新冠肺炎疫情防控网上告知书》，知悉告知事项、证明义务和防疫要求。在此郑重承诺：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①</w:t>
            </w:r>
            <w:r>
              <w:rPr>
                <w:rFonts w:ascii="Calibri" w:hAnsi="Calibri"/>
                <w:sz w:val="24"/>
              </w:rPr>
              <w:t>本人充分理解并遵守</w:t>
            </w:r>
            <w:r>
              <w:rPr>
                <w:rFonts w:hint="eastAsia" w:ascii="Calibri" w:hAnsi="Calibri"/>
                <w:sz w:val="24"/>
              </w:rPr>
              <w:t>考试</w:t>
            </w:r>
            <w:r>
              <w:rPr>
                <w:rFonts w:ascii="Calibri" w:hAnsi="Calibri"/>
                <w:sz w:val="24"/>
              </w:rPr>
              <w:t>期间各项防疫安全要求，</w:t>
            </w:r>
            <w:r>
              <w:rPr>
                <w:rFonts w:hint="eastAsia" w:ascii="Calibri" w:hAnsi="Calibri"/>
                <w:sz w:val="24"/>
              </w:rPr>
              <w:t>考试</w:t>
            </w:r>
            <w:r>
              <w:rPr>
                <w:rFonts w:ascii="Calibri" w:hAnsi="Calibri"/>
                <w:sz w:val="24"/>
              </w:rPr>
              <w:t>期间将自行做好防护工作，遵守考试疫情防控有关规定，配合考试现场疫情防控有关工作安排。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②</w:t>
            </w:r>
            <w:r>
              <w:rPr>
                <w:rFonts w:ascii="Calibri" w:hAnsi="Calibri"/>
                <w:sz w:val="24"/>
              </w:rPr>
              <w:t>如出现咳嗽、发热等身体不适情况，将自觉接受流行病学调查，并主动配合落实相关疫情防控措施。</w:t>
            </w:r>
          </w:p>
          <w:p>
            <w:pPr>
              <w:snapToGrid w:val="0"/>
              <w:spacing w:beforeAutospacing="0" w:afterAutospacing="0"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③</w:t>
            </w:r>
            <w:r>
              <w:rPr>
                <w:rFonts w:ascii="Calibri" w:hAnsi="Calibri"/>
                <w:sz w:val="24"/>
              </w:rPr>
              <w:t>本人填报、提交和现场出示的所有信息（证明）均真实、准确、完整、有效，符合疫情防控相关要求，以上内容如隐瞒、虚报、谎报，本人承担一切法律责任和相应后果。</w:t>
            </w:r>
          </w:p>
          <w:p>
            <w:pPr>
              <w:snapToGrid w:val="0"/>
              <w:spacing w:beforeAutospacing="0" w:afterAutospacing="0" w:line="580" w:lineRule="exact"/>
              <w:ind w:firstLine="4560" w:firstLineChars="190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承诺人（签名）：</w:t>
            </w:r>
          </w:p>
          <w:p>
            <w:pPr>
              <w:snapToGrid w:val="0"/>
              <w:spacing w:beforeAutospacing="0" w:afterAutospacing="0" w:line="580" w:lineRule="exact"/>
              <w:rPr>
                <w:rFonts w:ascii="Calibri" w:hAnsi="Calibri"/>
                <w:sz w:val="28"/>
                <w:szCs w:val="28"/>
              </w:rPr>
            </w:pPr>
          </w:p>
        </w:tc>
      </w:tr>
    </w:tbl>
    <w:p>
      <w:pPr>
        <w:spacing w:beforeAutospacing="0" w:afterAutospacing="0" w:line="560" w:lineRule="exact"/>
        <w:ind w:firstLine="56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方正楷体_GBK"/>
          <w:sz w:val="28"/>
          <w:szCs w:val="28"/>
          <w:lang w:val="en-US" w:eastAsia="zh-CN"/>
        </w:rPr>
        <w:t xml:space="preserve">                    </w:t>
      </w:r>
      <w:r>
        <w:rPr>
          <w:rFonts w:eastAsia="方正楷体_GBK"/>
          <w:sz w:val="28"/>
          <w:szCs w:val="28"/>
        </w:rPr>
        <w:t>填报日期：2022年</w:t>
      </w:r>
      <w:r>
        <w:rPr>
          <w:rFonts w:hint="eastAsia" w:eastAsia="方正楷体_GBK"/>
          <w:sz w:val="28"/>
          <w:szCs w:val="28"/>
          <w:lang w:val="en-US" w:eastAsia="zh-CN"/>
        </w:rPr>
        <w:t>11</w:t>
      </w:r>
      <w:r>
        <w:rPr>
          <w:rFonts w:eastAsia="方正楷体_GBK"/>
          <w:sz w:val="28"/>
          <w:szCs w:val="28"/>
        </w:rPr>
        <w:t>月    日</w:t>
      </w:r>
    </w:p>
    <w:p>
      <w:bookmarkStart w:id="1" w:name="_GoBack"/>
      <w:bookmarkEnd w:id="1"/>
    </w:p>
    <w:sectPr>
      <w:pgSz w:w="11906" w:h="16838"/>
      <w:pgMar w:top="851" w:right="1474" w:bottom="85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书宋二S">
    <w:altName w:val="宋体"/>
    <w:panose1 w:val="00000000000000000000"/>
    <w:charset w:val="86"/>
    <w:family w:val="auto"/>
    <w:pitch w:val="default"/>
    <w:sig w:usb0="00000000" w:usb1="00000000" w:usb2="00000016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2OTg2MTFiOWU4NDA4YmQ5YTExM2E3YmNiZDIyMmQifQ=="/>
  </w:docVars>
  <w:rsids>
    <w:rsidRoot w:val="000965C2"/>
    <w:rsid w:val="000508B8"/>
    <w:rsid w:val="000965C2"/>
    <w:rsid w:val="00124E59"/>
    <w:rsid w:val="0014550E"/>
    <w:rsid w:val="00150E16"/>
    <w:rsid w:val="00221324"/>
    <w:rsid w:val="0022468C"/>
    <w:rsid w:val="002456AA"/>
    <w:rsid w:val="00253F07"/>
    <w:rsid w:val="002A5EA0"/>
    <w:rsid w:val="00350903"/>
    <w:rsid w:val="003B7F09"/>
    <w:rsid w:val="0044496B"/>
    <w:rsid w:val="00454CF4"/>
    <w:rsid w:val="004E326D"/>
    <w:rsid w:val="004E6D82"/>
    <w:rsid w:val="004F39A1"/>
    <w:rsid w:val="005706E4"/>
    <w:rsid w:val="005C0BF6"/>
    <w:rsid w:val="005E33F0"/>
    <w:rsid w:val="006065D3"/>
    <w:rsid w:val="00636AC0"/>
    <w:rsid w:val="00657888"/>
    <w:rsid w:val="006B56DF"/>
    <w:rsid w:val="006B7490"/>
    <w:rsid w:val="007510F6"/>
    <w:rsid w:val="00794311"/>
    <w:rsid w:val="007A483F"/>
    <w:rsid w:val="007D718A"/>
    <w:rsid w:val="00804E18"/>
    <w:rsid w:val="00852E6B"/>
    <w:rsid w:val="008F4501"/>
    <w:rsid w:val="00907D6B"/>
    <w:rsid w:val="00926B1A"/>
    <w:rsid w:val="00997313"/>
    <w:rsid w:val="009973BD"/>
    <w:rsid w:val="009C364E"/>
    <w:rsid w:val="009E17D6"/>
    <w:rsid w:val="00A62636"/>
    <w:rsid w:val="00AA090A"/>
    <w:rsid w:val="00AB0BD5"/>
    <w:rsid w:val="00AF4214"/>
    <w:rsid w:val="00B435C3"/>
    <w:rsid w:val="00B61A23"/>
    <w:rsid w:val="00BD4859"/>
    <w:rsid w:val="00BF1380"/>
    <w:rsid w:val="00C36DE0"/>
    <w:rsid w:val="00C76E29"/>
    <w:rsid w:val="00D03A6C"/>
    <w:rsid w:val="00D84816"/>
    <w:rsid w:val="00D948A6"/>
    <w:rsid w:val="00E36BDC"/>
    <w:rsid w:val="00F4629C"/>
    <w:rsid w:val="00F63724"/>
    <w:rsid w:val="00FA0B86"/>
    <w:rsid w:val="00FB3A4B"/>
    <w:rsid w:val="034B2CD5"/>
    <w:rsid w:val="048E3706"/>
    <w:rsid w:val="05F310F4"/>
    <w:rsid w:val="09551CB8"/>
    <w:rsid w:val="0C2A5469"/>
    <w:rsid w:val="0FB4475A"/>
    <w:rsid w:val="12A10E44"/>
    <w:rsid w:val="1357142A"/>
    <w:rsid w:val="13AD791E"/>
    <w:rsid w:val="1E8A1EA1"/>
    <w:rsid w:val="21381E15"/>
    <w:rsid w:val="23640C55"/>
    <w:rsid w:val="23BE7C8F"/>
    <w:rsid w:val="24DA15E7"/>
    <w:rsid w:val="25F578A0"/>
    <w:rsid w:val="26181471"/>
    <w:rsid w:val="270C234A"/>
    <w:rsid w:val="276A1CF2"/>
    <w:rsid w:val="2AB806AE"/>
    <w:rsid w:val="2B5A7ADD"/>
    <w:rsid w:val="31656E37"/>
    <w:rsid w:val="31684710"/>
    <w:rsid w:val="3348799B"/>
    <w:rsid w:val="362B3F0C"/>
    <w:rsid w:val="369B760A"/>
    <w:rsid w:val="3A0E7EFC"/>
    <w:rsid w:val="404D4B47"/>
    <w:rsid w:val="438B5C87"/>
    <w:rsid w:val="43A365B2"/>
    <w:rsid w:val="46B960B8"/>
    <w:rsid w:val="4BA53BFB"/>
    <w:rsid w:val="4EE70C07"/>
    <w:rsid w:val="5280546A"/>
    <w:rsid w:val="560B38E9"/>
    <w:rsid w:val="583049F1"/>
    <w:rsid w:val="5B894965"/>
    <w:rsid w:val="5BB74FEA"/>
    <w:rsid w:val="638C1316"/>
    <w:rsid w:val="653204A9"/>
    <w:rsid w:val="65CF0F0A"/>
    <w:rsid w:val="691A5631"/>
    <w:rsid w:val="69C07E1E"/>
    <w:rsid w:val="70204AB7"/>
    <w:rsid w:val="71DB335D"/>
    <w:rsid w:val="71E72850"/>
    <w:rsid w:val="72FA4A13"/>
    <w:rsid w:val="748101AD"/>
    <w:rsid w:val="7A8A2D40"/>
    <w:rsid w:val="7C981A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beforeAutospacing="0" w:after="120" w:afterAutospacing="0"/>
      <w:ind w:left="420" w:left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qFormat/>
    <w:uiPriority w:val="0"/>
    <w:pPr>
      <w:ind w:firstLine="420" w:firstLineChars="200"/>
    </w:pPr>
    <w:rPr>
      <w:rFonts w:ascii="宋体" w:hAnsi="宋体" w:eastAsia="方正仿宋_GBK"/>
      <w:kern w:val="0"/>
      <w:sz w:val="32"/>
      <w:szCs w:val="32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162</Words>
  <Characters>925</Characters>
  <Lines>7</Lines>
  <Paragraphs>2</Paragraphs>
  <TotalTime>0</TotalTime>
  <ScaleCrop>false</ScaleCrop>
  <LinksUpToDate>false</LinksUpToDate>
  <CharactersWithSpaces>1085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2020-07-21T06:23:00Z</dcterms:created>
  <dc:creator>Lenovo</dc:creator>
  <cp:lastModifiedBy>加菲猫</cp:lastModifiedBy>
  <dcterms:modified xsi:type="dcterms:W3CDTF">2022-11-16T10:07:50Z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7045008146FC459EA3EF38FE4FAABA52</vt:lpwstr>
  </property>
</Properties>
</file>