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附：《因疫情管控无法参加考试人员相关业务申请表》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2022年11月17日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因疫情管控无法参加考试人员相关业务申请表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40"/>
        <w:gridCol w:w="1086"/>
        <w:gridCol w:w="331"/>
        <w:gridCol w:w="331"/>
        <w:gridCol w:w="369"/>
        <w:gridCol w:w="339"/>
        <w:gridCol w:w="339"/>
        <w:gridCol w:w="339"/>
        <w:gridCol w:w="339"/>
        <w:gridCol w:w="193"/>
        <w:gridCol w:w="147"/>
        <w:gridCol w:w="355"/>
        <w:gridCol w:w="355"/>
        <w:gridCol w:w="147"/>
        <w:gridCol w:w="268"/>
        <w:gridCol w:w="339"/>
        <w:gridCol w:w="339"/>
        <w:gridCol w:w="288"/>
        <w:gridCol w:w="54"/>
        <w:gridCol w:w="355"/>
        <w:gridCol w:w="355"/>
        <w:gridCol w:w="356"/>
        <w:gridCol w:w="4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19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考试名称及日期</w:t>
            </w:r>
          </w:p>
        </w:tc>
        <w:tc>
          <w:tcPr>
            <w:tcW w:w="300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报名地市</w:t>
            </w:r>
          </w:p>
        </w:tc>
        <w:tc>
          <w:tcPr>
            <w:tcW w:w="280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300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80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证件号码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申请原由</w:t>
            </w:r>
          </w:p>
        </w:tc>
        <w:tc>
          <w:tcPr>
            <w:tcW w:w="8355" w:type="dxa"/>
            <w:gridSpan w:val="2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证明材料：准考证（  页）、身份证（  页）、行程证明（  页）、隔离管控证明（  页）、疫情防控承诺书（  页）、其他材料（  页），合计共（   页）。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本人郑重承诺申请原由及提供的证明材料真实有效。（申请人签字：        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退费申请</w:t>
            </w: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科目名称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是否参考</w:t>
            </w: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缴费金额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    计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55" w:type="dxa"/>
            <w:gridSpan w:val="2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易宝商户订单号：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55" w:type="dxa"/>
            <w:gridSpan w:val="2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支付时间（yyyymmdd）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有效合格成绩延期申请</w:t>
            </w: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科目名称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合格年度</w:t>
            </w: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有效期（年）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5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各市考试部门意见</w:t>
            </w:r>
          </w:p>
        </w:tc>
        <w:tc>
          <w:tcPr>
            <w:tcW w:w="6030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    月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8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  注</w:t>
            </w:r>
          </w:p>
        </w:tc>
        <w:tc>
          <w:tcPr>
            <w:tcW w:w="6030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准考证、身份证、旅居史、隔离管控、疫情防控承诺书等证明材料，随此表一并留存。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注：此表一式2份，省、各市各留存1份。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C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2022-11-17T10:38:46Z</dcterms:created>
  <dc:creator>cdeluser</dc:creator>
  <cp:lastModifiedBy>cdeluser</cp:lastModifiedBy>
  <dcterms:modified xsi:type="dcterms:W3CDTF">2022-11-17T10:39:04Z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9689DADDF1CF468AA192D0DD6FEE2CA0</vt:lpwstr>
  </property>
</Properties>
</file>