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6"/>
        <w:gridCol w:w="911"/>
        <w:gridCol w:w="566"/>
        <w:gridCol w:w="652"/>
        <w:gridCol w:w="531"/>
        <w:gridCol w:w="1297"/>
        <w:gridCol w:w="1784"/>
        <w:gridCol w:w="2088"/>
        <w:gridCol w:w="708"/>
        <w:gridCol w:w="2556"/>
        <w:gridCol w:w="27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4333" w:type="dxa"/>
            <w:gridSpan w:val="11"/>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b w:val="0"/>
                <w:bCs w:val="0"/>
                <w:i w:val="0"/>
                <w:iCs w:val="0"/>
                <w:color w:val="000000"/>
                <w:kern w:val="0"/>
                <w:sz w:val="32"/>
                <w:szCs w:val="32"/>
                <w:u w:val="none"/>
                <w:lang w:val="en-US" w:eastAsia="zh-CN" w:bidi="ar"/>
              </w:rPr>
            </w:pPr>
            <w:r>
              <w:rPr>
                <w:rFonts w:hint="eastAsia" w:ascii="仿宋" w:hAnsi="仿宋" w:eastAsia="仿宋" w:cs="仿宋"/>
                <w:b w:val="0"/>
                <w:bCs w:val="0"/>
                <w:i w:val="0"/>
                <w:iCs w:val="0"/>
                <w:color w:val="000000"/>
                <w:kern w:val="0"/>
                <w:sz w:val="32"/>
                <w:szCs w:val="32"/>
                <w:u w:val="none"/>
                <w:lang w:val="en-US" w:eastAsia="zh-CN" w:bidi="ar"/>
              </w:rPr>
              <w:t>附件1：</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8"/>
                <w:szCs w:val="28"/>
                <w:u w:val="none"/>
                <w:lang w:val="en-US" w:eastAsia="zh-CN" w:bidi="ar"/>
              </w:rPr>
              <w:t>2022年阜阳市第五人民医院急需紧缺专业技术人员招聘岗位及条件设置一览表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36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科室</w:t>
            </w:r>
          </w:p>
        </w:tc>
        <w:tc>
          <w:tcPr>
            <w:tcW w:w="5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计划总人数</w:t>
            </w:r>
          </w:p>
        </w:tc>
        <w:tc>
          <w:tcPr>
            <w:tcW w:w="63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公开招聘</w:t>
            </w:r>
          </w:p>
        </w:tc>
        <w:tc>
          <w:tcPr>
            <w:tcW w:w="7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开考比例</w:t>
            </w:r>
          </w:p>
        </w:tc>
        <w:tc>
          <w:tcPr>
            <w:tcW w:w="25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年龄</w:t>
            </w:r>
          </w:p>
        </w:tc>
        <w:tc>
          <w:tcPr>
            <w:tcW w:w="278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相关资格、条件要求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136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5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计划人数</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岗位代码</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学历要求</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专、本科专业要求</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硕士专业要求</w:t>
            </w: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25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278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70"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临床</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统招</w:t>
            </w: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001</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国家统招全日制普通高校毕业的本科及以上</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100201K临床医学</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105107急诊医学105108重症医学105103老年医学105101内科学（心脑血管相关方向、呼吸相关方向）</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30周岁及以下</w:t>
            </w:r>
          </w:p>
        </w:tc>
        <w:tc>
          <w:tcPr>
            <w:tcW w:w="2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1.初级职称：具有资格证、执业证、规培证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2.具有二甲及以上医院急诊、重症、呼吸、心脑血管、中西医结合、老年医学内科专业相关工作经验（以执业证注册地为准）。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8"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临床</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统招</w:t>
            </w: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002</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国家统招全日制普通高校毕业的本科生及以上</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100201K临床医学</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105107急诊医学105108重症医学105103老年医学105101内科学（心脑血管相关方向、呼吸相关方向）</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35周岁及以下</w:t>
            </w:r>
          </w:p>
        </w:tc>
        <w:tc>
          <w:tcPr>
            <w:tcW w:w="2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1.中级职称：具有资格证、执业证、中级职称证书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2.具有二甲及以上医院急诊、重症、呼吸、心脑血管、中西医结合、老年医学内科专业相关工作经验（以执业证注册地为准）。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6"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临床</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统招</w:t>
            </w: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003</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国家统招全日制普通高校毕业的本科生及以上</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100201K临床医学</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105107急诊医学105108重症医学105103老年医学105101内科学（心脑血管相关方向、呼吸相关方向）</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45周岁及以下</w:t>
            </w:r>
          </w:p>
        </w:tc>
        <w:tc>
          <w:tcPr>
            <w:tcW w:w="2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1.高级职称：具有正（副）主任医师资格证；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2.具有二甲及以上医院急诊、重症、呼吸、心脑血管、中西医结合、老年医学内科专业相关工作经验（以执业证注册地为准）。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3.能够带领重症专业科室发展。               4.单独面试，不笔试，享受高层次人才引进待遇。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放射科</w:t>
            </w: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004</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国家统招全日制普通高校毕业的本科生</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100203TK医学影像学</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28周岁及以下</w:t>
            </w:r>
          </w:p>
        </w:tc>
        <w:tc>
          <w:tcPr>
            <w:tcW w:w="2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超声科</w:t>
            </w: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005</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国家统招全日制普通高校毕业的本科生</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100203TK医学影像学</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30周岁及以下</w:t>
            </w:r>
          </w:p>
        </w:tc>
        <w:tc>
          <w:tcPr>
            <w:tcW w:w="2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1.具有资格证、执业证 、规培证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2.具有三级及以上医院工作经验（以执业证注册地为准）。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0"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检验科</w:t>
            </w: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006</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国家统招全日制普通高校毕业的本科生</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101001医学检验技术</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1.无本专业资格证者28周岁及以下；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2.初级职称30周岁及以下；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3.中级职称35周岁及以下。</w:t>
            </w:r>
          </w:p>
        </w:tc>
        <w:tc>
          <w:tcPr>
            <w:tcW w:w="2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初级职称、中级职称需具有相关资格证书。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9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CT/MR</w:t>
            </w:r>
          </w:p>
        </w:tc>
        <w:tc>
          <w:tcPr>
            <w:tcW w:w="5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007</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国家统招全日制普通高校毕业的本科生</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100203TK医学影像学</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28周岁及以下</w:t>
            </w:r>
          </w:p>
        </w:tc>
        <w:tc>
          <w:tcPr>
            <w:tcW w:w="2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008</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国家统招全日制普通高校毕业的本科生</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101003医学影像技术</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28周岁及以下</w:t>
            </w:r>
          </w:p>
        </w:tc>
        <w:tc>
          <w:tcPr>
            <w:tcW w:w="2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0" w:hRule="atLeast"/>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9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临床护理</w:t>
            </w:r>
          </w:p>
        </w:tc>
        <w:tc>
          <w:tcPr>
            <w:tcW w:w="5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009</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高中毕业全日制大专及以上（不含3+2、3+3）</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620201护理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101101护理学</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100209 护理学</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28周岁及以下</w:t>
            </w:r>
          </w:p>
        </w:tc>
        <w:tc>
          <w:tcPr>
            <w:tcW w:w="2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1.具有护士执业证书；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2.具有二甲及以上医院工作经历（以护士执业注册地为准）；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2"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010</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高中毕业全日制大专及以上（不含3+2、3+3）</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620201护理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101101护理学</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100209 护理学</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28周岁及以下</w:t>
            </w:r>
          </w:p>
        </w:tc>
        <w:tc>
          <w:tcPr>
            <w:tcW w:w="2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1.具有护士执业证书；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2.具有三级及以上医院重症监护室工作经历（以护士执业注册地为准）。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9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药剂科</w:t>
            </w:r>
          </w:p>
        </w:tc>
        <w:tc>
          <w:tcPr>
            <w:tcW w:w="5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011</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国家统招全日制普通高校毕业的本科生</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100701药学、     100703TK临床药学</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28周岁及以下</w:t>
            </w:r>
          </w:p>
        </w:tc>
        <w:tc>
          <w:tcPr>
            <w:tcW w:w="2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012</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国家统招全日制普通高校毕业的本科生</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100701药学、     100703TK临床药学</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初级职称30周岁及以下；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中级职称35周岁及以下。</w:t>
            </w:r>
          </w:p>
        </w:tc>
        <w:tc>
          <w:tcPr>
            <w:tcW w:w="2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具有卫生系统药师及以上资格证书（药师、主管药师）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医保科</w:t>
            </w: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013</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国家统招全日制普通高校毕业的本科生</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120204财务管理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120203K会计学</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w:t>
            </w: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30周岁及以下</w:t>
            </w:r>
          </w:p>
        </w:tc>
        <w:tc>
          <w:tcPr>
            <w:tcW w:w="2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初级职称：具有财务、会计相关资格证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c>
          <w:tcPr>
            <w:tcW w:w="9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出入院管理科</w:t>
            </w:r>
          </w:p>
        </w:tc>
        <w:tc>
          <w:tcPr>
            <w:tcW w:w="56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014</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国家承认的本科学历及以上</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120204财务管理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120203K会计学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B020157财务会计与审计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B020303财务管理</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120201会计学（学硕）、1253会计学（专硕）</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w:t>
            </w: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28周岁及以下；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研究生30周岁及以下。</w:t>
            </w:r>
          </w:p>
        </w:tc>
        <w:tc>
          <w:tcPr>
            <w:tcW w:w="2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1.具有会计、财务相关资格证书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2.限男生。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6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015</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国家承认的本科学历及以上</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120204财务管理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120203K会计学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B020157财务会计与审计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B020303财务管理</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120201会计学（学硕）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1253会计学（专硕）</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w:t>
            </w:r>
          </w:p>
        </w:tc>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28周岁及以下；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研究生30周岁及以下。</w:t>
            </w:r>
          </w:p>
        </w:tc>
        <w:tc>
          <w:tcPr>
            <w:tcW w:w="2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1.具有会计、财务相关资格证书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2.限女生。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47 </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47 </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bl>
    <w:p>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sectPr>
          <w:headerReference r:id="rId3" w:type="default"/>
          <w:footerReference r:id="rId4" w:type="default"/>
          <w:pgSz w:w="16838" w:h="11906" w:orient="landscape"/>
          <w:pgMar w:top="1797" w:right="1644" w:bottom="1797" w:left="1077" w:header="851" w:footer="992" w:gutter="0"/>
          <w:pgNumType w:fmt="decimal"/>
          <w:cols w:space="0" w:num="1"/>
          <w:rtlGutter w:val="0"/>
          <w:docGrid w:type="lines" w:linePitch="312" w:charSpace="0"/>
        </w:sectPr>
      </w:pPr>
    </w:p>
    <w:p>
      <w:pPr>
        <w:keepNext w:val="0"/>
        <w:keepLines w:val="0"/>
        <w:pageBreakBefore w:val="0"/>
        <w:kinsoku/>
        <w:wordWrap/>
        <w:overflowPunct/>
        <w:topLinePunct w:val="0"/>
        <w:autoSpaceDE/>
        <w:autoSpaceDN/>
        <w:bidi w:val="0"/>
        <w:adjustRightInd/>
        <w:snapToGrid/>
        <w:spacing w:line="580" w:lineRule="exact"/>
        <w:ind w:left="0" w:leftChars="0" w:right="0" w:rightChars="0"/>
        <w:jc w:val="left"/>
        <w:textAlignment w:val="auto"/>
        <w:outlineLvl w:val="9"/>
        <w:rPr>
          <w:rFonts w:hint="eastAsia" w:ascii="仿宋" w:hAnsi="仿宋" w:eastAsia="仿宋" w:cs="仿宋"/>
          <w:sz w:val="32"/>
          <w:szCs w:val="32"/>
        </w:rPr>
      </w:pPr>
      <w:bookmarkStart w:id="0" w:name="_GoBack"/>
      <w:bookmarkEnd w:id="0"/>
    </w:p>
    <w:sectPr>
      <w:footerReference r:id="rId5" w:type="default"/>
      <w:type w:val="continuous"/>
      <w:pgSz w:w="11906" w:h="16838"/>
      <w:pgMar w:top="1644" w:right="1797" w:bottom="1077" w:left="179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Style w:val="19"/>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2</w:t>
                    </w:r>
                    <w:r>
                      <w:fldChar w:fldCharType="end"/>
                    </w:r>
                  </w:p>
                </w:txbxContent>
              </v:textbox>
            </v:shape>
          </w:pict>
        </mc:Fallback>
      </mc:AlternateContent>
    </w:r>
  </w:p>
  <w:p>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Style w:val="19"/>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2</w:t>
                    </w:r>
                    <w:r>
                      <w:fldChar w:fldCharType="end"/>
                    </w:r>
                  </w:p>
                </w:txbxContent>
              </v:textbox>
            </v:shape>
          </w:pict>
        </mc:Fallback>
      </mc:AlternateContent>
    </w:r>
  </w:p>
  <w:p>
    <w:pPr>
      <w:pStyle w:val="1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3ZjEzZmQ3YmQxY2JiOTM5YmQ1N2YyMWEwODRlZDMifQ=="/>
  </w:docVars>
  <w:rsids>
    <w:rsidRoot w:val="00A03197"/>
    <w:rsid w:val="00011A46"/>
    <w:rsid w:val="0002029A"/>
    <w:rsid w:val="0002303A"/>
    <w:rsid w:val="000314C6"/>
    <w:rsid w:val="0003165E"/>
    <w:rsid w:val="000463E9"/>
    <w:rsid w:val="00062368"/>
    <w:rsid w:val="00063551"/>
    <w:rsid w:val="00086A5A"/>
    <w:rsid w:val="00093CE7"/>
    <w:rsid w:val="00095DCA"/>
    <w:rsid w:val="000D5BB9"/>
    <w:rsid w:val="000E4DB7"/>
    <w:rsid w:val="000F38EC"/>
    <w:rsid w:val="000F5252"/>
    <w:rsid w:val="00104B8F"/>
    <w:rsid w:val="00133263"/>
    <w:rsid w:val="00134ECD"/>
    <w:rsid w:val="00156C4D"/>
    <w:rsid w:val="00164226"/>
    <w:rsid w:val="00190294"/>
    <w:rsid w:val="00195D62"/>
    <w:rsid w:val="001A05AB"/>
    <w:rsid w:val="001E4377"/>
    <w:rsid w:val="0021076F"/>
    <w:rsid w:val="0022150A"/>
    <w:rsid w:val="002257B8"/>
    <w:rsid w:val="002843CB"/>
    <w:rsid w:val="00285931"/>
    <w:rsid w:val="00296320"/>
    <w:rsid w:val="002A525A"/>
    <w:rsid w:val="002C3B8D"/>
    <w:rsid w:val="002C3F45"/>
    <w:rsid w:val="002E3081"/>
    <w:rsid w:val="002F7E31"/>
    <w:rsid w:val="00301FEE"/>
    <w:rsid w:val="0032670D"/>
    <w:rsid w:val="003309C5"/>
    <w:rsid w:val="00331F39"/>
    <w:rsid w:val="00335C8B"/>
    <w:rsid w:val="003377DD"/>
    <w:rsid w:val="00340E8A"/>
    <w:rsid w:val="00346648"/>
    <w:rsid w:val="00360A59"/>
    <w:rsid w:val="00385408"/>
    <w:rsid w:val="003878A4"/>
    <w:rsid w:val="003B3BEE"/>
    <w:rsid w:val="003D44FF"/>
    <w:rsid w:val="003D50CB"/>
    <w:rsid w:val="003E142E"/>
    <w:rsid w:val="003F2651"/>
    <w:rsid w:val="003F2A24"/>
    <w:rsid w:val="003F3A88"/>
    <w:rsid w:val="004043F1"/>
    <w:rsid w:val="00411E0C"/>
    <w:rsid w:val="00413D77"/>
    <w:rsid w:val="00416233"/>
    <w:rsid w:val="00423C57"/>
    <w:rsid w:val="00424BC0"/>
    <w:rsid w:val="0042756A"/>
    <w:rsid w:val="00440C64"/>
    <w:rsid w:val="00447500"/>
    <w:rsid w:val="00447A34"/>
    <w:rsid w:val="004522ED"/>
    <w:rsid w:val="004559D1"/>
    <w:rsid w:val="00467105"/>
    <w:rsid w:val="00472E87"/>
    <w:rsid w:val="00473B3C"/>
    <w:rsid w:val="004829FB"/>
    <w:rsid w:val="00492C6C"/>
    <w:rsid w:val="004930D4"/>
    <w:rsid w:val="004A1D7A"/>
    <w:rsid w:val="004A2F2C"/>
    <w:rsid w:val="004A3980"/>
    <w:rsid w:val="004B1BD4"/>
    <w:rsid w:val="004C538B"/>
    <w:rsid w:val="004D6C0B"/>
    <w:rsid w:val="004E2154"/>
    <w:rsid w:val="004E5426"/>
    <w:rsid w:val="004F0AA8"/>
    <w:rsid w:val="004F4941"/>
    <w:rsid w:val="005262E5"/>
    <w:rsid w:val="00531BD1"/>
    <w:rsid w:val="00575AD6"/>
    <w:rsid w:val="0058532C"/>
    <w:rsid w:val="0059042A"/>
    <w:rsid w:val="00595A2F"/>
    <w:rsid w:val="005B0DC2"/>
    <w:rsid w:val="005B1EBA"/>
    <w:rsid w:val="005B5F62"/>
    <w:rsid w:val="005B6B80"/>
    <w:rsid w:val="005C079C"/>
    <w:rsid w:val="005C0FE9"/>
    <w:rsid w:val="005E59AC"/>
    <w:rsid w:val="005F79CD"/>
    <w:rsid w:val="00624013"/>
    <w:rsid w:val="00646562"/>
    <w:rsid w:val="00650850"/>
    <w:rsid w:val="00690FA4"/>
    <w:rsid w:val="006948C1"/>
    <w:rsid w:val="006B6278"/>
    <w:rsid w:val="006C55EB"/>
    <w:rsid w:val="006D722E"/>
    <w:rsid w:val="006E6CF1"/>
    <w:rsid w:val="006E7269"/>
    <w:rsid w:val="0070361E"/>
    <w:rsid w:val="0070566A"/>
    <w:rsid w:val="0071400C"/>
    <w:rsid w:val="007155A6"/>
    <w:rsid w:val="007159E5"/>
    <w:rsid w:val="007434D3"/>
    <w:rsid w:val="00745CA9"/>
    <w:rsid w:val="0075016F"/>
    <w:rsid w:val="00760B6F"/>
    <w:rsid w:val="007815F2"/>
    <w:rsid w:val="00796AB5"/>
    <w:rsid w:val="007A3B2B"/>
    <w:rsid w:val="007B242C"/>
    <w:rsid w:val="007B2F32"/>
    <w:rsid w:val="007B3D32"/>
    <w:rsid w:val="007C3041"/>
    <w:rsid w:val="007F2C7F"/>
    <w:rsid w:val="007F3D56"/>
    <w:rsid w:val="00801F7C"/>
    <w:rsid w:val="008051F5"/>
    <w:rsid w:val="0081580A"/>
    <w:rsid w:val="00820C9B"/>
    <w:rsid w:val="008410E7"/>
    <w:rsid w:val="00846B06"/>
    <w:rsid w:val="00861E63"/>
    <w:rsid w:val="00890E8E"/>
    <w:rsid w:val="00894F07"/>
    <w:rsid w:val="008A7418"/>
    <w:rsid w:val="008B35D9"/>
    <w:rsid w:val="008B6A02"/>
    <w:rsid w:val="008D61E9"/>
    <w:rsid w:val="00921754"/>
    <w:rsid w:val="009306A4"/>
    <w:rsid w:val="00933592"/>
    <w:rsid w:val="009547FE"/>
    <w:rsid w:val="009562EE"/>
    <w:rsid w:val="009870AB"/>
    <w:rsid w:val="009920E6"/>
    <w:rsid w:val="0099416A"/>
    <w:rsid w:val="009A2A69"/>
    <w:rsid w:val="009A6F66"/>
    <w:rsid w:val="009B1498"/>
    <w:rsid w:val="009D5E72"/>
    <w:rsid w:val="009E750E"/>
    <w:rsid w:val="009E7DD8"/>
    <w:rsid w:val="00A003C3"/>
    <w:rsid w:val="00A03197"/>
    <w:rsid w:val="00A3168A"/>
    <w:rsid w:val="00A4677D"/>
    <w:rsid w:val="00A56290"/>
    <w:rsid w:val="00A570F3"/>
    <w:rsid w:val="00A604A4"/>
    <w:rsid w:val="00AB7EB3"/>
    <w:rsid w:val="00AD707B"/>
    <w:rsid w:val="00AF2B5F"/>
    <w:rsid w:val="00AF7D59"/>
    <w:rsid w:val="00B042EA"/>
    <w:rsid w:val="00B04346"/>
    <w:rsid w:val="00B32AC8"/>
    <w:rsid w:val="00B405EA"/>
    <w:rsid w:val="00B42F58"/>
    <w:rsid w:val="00B46449"/>
    <w:rsid w:val="00B543EA"/>
    <w:rsid w:val="00B7318D"/>
    <w:rsid w:val="00BA17C0"/>
    <w:rsid w:val="00BA4931"/>
    <w:rsid w:val="00BB4D10"/>
    <w:rsid w:val="00BD4926"/>
    <w:rsid w:val="00BE36FC"/>
    <w:rsid w:val="00BE3B85"/>
    <w:rsid w:val="00C14C17"/>
    <w:rsid w:val="00C20EDF"/>
    <w:rsid w:val="00C27E09"/>
    <w:rsid w:val="00C50699"/>
    <w:rsid w:val="00C87439"/>
    <w:rsid w:val="00C877E7"/>
    <w:rsid w:val="00C942CD"/>
    <w:rsid w:val="00C96F80"/>
    <w:rsid w:val="00CC4144"/>
    <w:rsid w:val="00CD01BC"/>
    <w:rsid w:val="00CE327A"/>
    <w:rsid w:val="00CF0DE0"/>
    <w:rsid w:val="00D1569D"/>
    <w:rsid w:val="00D23BB6"/>
    <w:rsid w:val="00D27C3A"/>
    <w:rsid w:val="00D41EC6"/>
    <w:rsid w:val="00D43A0F"/>
    <w:rsid w:val="00D54E80"/>
    <w:rsid w:val="00D67367"/>
    <w:rsid w:val="00D70283"/>
    <w:rsid w:val="00D76D76"/>
    <w:rsid w:val="00D91DD2"/>
    <w:rsid w:val="00D95056"/>
    <w:rsid w:val="00D96478"/>
    <w:rsid w:val="00DB1396"/>
    <w:rsid w:val="00DC73D9"/>
    <w:rsid w:val="00DE0C5B"/>
    <w:rsid w:val="00DE7442"/>
    <w:rsid w:val="00E07FAF"/>
    <w:rsid w:val="00E2179B"/>
    <w:rsid w:val="00E2505A"/>
    <w:rsid w:val="00E27DB8"/>
    <w:rsid w:val="00E35C0B"/>
    <w:rsid w:val="00E37526"/>
    <w:rsid w:val="00E55CDF"/>
    <w:rsid w:val="00E6168F"/>
    <w:rsid w:val="00E64F56"/>
    <w:rsid w:val="00E733D1"/>
    <w:rsid w:val="00E74D24"/>
    <w:rsid w:val="00E77265"/>
    <w:rsid w:val="00EA081C"/>
    <w:rsid w:val="00EC0BB3"/>
    <w:rsid w:val="00EF3145"/>
    <w:rsid w:val="00F10BB4"/>
    <w:rsid w:val="00F266B1"/>
    <w:rsid w:val="00F448CF"/>
    <w:rsid w:val="00F65A4D"/>
    <w:rsid w:val="00F97036"/>
    <w:rsid w:val="00F97288"/>
    <w:rsid w:val="00F97343"/>
    <w:rsid w:val="00FA25D5"/>
    <w:rsid w:val="00FA37E9"/>
    <w:rsid w:val="00FA71F1"/>
    <w:rsid w:val="00FB3109"/>
    <w:rsid w:val="00FB42B5"/>
    <w:rsid w:val="00FC273C"/>
    <w:rsid w:val="00FD0AF9"/>
    <w:rsid w:val="015404C9"/>
    <w:rsid w:val="01C4168F"/>
    <w:rsid w:val="0222113B"/>
    <w:rsid w:val="02536B95"/>
    <w:rsid w:val="03114861"/>
    <w:rsid w:val="038D30E2"/>
    <w:rsid w:val="051006E6"/>
    <w:rsid w:val="05BF1CBE"/>
    <w:rsid w:val="05CB1C0A"/>
    <w:rsid w:val="05E80F8D"/>
    <w:rsid w:val="060F3A2C"/>
    <w:rsid w:val="06E53A22"/>
    <w:rsid w:val="06FD5717"/>
    <w:rsid w:val="07962B96"/>
    <w:rsid w:val="085048C6"/>
    <w:rsid w:val="08A06491"/>
    <w:rsid w:val="090465DD"/>
    <w:rsid w:val="09C50B1F"/>
    <w:rsid w:val="0ACC5331"/>
    <w:rsid w:val="0B9166ED"/>
    <w:rsid w:val="0B9C0142"/>
    <w:rsid w:val="0BE24D3F"/>
    <w:rsid w:val="0BF01D48"/>
    <w:rsid w:val="0C8271B0"/>
    <w:rsid w:val="0D6D3D36"/>
    <w:rsid w:val="0DA90E42"/>
    <w:rsid w:val="0E7D40A9"/>
    <w:rsid w:val="0EEF30E3"/>
    <w:rsid w:val="0F2072C9"/>
    <w:rsid w:val="0FA63176"/>
    <w:rsid w:val="0FC93D49"/>
    <w:rsid w:val="0FCA31E6"/>
    <w:rsid w:val="104450DA"/>
    <w:rsid w:val="10973A3B"/>
    <w:rsid w:val="10C46435"/>
    <w:rsid w:val="10E35850"/>
    <w:rsid w:val="116B1459"/>
    <w:rsid w:val="116E7785"/>
    <w:rsid w:val="12093E24"/>
    <w:rsid w:val="12915F31"/>
    <w:rsid w:val="13035E94"/>
    <w:rsid w:val="135F3D76"/>
    <w:rsid w:val="13C0421F"/>
    <w:rsid w:val="149946DD"/>
    <w:rsid w:val="14F6733A"/>
    <w:rsid w:val="15437A5C"/>
    <w:rsid w:val="1677049A"/>
    <w:rsid w:val="16D57A0B"/>
    <w:rsid w:val="16EC5047"/>
    <w:rsid w:val="1729511A"/>
    <w:rsid w:val="17930F6D"/>
    <w:rsid w:val="180D75D6"/>
    <w:rsid w:val="18801A08"/>
    <w:rsid w:val="194B3962"/>
    <w:rsid w:val="1A634703"/>
    <w:rsid w:val="1AAD2FCF"/>
    <w:rsid w:val="1AAE7FFF"/>
    <w:rsid w:val="1AB97CB1"/>
    <w:rsid w:val="1ABD42E2"/>
    <w:rsid w:val="1B000B54"/>
    <w:rsid w:val="1B976630"/>
    <w:rsid w:val="1BAC4C7F"/>
    <w:rsid w:val="1C8D70DF"/>
    <w:rsid w:val="1CA53C52"/>
    <w:rsid w:val="1CFF2063"/>
    <w:rsid w:val="1D307E7C"/>
    <w:rsid w:val="1D3F205E"/>
    <w:rsid w:val="1E5137C4"/>
    <w:rsid w:val="200539A9"/>
    <w:rsid w:val="208D312D"/>
    <w:rsid w:val="2094385F"/>
    <w:rsid w:val="21460FD9"/>
    <w:rsid w:val="21FF1772"/>
    <w:rsid w:val="222B4A0F"/>
    <w:rsid w:val="238D3EF5"/>
    <w:rsid w:val="23EC5061"/>
    <w:rsid w:val="24131618"/>
    <w:rsid w:val="24AE53CD"/>
    <w:rsid w:val="24E0135C"/>
    <w:rsid w:val="24ED4366"/>
    <w:rsid w:val="255E3EDF"/>
    <w:rsid w:val="2572370D"/>
    <w:rsid w:val="25951CB4"/>
    <w:rsid w:val="259A6588"/>
    <w:rsid w:val="25BF1DB4"/>
    <w:rsid w:val="25D8109E"/>
    <w:rsid w:val="272944BC"/>
    <w:rsid w:val="27B32919"/>
    <w:rsid w:val="28CC7A13"/>
    <w:rsid w:val="28FD6224"/>
    <w:rsid w:val="29512542"/>
    <w:rsid w:val="29525C24"/>
    <w:rsid w:val="2A494A5F"/>
    <w:rsid w:val="2A6F3E4D"/>
    <w:rsid w:val="2B024FCE"/>
    <w:rsid w:val="2B8D0AA8"/>
    <w:rsid w:val="2B93065D"/>
    <w:rsid w:val="2B944805"/>
    <w:rsid w:val="2C1262CD"/>
    <w:rsid w:val="2C1A23FD"/>
    <w:rsid w:val="2C70007C"/>
    <w:rsid w:val="2D1D6AD8"/>
    <w:rsid w:val="2DD24B13"/>
    <w:rsid w:val="2E502F7A"/>
    <w:rsid w:val="2EFC7C30"/>
    <w:rsid w:val="2F0E326A"/>
    <w:rsid w:val="31023919"/>
    <w:rsid w:val="312935DA"/>
    <w:rsid w:val="31527DC1"/>
    <w:rsid w:val="318B7246"/>
    <w:rsid w:val="31D01608"/>
    <w:rsid w:val="32AD0522"/>
    <w:rsid w:val="32E83ACF"/>
    <w:rsid w:val="33817331"/>
    <w:rsid w:val="339519D2"/>
    <w:rsid w:val="33BB698A"/>
    <w:rsid w:val="34374553"/>
    <w:rsid w:val="35254230"/>
    <w:rsid w:val="35385979"/>
    <w:rsid w:val="357918B0"/>
    <w:rsid w:val="368740BF"/>
    <w:rsid w:val="37BD1F65"/>
    <w:rsid w:val="380A1017"/>
    <w:rsid w:val="38422A44"/>
    <w:rsid w:val="389755F9"/>
    <w:rsid w:val="39202C06"/>
    <w:rsid w:val="399D3E0F"/>
    <w:rsid w:val="3B1A3E8E"/>
    <w:rsid w:val="3B2A0FAA"/>
    <w:rsid w:val="3BC27137"/>
    <w:rsid w:val="3CA71A81"/>
    <w:rsid w:val="3D142C21"/>
    <w:rsid w:val="3D411127"/>
    <w:rsid w:val="3D5956AE"/>
    <w:rsid w:val="3D783EAC"/>
    <w:rsid w:val="3D8C6FDB"/>
    <w:rsid w:val="3D9A5C5E"/>
    <w:rsid w:val="3DE3262E"/>
    <w:rsid w:val="3E0B7945"/>
    <w:rsid w:val="3E2D21B9"/>
    <w:rsid w:val="3E670F4F"/>
    <w:rsid w:val="3E703EDB"/>
    <w:rsid w:val="3E706D13"/>
    <w:rsid w:val="3F1505D9"/>
    <w:rsid w:val="3F1F7E09"/>
    <w:rsid w:val="3FBA6C88"/>
    <w:rsid w:val="3FED2D35"/>
    <w:rsid w:val="40130117"/>
    <w:rsid w:val="402E19FA"/>
    <w:rsid w:val="40A20A52"/>
    <w:rsid w:val="40C07535"/>
    <w:rsid w:val="40D71F2A"/>
    <w:rsid w:val="424B412D"/>
    <w:rsid w:val="427B3916"/>
    <w:rsid w:val="435D457B"/>
    <w:rsid w:val="43607C17"/>
    <w:rsid w:val="43655ED8"/>
    <w:rsid w:val="436724B9"/>
    <w:rsid w:val="43AE684E"/>
    <w:rsid w:val="43EA703B"/>
    <w:rsid w:val="43EE0139"/>
    <w:rsid w:val="43EF2012"/>
    <w:rsid w:val="4541442A"/>
    <w:rsid w:val="456F665E"/>
    <w:rsid w:val="46775F75"/>
    <w:rsid w:val="48021EF7"/>
    <w:rsid w:val="4826680D"/>
    <w:rsid w:val="483B7A53"/>
    <w:rsid w:val="48906AF7"/>
    <w:rsid w:val="48D74350"/>
    <w:rsid w:val="49E21331"/>
    <w:rsid w:val="4A0D2D35"/>
    <w:rsid w:val="4AA2316D"/>
    <w:rsid w:val="4B2E36C7"/>
    <w:rsid w:val="4B8C0849"/>
    <w:rsid w:val="4BC626A0"/>
    <w:rsid w:val="4C084752"/>
    <w:rsid w:val="4C1F4A4F"/>
    <w:rsid w:val="4C354DC4"/>
    <w:rsid w:val="4D9052DA"/>
    <w:rsid w:val="4E0A3435"/>
    <w:rsid w:val="4E9C3D29"/>
    <w:rsid w:val="4FA518BA"/>
    <w:rsid w:val="4FBF692E"/>
    <w:rsid w:val="4FD75183"/>
    <w:rsid w:val="50746BEA"/>
    <w:rsid w:val="518128A5"/>
    <w:rsid w:val="51840D5B"/>
    <w:rsid w:val="51A443B2"/>
    <w:rsid w:val="549A08D0"/>
    <w:rsid w:val="54AC34B8"/>
    <w:rsid w:val="54D64F49"/>
    <w:rsid w:val="54D963B5"/>
    <w:rsid w:val="54FF79BB"/>
    <w:rsid w:val="55494846"/>
    <w:rsid w:val="55BA1B81"/>
    <w:rsid w:val="56C47B68"/>
    <w:rsid w:val="56FE453F"/>
    <w:rsid w:val="57017030"/>
    <w:rsid w:val="572D5734"/>
    <w:rsid w:val="57B4111C"/>
    <w:rsid w:val="58023CFA"/>
    <w:rsid w:val="581347C8"/>
    <w:rsid w:val="58191655"/>
    <w:rsid w:val="5826778B"/>
    <w:rsid w:val="58547F48"/>
    <w:rsid w:val="585D061B"/>
    <w:rsid w:val="58781CA7"/>
    <w:rsid w:val="58B46A32"/>
    <w:rsid w:val="591B501C"/>
    <w:rsid w:val="59441B16"/>
    <w:rsid w:val="5988124B"/>
    <w:rsid w:val="59A254ED"/>
    <w:rsid w:val="59BF177E"/>
    <w:rsid w:val="59C60C43"/>
    <w:rsid w:val="5BAE7F57"/>
    <w:rsid w:val="5C981D65"/>
    <w:rsid w:val="5D397A19"/>
    <w:rsid w:val="5D7A0901"/>
    <w:rsid w:val="5DA6528F"/>
    <w:rsid w:val="5DAD7D9C"/>
    <w:rsid w:val="5EB73352"/>
    <w:rsid w:val="5EF973DB"/>
    <w:rsid w:val="5EFC6369"/>
    <w:rsid w:val="5F3D3203"/>
    <w:rsid w:val="6107210D"/>
    <w:rsid w:val="613A5675"/>
    <w:rsid w:val="619060B0"/>
    <w:rsid w:val="61BC6334"/>
    <w:rsid w:val="61EE2458"/>
    <w:rsid w:val="622F40FA"/>
    <w:rsid w:val="639B0023"/>
    <w:rsid w:val="63C45EEF"/>
    <w:rsid w:val="65873EB2"/>
    <w:rsid w:val="65913C6A"/>
    <w:rsid w:val="6592304F"/>
    <w:rsid w:val="65B62E2F"/>
    <w:rsid w:val="67910597"/>
    <w:rsid w:val="680633BE"/>
    <w:rsid w:val="68602829"/>
    <w:rsid w:val="6878558C"/>
    <w:rsid w:val="68E47C90"/>
    <w:rsid w:val="69C36C6B"/>
    <w:rsid w:val="6A10359A"/>
    <w:rsid w:val="6A66127F"/>
    <w:rsid w:val="6AE54A63"/>
    <w:rsid w:val="6BBA4E71"/>
    <w:rsid w:val="6BC82557"/>
    <w:rsid w:val="6CE82810"/>
    <w:rsid w:val="6D0F60D8"/>
    <w:rsid w:val="6D26551D"/>
    <w:rsid w:val="6F1C28FA"/>
    <w:rsid w:val="6F3308EC"/>
    <w:rsid w:val="6F8908DD"/>
    <w:rsid w:val="6FD318C5"/>
    <w:rsid w:val="70062793"/>
    <w:rsid w:val="70946EAD"/>
    <w:rsid w:val="70C845E0"/>
    <w:rsid w:val="713F44D5"/>
    <w:rsid w:val="71DF0E82"/>
    <w:rsid w:val="71E65A71"/>
    <w:rsid w:val="72591315"/>
    <w:rsid w:val="72663B48"/>
    <w:rsid w:val="726A4BD0"/>
    <w:rsid w:val="72F57190"/>
    <w:rsid w:val="72FF7BF5"/>
    <w:rsid w:val="73291F2F"/>
    <w:rsid w:val="73C55ED8"/>
    <w:rsid w:val="73F9000F"/>
    <w:rsid w:val="743A5C75"/>
    <w:rsid w:val="74525F67"/>
    <w:rsid w:val="74A238EB"/>
    <w:rsid w:val="75C92D0A"/>
    <w:rsid w:val="76145B24"/>
    <w:rsid w:val="764D0AD9"/>
    <w:rsid w:val="766D176F"/>
    <w:rsid w:val="7677100B"/>
    <w:rsid w:val="7716057E"/>
    <w:rsid w:val="776341CC"/>
    <w:rsid w:val="77D54AF5"/>
    <w:rsid w:val="783E02D3"/>
    <w:rsid w:val="789115F7"/>
    <w:rsid w:val="78984B32"/>
    <w:rsid w:val="79237433"/>
    <w:rsid w:val="79B36BF9"/>
    <w:rsid w:val="7A064F4C"/>
    <w:rsid w:val="7A9E7B2F"/>
    <w:rsid w:val="7D62138A"/>
    <w:rsid w:val="7DDB0412"/>
    <w:rsid w:val="7E780DAE"/>
    <w:rsid w:val="7FA85B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qFormat="1" w:unhideWhenUsed="0" w:uiPriority="0" w:name="heading 3"/>
    <w:lsdException w:unhideWhenUsed="0" w:uiPriority="0" w:semiHidden="0" w:name="heading 4"/>
    <w:lsdException w:qFormat="1" w:uiPriority="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3"/>
    <w:basedOn w:val="1"/>
    <w:next w:val="1"/>
    <w:semiHidden/>
    <w:qFormat/>
    <w:uiPriority w:val="0"/>
    <w:pPr>
      <w:spacing w:before="100" w:beforeAutospacing="1" w:after="100" w:afterAutospacing="1"/>
      <w:jc w:val="left"/>
      <w:outlineLvl w:val="2"/>
    </w:pPr>
    <w:rPr>
      <w:rFonts w:ascii="宋体" w:hAnsi="宋体" w:cs="宋体"/>
      <w:b/>
      <w:bCs/>
      <w:kern w:val="0"/>
      <w:sz w:val="27"/>
      <w:szCs w:val="27"/>
    </w:rPr>
  </w:style>
  <w:style w:type="paragraph" w:styleId="4">
    <w:name w:val="heading 5"/>
    <w:basedOn w:val="1"/>
    <w:next w:val="1"/>
    <w:semiHidden/>
    <w:unhideWhenUsed/>
    <w:qFormat/>
    <w:uiPriority w:val="0"/>
    <w:pPr>
      <w:spacing w:before="0" w:beforeAutospacing="1" w:after="0" w:afterAutospacing="1"/>
      <w:jc w:val="left"/>
    </w:pPr>
    <w:rPr>
      <w:rFonts w:hint="eastAsia" w:ascii="宋体" w:hAnsi="宋体" w:eastAsia="宋体" w:cs="宋体"/>
      <w:b/>
      <w:kern w:val="0"/>
      <w:sz w:val="20"/>
      <w:szCs w:val="20"/>
      <w:lang w:val="en-US" w:eastAsia="zh-CN" w:bidi="ar"/>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qFormat/>
    <w:uiPriority w:val="0"/>
    <w:pPr>
      <w:jc w:val="center"/>
    </w:pPr>
    <w:rPr>
      <w:sz w:val="36"/>
    </w:rPr>
  </w:style>
  <w:style w:type="paragraph" w:styleId="7">
    <w:name w:val="Body Text Indent"/>
    <w:basedOn w:val="1"/>
    <w:qFormat/>
    <w:uiPriority w:val="0"/>
    <w:pPr>
      <w:spacing w:after="120"/>
      <w:ind w:leftChars="200"/>
    </w:pPr>
  </w:style>
  <w:style w:type="paragraph" w:styleId="8">
    <w:name w:val="Plain Text"/>
    <w:basedOn w:val="1"/>
    <w:qFormat/>
    <w:uiPriority w:val="0"/>
    <w:rPr>
      <w:rFonts w:ascii="宋体" w:hAnsi="Courier New" w:cs="Courier New"/>
      <w:szCs w:val="21"/>
    </w:rPr>
  </w:style>
  <w:style w:type="paragraph" w:styleId="9">
    <w:name w:val="Date"/>
    <w:basedOn w:val="1"/>
    <w:next w:val="1"/>
    <w:qFormat/>
    <w:uiPriority w:val="0"/>
    <w:pPr>
      <w:ind w:left="100" w:leftChars="2500"/>
    </w:pPr>
  </w:style>
  <w:style w:type="paragraph" w:styleId="10">
    <w:name w:val="Body Text Indent 2"/>
    <w:basedOn w:val="1"/>
    <w:qFormat/>
    <w:uiPriority w:val="0"/>
    <w:pPr>
      <w:ind w:firstLine="420" w:firstLineChars="150"/>
    </w:pPr>
    <w:rPr>
      <w:rFonts w:ascii="宋体" w:hAnsi="宋体"/>
      <w:sz w:val="28"/>
    </w:rPr>
  </w:style>
  <w:style w:type="paragraph" w:styleId="11">
    <w:name w:val="Balloon Text"/>
    <w:basedOn w:val="1"/>
    <w:semiHidden/>
    <w:qFormat/>
    <w:uiPriority w:val="0"/>
    <w:rPr>
      <w:sz w:val="18"/>
      <w:szCs w:val="18"/>
    </w:rPr>
  </w:style>
  <w:style w:type="paragraph" w:styleId="12">
    <w:name w:val="footer"/>
    <w:basedOn w:val="1"/>
    <w:link w:val="23"/>
    <w:qFormat/>
    <w:uiPriority w:val="0"/>
    <w:pPr>
      <w:tabs>
        <w:tab w:val="center" w:pos="4153"/>
        <w:tab w:val="right" w:pos="8306"/>
      </w:tabs>
      <w:snapToGrid w:val="0"/>
      <w:jc w:val="left"/>
    </w:pPr>
    <w:rPr>
      <w:sz w:val="18"/>
      <w:szCs w:val="18"/>
    </w:rPr>
  </w:style>
  <w:style w:type="paragraph" w:styleId="13">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page number"/>
    <w:basedOn w:val="17"/>
    <w:qFormat/>
    <w:uiPriority w:val="0"/>
  </w:style>
  <w:style w:type="character" w:styleId="20">
    <w:name w:val="Emphasis"/>
    <w:basedOn w:val="17"/>
    <w:qFormat/>
    <w:uiPriority w:val="0"/>
    <w:rPr>
      <w:i/>
    </w:rPr>
  </w:style>
  <w:style w:type="character" w:styleId="21">
    <w:name w:val="Hyperlink"/>
    <w:basedOn w:val="17"/>
    <w:qFormat/>
    <w:uiPriority w:val="0"/>
    <w:rPr>
      <w:color w:val="0000FF"/>
      <w:u w:val="single"/>
    </w:rPr>
  </w:style>
  <w:style w:type="character" w:customStyle="1" w:styleId="22">
    <w:name w:val="15"/>
    <w:basedOn w:val="17"/>
    <w:qFormat/>
    <w:uiPriority w:val="0"/>
    <w:rPr>
      <w:rFonts w:hint="default" w:ascii="Times New Roman" w:hAnsi="Times New Roman" w:cs="Times New Roman"/>
      <w:color w:val="0000FF"/>
      <w:u w:val="single"/>
    </w:rPr>
  </w:style>
  <w:style w:type="character" w:customStyle="1" w:styleId="23">
    <w:name w:val="页脚 Char"/>
    <w:basedOn w:val="17"/>
    <w:link w:val="12"/>
    <w:qFormat/>
    <w:uiPriority w:val="0"/>
    <w:rPr>
      <w:rFonts w:eastAsia="宋体"/>
      <w:kern w:val="2"/>
      <w:sz w:val="18"/>
      <w:szCs w:val="18"/>
      <w:lang w:val="en-US" w:eastAsia="zh-CN" w:bidi="ar-SA"/>
    </w:rPr>
  </w:style>
  <w:style w:type="character" w:customStyle="1" w:styleId="24">
    <w:name w:val="页眉 Char"/>
    <w:basedOn w:val="17"/>
    <w:link w:val="13"/>
    <w:qFormat/>
    <w:uiPriority w:val="0"/>
    <w:rPr>
      <w:rFonts w:eastAsia="宋体"/>
      <w:kern w:val="2"/>
      <w:sz w:val="18"/>
      <w:szCs w:val="18"/>
      <w:lang w:val="en-US" w:eastAsia="zh-CN" w:bidi="ar-SA"/>
    </w:rPr>
  </w:style>
  <w:style w:type="character" w:customStyle="1" w:styleId="25">
    <w:name w:val="样式 小四"/>
    <w:basedOn w:val="17"/>
    <w:qFormat/>
    <w:uiPriority w:val="0"/>
    <w:rPr>
      <w:sz w:val="24"/>
    </w:rPr>
  </w:style>
  <w:style w:type="paragraph" w:customStyle="1" w:styleId="26">
    <w:name w:val="列出段落"/>
    <w:basedOn w:val="1"/>
    <w:qFormat/>
    <w:uiPriority w:val="0"/>
    <w:pPr>
      <w:ind w:firstLine="420" w:firstLineChars="200"/>
    </w:pPr>
    <w:rPr>
      <w:rFonts w:ascii="Calibri" w:hAnsi="Calibri" w:cs="宋体"/>
      <w:szCs w:val="21"/>
    </w:rPr>
  </w:style>
  <w:style w:type="paragraph" w:styleId="27">
    <w:name w:val="List Paragraph"/>
    <w:basedOn w:val="1"/>
    <w:qFormat/>
    <w:uiPriority w:val="34"/>
    <w:pPr>
      <w:ind w:firstLine="420"/>
    </w:pPr>
  </w:style>
  <w:style w:type="paragraph" w:customStyle="1" w:styleId="28">
    <w:name w:val="reader-word-layer"/>
    <w:basedOn w:val="1"/>
    <w:qFormat/>
    <w:uiPriority w:val="0"/>
    <w:pPr>
      <w:widowControl/>
      <w:spacing w:before="100" w:beforeAutospacing="1" w:after="100" w:afterAutospacing="1"/>
    </w:pPr>
    <w:rPr>
      <w:rFonts w:ascii="宋体" w:hAnsi="宋体" w:cs="宋体"/>
      <w:kern w:val="0"/>
      <w:sz w:val="24"/>
    </w:rPr>
  </w:style>
  <w:style w:type="paragraph" w:customStyle="1" w:styleId="29">
    <w:name w:val="列出段落1"/>
    <w:basedOn w:val="1"/>
    <w:qFormat/>
    <w:uiPriority w:val="99"/>
    <w:pPr>
      <w:ind w:firstLine="420" w:firstLineChars="200"/>
    </w:pPr>
    <w:rPr>
      <w:rFonts w:cs="Times New Roman"/>
      <w:szCs w:val="22"/>
    </w:rPr>
  </w:style>
  <w:style w:type="paragraph" w:customStyle="1" w:styleId="30">
    <w:name w:val="Heading #2|1"/>
    <w:basedOn w:val="1"/>
    <w:qFormat/>
    <w:uiPriority w:val="0"/>
    <w:pPr>
      <w:widowControl w:val="0"/>
      <w:shd w:val="clear" w:color="auto" w:fill="auto"/>
      <w:spacing w:after="500" w:line="526" w:lineRule="exact"/>
      <w:jc w:val="center"/>
      <w:outlineLvl w:val="1"/>
    </w:pPr>
    <w:rPr>
      <w:rFonts w:ascii="宋体" w:hAnsi="宋体" w:eastAsia="宋体" w:cs="宋体"/>
      <w:sz w:val="44"/>
      <w:szCs w:val="44"/>
      <w:u w:val="none"/>
      <w:shd w:val="clear" w:color="auto" w:fill="auto"/>
      <w:lang w:val="zh-TW" w:eastAsia="zh-TW" w:bidi="zh-TW"/>
    </w:rPr>
  </w:style>
  <w:style w:type="paragraph" w:customStyle="1" w:styleId="31">
    <w:name w:val="Body text|1"/>
    <w:basedOn w:val="1"/>
    <w:qFormat/>
    <w:uiPriority w:val="0"/>
    <w:pPr>
      <w:widowControl w:val="0"/>
      <w:shd w:val="clear" w:color="auto" w:fill="auto"/>
      <w:spacing w:line="36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6484</Words>
  <Characters>7071</Characters>
  <Lines>2</Lines>
  <Paragraphs>1</Paragraphs>
  <TotalTime>9</TotalTime>
  <ScaleCrop>false</ScaleCrop>
  <LinksUpToDate>false</LinksUpToDate>
  <CharactersWithSpaces>7445</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2016-12-26T04:42:00Z</dcterms:created>
  <dc:creator>User</dc:creator>
  <cp:lastModifiedBy>〆･dream</cp:lastModifiedBy>
  <cp:lastPrinted>2021-09-03T05:19:00Z</cp:lastPrinted>
  <dcterms:modified xsi:type="dcterms:W3CDTF">2022-10-26T06:47:40Z</dcterms:modified>
  <dc:title>五院字〔2016〕6号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69793888DB8546508C75F1D0AA609A2E</vt:lpwstr>
  </property>
</Properties>
</file>