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ind w:firstLine="420"/>
      </w:pPr>
    </w:p>
    <w:p>
      <w:pPr>
        <w:jc w:val="left"/>
        <w:rPr>
          <w:rFonts w:hint="eastAsia" w:ascii="仿宋_GB2312" w:hAnsi="微软雅黑" w:eastAsia="仿宋_GB2312" w:cs="微软雅黑"/>
          <w:color w:val="auto"/>
          <w:kern w:val="0"/>
          <w:sz w:val="30"/>
          <w:szCs w:val="30"/>
          <w:lang w:val="en-US" w:eastAsia="zh-CN" w:bidi="ar-SA"/>
        </w:rPr>
      </w:pPr>
    </w:p>
    <w:p>
      <w:pPr>
        <w:jc w:val="left"/>
        <w:rPr>
          <w:rFonts w:hint="default" w:ascii="仿宋_GB2312" w:hAnsi="微软雅黑" w:eastAsia="仿宋_GB2312" w:cs="微软雅黑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微软雅黑" w:eastAsia="仿宋_GB2312" w:cs="微软雅黑"/>
          <w:color w:val="auto"/>
          <w:kern w:val="0"/>
          <w:sz w:val="30"/>
          <w:szCs w:val="30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岱山医疗健康集团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公开招聘</w:t>
      </w:r>
      <w:r>
        <w:rPr>
          <w:rFonts w:hint="eastAsia" w:ascii="方正小标宋简体" w:eastAsia="方正小标宋简体"/>
          <w:spacing w:val="-20"/>
          <w:sz w:val="36"/>
          <w:szCs w:val="36"/>
          <w:lang w:eastAsia="zh-CN"/>
        </w:rPr>
        <w:t>护理、检验、</w:t>
      </w:r>
      <w:r>
        <w:rPr>
          <w:rFonts w:hint="eastAsia" w:ascii="方正小标宋简体" w:eastAsia="方正小标宋简体"/>
          <w:spacing w:val="-20"/>
          <w:sz w:val="36"/>
          <w:szCs w:val="36"/>
        </w:rPr>
        <w:t>药剂专业</w:t>
      </w:r>
      <w:r>
        <w:rPr>
          <w:rFonts w:hint="eastAsia" w:ascii="方正小标宋简体" w:eastAsia="方正小标宋简体"/>
          <w:spacing w:val="-20"/>
          <w:sz w:val="36"/>
          <w:szCs w:val="36"/>
          <w:lang w:eastAsia="zh-CN"/>
        </w:rPr>
        <w:t>技术</w:t>
      </w:r>
      <w:r>
        <w:rPr>
          <w:rFonts w:hint="eastAsia" w:ascii="方正小标宋简体" w:eastAsia="方正小标宋简体"/>
          <w:spacing w:val="-20"/>
          <w:sz w:val="36"/>
          <w:szCs w:val="36"/>
        </w:rPr>
        <w:t>人员岗位一览表</w:t>
      </w:r>
    </w:p>
    <w:tbl>
      <w:tblPr>
        <w:tblStyle w:val="6"/>
        <w:tblpPr w:leftFromText="180" w:rightFromText="180" w:vertAnchor="text" w:horzAnchor="page" w:tblpX="1170" w:tblpY="221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09"/>
        <w:gridCol w:w="1331"/>
        <w:gridCol w:w="636"/>
        <w:gridCol w:w="1707"/>
        <w:gridCol w:w="1423"/>
        <w:gridCol w:w="1423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招聘单位名称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岗位名称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人数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所学</w:t>
            </w: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专业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要求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学历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要求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户籍要求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exac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岱山医疗健康集团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衢山院区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检验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医学检验技术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exact"/>
        </w:trPr>
        <w:tc>
          <w:tcPr>
            <w:tcW w:w="5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药剂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临床药学、药学、中药学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岱山医疗健康集团高亭分院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  <w:t>检验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医学检验技术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岱山医疗健康集团衢山分院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护理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护理学、护理、助产、老年服务与管理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须取得护士执业资格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岱山医疗健康集团东沙分院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护理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护理学、护理、助产、老年服务与管理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须取得护士执业资格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岱山医疗健康集团岱东分院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药剂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临床药学、药学、中药学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岱山医疗健康集团秀山分院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药剂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临床药学、药学、中药学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exac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岱山医疗健康集团长涂分院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护理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护理学、护理、助产、老年服务与管理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  <w:t>须</w:t>
            </w:r>
            <w:bookmarkStart w:id="0" w:name="_GoBack"/>
            <w:bookmarkEnd w:id="0"/>
            <w:r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  <w:t>取得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护士执业</w:t>
            </w:r>
            <w:r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检验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  <w:t>医学检验技术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药剂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临床药学、药学、中药学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全日制大专及以上学历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400" w:lineRule="exact"/>
        <w:textAlignment w:val="baseline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00" w:lineRule="exact"/>
        <w:textAlignment w:val="baseline"/>
        <w:rPr>
          <w:rFonts w:hint="eastAsia" w:ascii="仿宋_GB2312" w:hAnsi="宋体" w:eastAsia="仿宋_GB2312"/>
          <w:sz w:val="32"/>
          <w:szCs w:val="32"/>
        </w:rPr>
      </w:pPr>
    </w:p>
    <w:tbl>
      <w:tblPr>
        <w:tblStyle w:val="7"/>
        <w:tblpPr w:leftFromText="180" w:rightFromText="180" w:vertAnchor="text" w:tblpX="10214" w:tblpY="369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line="400" w:lineRule="exact"/>
              <w:textAlignment w:val="baseline"/>
              <w:rPr>
                <w:rFonts w:hint="eastAsia" w:ascii="仿宋_GB2312" w:hAnsi="宋体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line="400" w:lineRule="exact"/>
              <w:textAlignment w:val="baseline"/>
              <w:rPr>
                <w:rFonts w:hint="eastAsia" w:ascii="仿宋_GB2312" w:hAnsi="宋体" w:eastAsia="仿宋_GB2312"/>
                <w:sz w:val="32"/>
                <w:szCs w:val="32"/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6E887B4C"/>
    <w:rsid w:val="000905CB"/>
    <w:rsid w:val="00443A9F"/>
    <w:rsid w:val="00490B60"/>
    <w:rsid w:val="00656C92"/>
    <w:rsid w:val="00750B84"/>
    <w:rsid w:val="0077218A"/>
    <w:rsid w:val="00786A0E"/>
    <w:rsid w:val="00870995"/>
    <w:rsid w:val="00A1111F"/>
    <w:rsid w:val="00A60D17"/>
    <w:rsid w:val="00B40197"/>
    <w:rsid w:val="00D82027"/>
    <w:rsid w:val="00DE38FB"/>
    <w:rsid w:val="00ED642C"/>
    <w:rsid w:val="00F27C35"/>
    <w:rsid w:val="00F31323"/>
    <w:rsid w:val="00FB0D2C"/>
    <w:rsid w:val="02A601FF"/>
    <w:rsid w:val="03B615B3"/>
    <w:rsid w:val="067943BA"/>
    <w:rsid w:val="07BE00FB"/>
    <w:rsid w:val="0E9231FB"/>
    <w:rsid w:val="11B30FEE"/>
    <w:rsid w:val="11FA07E8"/>
    <w:rsid w:val="122907E8"/>
    <w:rsid w:val="13B83704"/>
    <w:rsid w:val="176C2F86"/>
    <w:rsid w:val="19B86DB2"/>
    <w:rsid w:val="1B4561E7"/>
    <w:rsid w:val="1CFC1EF0"/>
    <w:rsid w:val="1FAD4FD7"/>
    <w:rsid w:val="21E64B5B"/>
    <w:rsid w:val="236700B7"/>
    <w:rsid w:val="250D76B2"/>
    <w:rsid w:val="266B54F4"/>
    <w:rsid w:val="268B33C8"/>
    <w:rsid w:val="26FB2571"/>
    <w:rsid w:val="2A55757C"/>
    <w:rsid w:val="2A9332EE"/>
    <w:rsid w:val="2AB105B4"/>
    <w:rsid w:val="2E036C47"/>
    <w:rsid w:val="2E477F60"/>
    <w:rsid w:val="2FBB6ACC"/>
    <w:rsid w:val="32717916"/>
    <w:rsid w:val="33D54E47"/>
    <w:rsid w:val="34B74CB3"/>
    <w:rsid w:val="34EE2953"/>
    <w:rsid w:val="367E3DCF"/>
    <w:rsid w:val="371116C7"/>
    <w:rsid w:val="372E4027"/>
    <w:rsid w:val="39BE6F77"/>
    <w:rsid w:val="3D0F54D4"/>
    <w:rsid w:val="42C935F0"/>
    <w:rsid w:val="444C1F91"/>
    <w:rsid w:val="46CD77A8"/>
    <w:rsid w:val="4B973C1E"/>
    <w:rsid w:val="4E8A13ED"/>
    <w:rsid w:val="4E962786"/>
    <w:rsid w:val="4ECB1854"/>
    <w:rsid w:val="50B92CFB"/>
    <w:rsid w:val="51EB4FA1"/>
    <w:rsid w:val="52CA72C0"/>
    <w:rsid w:val="5924362F"/>
    <w:rsid w:val="59607DE5"/>
    <w:rsid w:val="5BD078C1"/>
    <w:rsid w:val="5E121F8D"/>
    <w:rsid w:val="60EE0200"/>
    <w:rsid w:val="61465FCA"/>
    <w:rsid w:val="61565DA5"/>
    <w:rsid w:val="65A854C4"/>
    <w:rsid w:val="65C634F9"/>
    <w:rsid w:val="65E1000E"/>
    <w:rsid w:val="682B7A3B"/>
    <w:rsid w:val="6B304624"/>
    <w:rsid w:val="6E887B4C"/>
    <w:rsid w:val="6EE36ECA"/>
    <w:rsid w:val="73DE48C3"/>
    <w:rsid w:val="746F1F37"/>
    <w:rsid w:val="74996C35"/>
    <w:rsid w:val="755FD8E9"/>
    <w:rsid w:val="7ACD6C80"/>
    <w:rsid w:val="7EAE006B"/>
    <w:rsid w:val="7F310275"/>
    <w:rsid w:val="D72343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MS</Company>
  <Pages>2</Pages>
  <Words>445</Words>
  <Characters>445</Characters>
  <Lines>19</Lines>
  <Paragraphs>5</Paragraphs>
  <TotalTime>64</TotalTime>
  <ScaleCrop>false</ScaleCrop>
  <LinksUpToDate>false</LinksUpToDate>
  <CharactersWithSpaces>448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2021-06-03T04:45:00Z</dcterms:created>
  <dc:creator>123</dc:creator>
  <cp:lastModifiedBy>123</cp:lastModifiedBy>
  <cp:lastPrinted>2022-10-19T00:17:00Z</cp:lastPrinted>
  <dcterms:modified xsi:type="dcterms:W3CDTF">2022-10-25T23:53:57Z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55B20FBC368546DC95A8486390FA8D21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