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ascii="方正小标宋简体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南昌市2023年从高校引进卫生专技人才</w:t>
      </w:r>
    </w:p>
    <w:p>
      <w:pPr>
        <w:spacing w:line="560" w:lineRule="exact"/>
        <w:jc w:val="center"/>
        <w:rPr>
          <w:sz w:val="28"/>
          <w:szCs w:val="28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报名推荐表</w:t>
      </w:r>
      <w:bookmarkEnd w:id="0"/>
    </w:p>
    <w:tbl>
      <w:tblPr>
        <w:tblStyle w:val="8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姓名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性别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民族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年月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面貌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籍贯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本科学校及专业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硕士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博士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　码</w:t>
            </w:r>
          </w:p>
        </w:tc>
        <w:tc>
          <w:tcPr>
            <w:tcW w:w="3257" w:type="dxa"/>
            <w:gridSpan w:val="5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95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手机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号码</w:t>
            </w:r>
          </w:p>
        </w:tc>
        <w:tc>
          <w:tcPr>
            <w:tcW w:w="3373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/>
              </w:rPr>
              <w:t>简历</w:t>
            </w:r>
          </w:p>
          <w:p>
            <w:pPr>
              <w:pStyle w:val="10"/>
              <w:ind w:firstLine="0" w:firstLineChars="0"/>
              <w:jc w:val="center"/>
              <w:rPr>
                <w:rFonts w:eastAsia="仿宋"/>
              </w:rPr>
            </w:pPr>
            <w:r>
              <w:rPr>
                <w:rFonts w:hint="eastAsia" w:hAnsi="仿宋" w:eastAsia="仿宋"/>
                <w:sz w:val="18"/>
                <w:szCs w:val="18"/>
              </w:rPr>
              <w:t>（从高中填起）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主要家庭成员及重要社会关系</w:t>
            </w:r>
          </w:p>
          <w:p>
            <w:pPr>
              <w:pStyle w:val="10"/>
              <w:ind w:firstLine="0"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（包括父母、配偶、子女）</w:t>
            </w:r>
          </w:p>
        </w:tc>
        <w:tc>
          <w:tcPr>
            <w:tcW w:w="1046" w:type="dxa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称谓</w:t>
            </w: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出生</w:t>
            </w:r>
          </w:p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年月</w:t>
            </w: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政治</w:t>
            </w:r>
          </w:p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面貌</w:t>
            </w: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</w:t>
            </w: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意向岗位1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</w:pP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意向岗位2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  <w:p>
            <w:pPr>
              <w:pStyle w:val="7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（盖章）</w:t>
            </w:r>
          </w:p>
          <w:p>
            <w:pPr>
              <w:pStyle w:val="7"/>
              <w:widowControl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Cs w:val="28"/>
              </w:rPr>
              <w:t>备注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7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</w:rPr>
      </w:pPr>
    </w:p>
    <w:p>
      <w:pPr>
        <w:snapToGrid w:val="0"/>
        <w:spacing w:line="320" w:lineRule="exact"/>
        <w:rPr>
          <w:rFonts w:hAnsi="仿宋" w:eastAsia="仿宋"/>
          <w:sz w:val="24"/>
        </w:rPr>
      </w:pPr>
      <w:r>
        <w:rPr>
          <w:rFonts w:hAnsi="仿宋" w:eastAsia="仿宋"/>
          <w:sz w:val="24"/>
        </w:rPr>
        <w:t>填表说明：</w:t>
      </w:r>
      <w:r>
        <w:rPr>
          <w:rFonts w:hint="eastAsia" w:hAnsi="仿宋" w:eastAsia="仿宋"/>
          <w:sz w:val="24"/>
        </w:rPr>
        <w:t>佐证</w:t>
      </w:r>
      <w:r>
        <w:rPr>
          <w:rFonts w:hAnsi="仿宋" w:eastAsia="仿宋"/>
          <w:sz w:val="24"/>
        </w:rPr>
        <w:t>材料</w:t>
      </w:r>
      <w:r>
        <w:rPr>
          <w:rFonts w:hint="eastAsia" w:hAnsi="仿宋" w:eastAsia="仿宋"/>
          <w:sz w:val="24"/>
        </w:rPr>
        <w:t>采取扫描形式一并发送上传报名网站，确保内容准确清晰。</w:t>
      </w:r>
    </w:p>
    <w:p>
      <w:pPr>
        <w:pStyle w:val="2"/>
        <w:ind w:firstLine="0" w:firstLineChars="0"/>
        <w:jc w:val="right"/>
      </w:pPr>
      <w:r>
        <w:rPr>
          <w:rFonts w:hint="eastAsia" w:ascii="CESI黑体-GB2312" w:hAnsi="CESI黑体-GB2312" w:eastAsia="CESI黑体-GB2312" w:cs="CESI黑体-GB2312"/>
          <w:sz w:val="28"/>
          <w:szCs w:val="28"/>
        </w:rPr>
        <w:t>中共南昌市委卫生健康工作委员会</w:t>
      </w:r>
    </w:p>
    <w:p>
      <w:p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1D1CCF61-7150-4D51-95D4-857F433E043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3C617AA-CDE1-45C0-A780-05EAD757A1D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071DBC2-F35B-44F6-B358-929627521937}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  <w:embedRegular r:id="rId4" w:fontKey="{350667E4-1DBA-403E-B039-FED2D281BD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2ZkYWY3ZWI0Y2EwNTY2ZWFmNjllY2NlNTk5ZDEifQ=="/>
  </w:docVars>
  <w:rsids>
    <w:rsidRoot w:val="0CEE4D6C"/>
    <w:rsid w:val="000F5EEE"/>
    <w:rsid w:val="001108A0"/>
    <w:rsid w:val="001C3D15"/>
    <w:rsid w:val="0044443A"/>
    <w:rsid w:val="00531717"/>
    <w:rsid w:val="00614470"/>
    <w:rsid w:val="007F5957"/>
    <w:rsid w:val="008A19CB"/>
    <w:rsid w:val="008B0FA8"/>
    <w:rsid w:val="07DF0345"/>
    <w:rsid w:val="0CEE4D6C"/>
    <w:rsid w:val="0E827477"/>
    <w:rsid w:val="12857DB5"/>
    <w:rsid w:val="188E5C84"/>
    <w:rsid w:val="1DE657E0"/>
    <w:rsid w:val="20E61BEC"/>
    <w:rsid w:val="28DF0FDA"/>
    <w:rsid w:val="29C27F6A"/>
    <w:rsid w:val="2AE259E6"/>
    <w:rsid w:val="2B2E30A1"/>
    <w:rsid w:val="30F36F85"/>
    <w:rsid w:val="3161544B"/>
    <w:rsid w:val="33A27CFB"/>
    <w:rsid w:val="358055E0"/>
    <w:rsid w:val="395F3040"/>
    <w:rsid w:val="45681DAF"/>
    <w:rsid w:val="47BA2898"/>
    <w:rsid w:val="49D97E23"/>
    <w:rsid w:val="53380017"/>
    <w:rsid w:val="585C7E64"/>
    <w:rsid w:val="5B3D3472"/>
    <w:rsid w:val="5C97214F"/>
    <w:rsid w:val="708E66E7"/>
    <w:rsid w:val="72EA630F"/>
    <w:rsid w:val="73E70CB0"/>
    <w:rsid w:val="743326A2"/>
    <w:rsid w:val="74D1643D"/>
    <w:rsid w:val="75FFAE0C"/>
    <w:rsid w:val="77DB3729"/>
    <w:rsid w:val="78631384"/>
    <w:rsid w:val="78EB5A76"/>
    <w:rsid w:val="7B890F81"/>
    <w:rsid w:val="DE666044"/>
    <w:rsid w:val="E7DFA5AF"/>
    <w:rsid w:val="F7E532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NormalIndent"/>
    <w:basedOn w:val="1"/>
    <w:qFormat/>
    <w:uiPriority w:val="0"/>
    <w:pPr>
      <w:ind w:firstLine="420" w:firstLineChars="200"/>
    </w:pPr>
  </w:style>
  <w:style w:type="character" w:customStyle="1" w:styleId="11">
    <w:name w:val="页眉 Char"/>
    <w:basedOn w:val="9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2397</Words>
  <Characters>2504</Characters>
  <Lines>2</Lines>
  <Paragraphs>5</Paragraphs>
  <TotalTime>154</TotalTime>
  <ScaleCrop>false</ScaleCrop>
  <LinksUpToDate>false</LinksUpToDate>
  <CharactersWithSpaces>2575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2022-10-25T08:33:00Z</dcterms:created>
  <dc:creator>欲加之罪</dc:creator>
  <cp:lastModifiedBy>王滴滴滴</cp:lastModifiedBy>
  <dcterms:modified xsi:type="dcterms:W3CDTF">2022-10-27T03:40:16Z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8C95987CF7CE41FBAFD8DA2EC6E034B6</vt:lpwstr>
  </property>
</Properties>
</file>