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同意报考证明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县公开选调机关事业单位工作人员领导小组 ：</w:t>
      </w:r>
    </w:p>
    <w:p>
      <w:pPr>
        <w:ind w:firstLine="480" w:firstLineChars="200"/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兹有我单位工作人员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，系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年招聘（安置）的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（事业干部、国编教师、特岗教师、三支一扶、大学生村官、定向生安置生、退役军人安置）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，现同意其参加我县县直事业单位选调考试。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该同志工作经历如下（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填写办理上编后的工作经历（含三支一扶、特岗、大学生村官服务期））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1"/>
        <w:gridCol w:w="3211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76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3761" w:type="dxa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  年   月-       年   月</w:t>
            </w:r>
          </w:p>
        </w:tc>
        <w:tc>
          <w:tcPr>
            <w:tcW w:w="3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61" w:type="dxa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61" w:type="dxa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61" w:type="dxa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   月-       年   月</w:t>
            </w:r>
          </w:p>
        </w:tc>
        <w:tc>
          <w:tcPr>
            <w:tcW w:w="3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该同志近五年事业单位年度考核情况如下（如试用期考核为不定等次的在备注栏备注“试用期”）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3456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年度</w:t>
            </w:r>
          </w:p>
        </w:tc>
        <w:tc>
          <w:tcPr>
            <w:tcW w:w="345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考核结果</w:t>
            </w:r>
          </w:p>
        </w:tc>
        <w:tc>
          <w:tcPr>
            <w:tcW w:w="243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2017</w:t>
            </w:r>
          </w:p>
        </w:tc>
        <w:tc>
          <w:tcPr>
            <w:tcW w:w="3456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2018</w:t>
            </w:r>
          </w:p>
        </w:tc>
        <w:tc>
          <w:tcPr>
            <w:tcW w:w="345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2019</w:t>
            </w:r>
          </w:p>
        </w:tc>
        <w:tc>
          <w:tcPr>
            <w:tcW w:w="345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2020</w:t>
            </w:r>
          </w:p>
        </w:tc>
        <w:tc>
          <w:tcPr>
            <w:tcW w:w="345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  <w:t>2021</w:t>
            </w:r>
          </w:p>
        </w:tc>
        <w:tc>
          <w:tcPr>
            <w:tcW w:w="3456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438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该同志目前未被立案调查，也不在处分期内。如考录相应岗位，我单位将配合做好试用期工资福利发放和后续人事关系转移。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单位负责人意见、签字：              主管部门负责人意见、签字：                                         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单位盖章：                          单位盖章：    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 xml:space="preserve">  </w:t>
      </w: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时间：    年   月  日               时间：    年   月  日</w:t>
      </w:r>
    </w:p>
    <w:p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ind w:firstLine="4320" w:firstLineChars="1800"/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备注：1.   此证明无领导签字无效。</w:t>
      </w:r>
    </w:p>
    <w:p>
      <w:pPr>
        <w:numPr>
          <w:ilvl w:val="0"/>
          <w:numId w:val="1"/>
        </w:numPr>
        <w:ind w:left="720" w:leftChars="0" w:firstLine="0" w:firstLineChars="0"/>
        <w:jc w:val="left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单位负责人为乡镇书记、乡(镇）长，学校校长，医院院长。</w:t>
      </w:r>
    </w:p>
    <w:p>
      <w:pPr>
        <w:numPr>
          <w:ilvl w:val="0"/>
          <w:numId w:val="1"/>
        </w:numPr>
        <w:ind w:left="720" w:leftChars="0" w:firstLine="0" w:firstLineChars="0"/>
        <w:jc w:val="left"/>
        <w:rPr>
          <w:rFonts w:hint="default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教师、医护人员还需要主管部门负责人签字盖章，乡镇财经办工作人员需要县财政局负责人签字盖章。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AB0D29"/>
    <w:multiLevelType w:val="singleLevel"/>
    <w:tmpl w:val="D4AB0D29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YTA1YzI0YTJjZTI4MzY2YTgzZTVkYjkyOWQ5ODMifQ=="/>
  </w:docVars>
  <w:rsids>
    <w:rsidRoot w:val="00000000"/>
    <w:rsid w:val="10270CFE"/>
    <w:rsid w:val="10F61141"/>
    <w:rsid w:val="1B4B7AAE"/>
    <w:rsid w:val="26BD4A3E"/>
    <w:rsid w:val="412E5E5D"/>
    <w:rsid w:val="47CA7146"/>
    <w:rsid w:val="7DBD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444</Characters>
  <Lines>0</Lines>
  <Paragraphs>0</Paragraphs>
  <TotalTime>1</TotalTime>
  <ScaleCrop>false</ScaleCrop>
  <LinksUpToDate>false</LinksUpToDate>
  <CharactersWithSpaces>674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2022-06-24T02:13:00Z</dcterms:created>
  <dc:creator>Administrator</dc:creator>
  <cp:lastModifiedBy>樊明</cp:lastModifiedBy>
  <cp:lastPrinted>2022-08-17T01:19:00Z</cp:lastPrinted>
  <dcterms:modified xsi:type="dcterms:W3CDTF">2022-08-26T03:48:46Z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2FA00F061A894634B64546F477C7C9B7</vt:lpwstr>
  </property>
</Properties>
</file>