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napToGrid w:val="0"/>
        <w:spacing w:before="0" w:beforeAutospacing="0" w:after="0" w:afterAutospacing="0" w:line="520" w:lineRule="atLeast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napToGrid w:val="0"/>
        <w:spacing w:line="520" w:lineRule="atLeas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四川省疾病预防控制中心</w:t>
      </w:r>
    </w:p>
    <w:p>
      <w:pPr>
        <w:snapToGrid w:val="0"/>
        <w:spacing w:line="520" w:lineRule="atLeas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公开招募公共卫生特别服务岗报名表</w:t>
      </w:r>
    </w:p>
    <w:p>
      <w:pPr>
        <w:snapToGrid w:val="0"/>
        <w:spacing w:line="520" w:lineRule="atLeast"/>
      </w:pPr>
      <w:r>
        <w:rPr>
          <w:rFonts w:hint="eastAsia" w:ascii="仿宋_GB2312" w:hAnsi="仿宋_GB2312" w:eastAsia="仿宋_GB2312" w:cs="仿宋_GB2312"/>
          <w:b/>
          <w:sz w:val="24"/>
        </w:rPr>
        <w:t xml:space="preserve">报名岗位： 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/>
          <w:sz w:val="24"/>
        </w:rPr>
        <w:t>填表时间：    年   月   日</w:t>
      </w:r>
    </w:p>
    <w:tbl>
      <w:tblPr>
        <w:tblStyle w:val="6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991"/>
        <w:gridCol w:w="142"/>
        <w:gridCol w:w="711"/>
        <w:gridCol w:w="565"/>
        <w:gridCol w:w="571"/>
        <w:gridCol w:w="423"/>
        <w:gridCol w:w="992"/>
        <w:gridCol w:w="713"/>
        <w:gridCol w:w="563"/>
        <w:gridCol w:w="853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991" w:type="dxa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别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族</w:t>
            </w:r>
          </w:p>
        </w:tc>
        <w:tc>
          <w:tcPr>
            <w:tcW w:w="991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户籍所在地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最高学历</w:t>
            </w:r>
          </w:p>
        </w:tc>
        <w:tc>
          <w:tcPr>
            <w:tcW w:w="991" w:type="dxa"/>
            <w:vAlign w:val="center"/>
          </w:tcPr>
          <w:p>
            <w:pPr>
              <w:snapToGrid w:val="0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位</w:t>
            </w:r>
          </w:p>
        </w:tc>
        <w:tc>
          <w:tcPr>
            <w:tcW w:w="99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毕业时间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1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是否属于优先招募范围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snapToGrid w:val="0"/>
              <w:ind w:left="-6" w:leftChars="-3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□是    □否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优先招募原因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（选择代码）</w:t>
            </w:r>
          </w:p>
        </w:tc>
        <w:tc>
          <w:tcPr>
            <w:tcW w:w="293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403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70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293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现居住地址</w:t>
            </w:r>
          </w:p>
        </w:tc>
        <w:tc>
          <w:tcPr>
            <w:tcW w:w="8038" w:type="dxa"/>
            <w:gridSpan w:val="11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本人主要学习简历</w:t>
            </w:r>
          </w:p>
        </w:tc>
        <w:tc>
          <w:tcPr>
            <w:tcW w:w="8038" w:type="dxa"/>
            <w:gridSpan w:val="11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奖惩情况</w:t>
            </w:r>
          </w:p>
        </w:tc>
        <w:tc>
          <w:tcPr>
            <w:tcW w:w="8038" w:type="dxa"/>
            <w:gridSpan w:val="11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家庭主要成员情况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711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与本人关系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11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3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429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本人承诺</w:t>
            </w:r>
          </w:p>
        </w:tc>
        <w:tc>
          <w:tcPr>
            <w:tcW w:w="8038" w:type="dxa"/>
            <w:gridSpan w:val="11"/>
            <w:vAlign w:val="center"/>
          </w:tcPr>
          <w:p>
            <w:pPr>
              <w:snapToGrid w:val="0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本人自愿参加四川省2022年公共卫生特别岗位招募，保证填报的信息与提供的材料真实、正确、有效。</w:t>
            </w:r>
          </w:p>
          <w:p>
            <w:pPr>
              <w:pStyle w:val="2"/>
              <w:snapToGrid w:val="0"/>
              <w:ind w:firstLine="4560" w:firstLineChars="19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pStyle w:val="2"/>
              <w:snapToGrid w:val="0"/>
              <w:ind w:firstLine="4560" w:firstLineChars="19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本人签字：</w:t>
            </w:r>
          </w:p>
          <w:p>
            <w:pPr>
              <w:pStyle w:val="2"/>
              <w:snapToGrid w:val="0"/>
              <w:ind w:firstLine="4560" w:firstLineChars="1900"/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</w:tc>
      </w:tr>
    </w:tbl>
    <w:p/>
    <w:p>
      <w:pPr>
        <w:snapToGrid w:val="0"/>
        <w:spacing w:line="520" w:lineRule="atLeast"/>
        <w:jc w:val="center"/>
        <w:rPr>
          <w:rFonts w:ascii="黑体" w:hAnsi="黑体" w:eastAsia="黑体" w:cs="仿宋_GB2312"/>
          <w:b/>
          <w:sz w:val="36"/>
          <w:szCs w:val="36"/>
        </w:rPr>
      </w:pPr>
      <w:r>
        <w:rPr>
          <w:rFonts w:hint="eastAsia" w:ascii="黑体" w:hAnsi="黑体" w:eastAsia="黑体" w:cs="仿宋_GB2312"/>
          <w:b/>
          <w:sz w:val="36"/>
          <w:szCs w:val="36"/>
        </w:rPr>
        <w:t>填表说明</w:t>
      </w:r>
    </w:p>
    <w:p>
      <w:pPr>
        <w:pStyle w:val="2"/>
        <w:snapToGrid w:val="0"/>
        <w:spacing w:line="520" w:lineRule="atLeast"/>
      </w:pPr>
    </w:p>
    <w:p>
      <w:pPr>
        <w:snapToGrid w:val="0"/>
        <w:spacing w:line="520" w:lineRule="atLeast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1.“报名岗位”按照公告的“招募岗位名称”填写；</w:t>
      </w:r>
    </w:p>
    <w:p>
      <w:pPr>
        <w:numPr>
          <w:ilvl w:val="255"/>
          <w:numId w:val="0"/>
        </w:numPr>
        <w:snapToGrid w:val="0"/>
        <w:spacing w:line="520" w:lineRule="atLeast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2.“户籍所在地”填写至县（市、区）；</w:t>
      </w:r>
    </w:p>
    <w:p>
      <w:pPr>
        <w:numPr>
          <w:ilvl w:val="255"/>
          <w:numId w:val="0"/>
        </w:numPr>
        <w:snapToGrid w:val="0"/>
        <w:spacing w:line="520" w:lineRule="atLeast"/>
        <w:rPr>
          <w:rFonts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</w:rPr>
        <w:t>3.“是否属于优先招募范围”若选“是”的，请选择“优先招募原因”代码（可多选），并提供支撑材料：“1”为户籍在脱贫地区、“2”为户籍在民族地区、“3”为脱贫家庭、“4”为低保家庭、“5”为零就业家庭。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OGNmMjVhZDNhMTRmMzJlMGRhZWVlOTgyYmEyZTgifQ=="/>
  </w:docVars>
  <w:rsids>
    <w:rsidRoot w:val="1EF03843"/>
    <w:rsid w:val="1EF0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2022-10-10T02:19:00Z</dcterms:created>
  <dc:creator>你好</dc:creator>
  <cp:lastModifiedBy>你好</cp:lastModifiedBy>
  <dcterms:modified xsi:type="dcterms:W3CDTF">2022-10-10T02:20:01Z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74D9FA875F7B4C22A7C1851106D7F387</vt:lpwstr>
  </property>
</Properties>
</file>