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textAlignment w:val="center"/>
        <w:rPr>
          <w:rFonts w:eastAsia="方正黑体_GBK"/>
          <w:bCs/>
          <w:color w:val="000000"/>
          <w:sz w:val="32"/>
          <w:szCs w:val="32"/>
          <w:lang w:bidi="ar"/>
        </w:rPr>
      </w:pPr>
      <w:r>
        <w:rPr>
          <w:rFonts w:eastAsia="方正黑体_GBK"/>
          <w:bCs/>
          <w:color w:val="000000"/>
          <w:sz w:val="32"/>
          <w:szCs w:val="32"/>
          <w:lang w:bidi="ar"/>
        </w:rPr>
        <w:t>附件2</w:t>
      </w:r>
    </w:p>
    <w:p>
      <w:pPr>
        <w:spacing w:line="600" w:lineRule="exact"/>
        <w:jc w:val="center"/>
        <w:textAlignment w:val="center"/>
        <w:rPr>
          <w:rFonts w:eastAsia="方正小标宋_GBK"/>
          <w:bCs/>
          <w:color w:val="000000"/>
          <w:sz w:val="44"/>
          <w:szCs w:val="44"/>
          <w:lang w:bidi="ar"/>
        </w:rPr>
      </w:pPr>
      <w:r>
        <w:rPr>
          <w:rFonts w:eastAsia="方正小标宋_GBK"/>
          <w:bCs/>
          <w:color w:val="000000"/>
          <w:sz w:val="44"/>
          <w:szCs w:val="44"/>
          <w:lang w:bidi="ar"/>
        </w:rPr>
        <w:t>四川天府新区</w:t>
      </w:r>
      <w:r>
        <w:rPr>
          <w:rFonts w:hint="eastAsia" w:eastAsia="方正小标宋_GBK"/>
          <w:bCs/>
          <w:color w:val="000000"/>
          <w:sz w:val="44"/>
          <w:szCs w:val="44"/>
          <w:lang w:bidi="ar"/>
        </w:rPr>
        <w:t>公共卫生中心</w:t>
      </w:r>
    </w:p>
    <w:p>
      <w:pPr>
        <w:spacing w:line="600" w:lineRule="exact"/>
        <w:jc w:val="center"/>
        <w:textAlignment w:val="center"/>
        <w:rPr>
          <w:rFonts w:eastAsia="方正小标宋_GBK"/>
          <w:bCs/>
          <w:color w:val="000000"/>
          <w:sz w:val="44"/>
          <w:szCs w:val="44"/>
          <w:lang w:bidi="ar"/>
        </w:rPr>
      </w:pPr>
      <w:r>
        <w:rPr>
          <w:rFonts w:hint="eastAsia" w:eastAsia="方正小标宋_GBK"/>
          <w:bCs/>
          <w:color w:val="000000"/>
          <w:sz w:val="44"/>
          <w:szCs w:val="44"/>
          <w:lang w:bidi="ar"/>
        </w:rPr>
        <w:t>2022年聘用</w:t>
      </w:r>
      <w:r>
        <w:rPr>
          <w:rFonts w:eastAsia="方正小标宋_GBK"/>
          <w:bCs/>
          <w:color w:val="000000"/>
          <w:sz w:val="44"/>
          <w:szCs w:val="44"/>
          <w:lang w:bidi="ar"/>
        </w:rPr>
        <w:t>人员招聘报名表</w:t>
      </w:r>
    </w:p>
    <w:p>
      <w:pPr>
        <w:spacing w:line="360" w:lineRule="exact"/>
        <w:textAlignment w:val="center"/>
        <w:rPr>
          <w:rFonts w:ascii="方正楷体_GBK" w:eastAsia="方正楷体_GBK"/>
          <w:bCs/>
          <w:color w:val="000000"/>
          <w:lang w:bidi="ar"/>
        </w:rPr>
      </w:pPr>
      <w:r>
        <w:rPr>
          <w:rFonts w:hint="eastAsia" w:ascii="方正楷体_GBK" w:eastAsia="方正楷体_GBK"/>
          <w:bCs/>
          <w:color w:val="000000"/>
          <w:lang w:bidi="ar"/>
        </w:rPr>
        <w:t xml:space="preserve"> </w:t>
      </w:r>
    </w:p>
    <w:p>
      <w:pPr>
        <w:spacing w:line="360" w:lineRule="exact"/>
        <w:textAlignment w:val="center"/>
        <w:rPr>
          <w:sz w:val="28"/>
          <w:szCs w:val="28"/>
        </w:rPr>
      </w:pPr>
      <w:r>
        <w:rPr>
          <w:rFonts w:hint="eastAsia" w:ascii="方正楷体_GBK" w:eastAsia="方正楷体_GBK"/>
          <w:bCs/>
          <w:color w:val="000000"/>
          <w:sz w:val="28"/>
          <w:szCs w:val="28"/>
          <w:lang w:bidi="ar"/>
        </w:rPr>
        <w:t>应聘岗位：</w:t>
      </w:r>
    </w:p>
    <w:tbl>
      <w:tblPr>
        <w:tblStyle w:val="3"/>
        <w:tblpPr w:leftFromText="180" w:rightFromText="180" w:vertAnchor="text" w:horzAnchor="margin" w:tblpXSpec="center" w:tblpY="308"/>
        <w:tblOverlap w:val="never"/>
        <w:tblW w:w="953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60"/>
        <w:gridCol w:w="840"/>
        <w:gridCol w:w="566"/>
        <w:gridCol w:w="1035"/>
        <w:gridCol w:w="1210"/>
        <w:gridCol w:w="302"/>
        <w:gridCol w:w="1048"/>
        <w:gridCol w:w="1465"/>
        <w:gridCol w:w="181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4" w:hRule="exact"/>
        </w:trPr>
        <w:tc>
          <w:tcPr>
            <w:tcW w:w="1260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</w:rPr>
            </w:pPr>
            <w:r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  <w:t>姓  名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</w:rPr>
            </w:pPr>
            <w:r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  <w:t>性  别</w:t>
            </w:r>
          </w:p>
        </w:tc>
        <w:tc>
          <w:tcPr>
            <w:tcW w:w="151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48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</w:rPr>
            </w:pPr>
            <w:r>
              <w:rPr>
                <w:rFonts w:hint="eastAsia" w:eastAsia="方正仿宋_GBK"/>
                <w:bCs/>
                <w:color w:val="000000"/>
                <w:sz w:val="24"/>
                <w:szCs w:val="24"/>
                <w:lang w:bidi="ar"/>
              </w:rPr>
              <w:t>出生年月</w:t>
            </w:r>
          </w:p>
        </w:tc>
        <w:tc>
          <w:tcPr>
            <w:tcW w:w="1465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</w:rPr>
            </w:pPr>
            <w:r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  <w:t xml:space="preserve"> </w:t>
            </w:r>
          </w:p>
        </w:tc>
        <w:tc>
          <w:tcPr>
            <w:tcW w:w="1811" w:type="dxa"/>
            <w:vMerge w:val="restart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</w:rPr>
            </w:pPr>
            <w:r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  <w:t>（近期2寸免冠证件照）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6" w:hRule="exact"/>
        </w:trPr>
        <w:tc>
          <w:tcPr>
            <w:tcW w:w="1260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</w:rPr>
            </w:pPr>
            <w:r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  <w:t>民  族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</w:rPr>
            </w:pPr>
            <w:r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  <w:t>政治面貌</w:t>
            </w:r>
          </w:p>
        </w:tc>
        <w:tc>
          <w:tcPr>
            <w:tcW w:w="151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48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</w:rPr>
            </w:pPr>
            <w:r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  <w:t>婚姻状况</w:t>
            </w:r>
          </w:p>
        </w:tc>
        <w:tc>
          <w:tcPr>
            <w:tcW w:w="1465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1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exact"/>
        </w:trPr>
        <w:tc>
          <w:tcPr>
            <w:tcW w:w="1260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</w:rPr>
            </w:pPr>
            <w:r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  <w:t>籍</w:t>
            </w:r>
            <w:r>
              <w:rPr>
                <w:rFonts w:hint="eastAsia" w:eastAsia="方正仿宋_GBK"/>
                <w:bCs/>
                <w:color w:val="000000"/>
                <w:sz w:val="24"/>
                <w:szCs w:val="24"/>
                <w:lang w:bidi="ar"/>
              </w:rPr>
              <w:t xml:space="preserve">  </w:t>
            </w:r>
            <w:r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  <w:t>贯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</w:rPr>
            </w:pPr>
            <w:r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  <w:t xml:space="preserve"> </w:t>
            </w:r>
          </w:p>
        </w:tc>
        <w:tc>
          <w:tcPr>
            <w:tcW w:w="1035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  <w:r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  <w:t>户籍</w:t>
            </w:r>
          </w:p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</w:rPr>
            </w:pPr>
            <w:r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  <w:t>所在地</w:t>
            </w:r>
          </w:p>
        </w:tc>
        <w:tc>
          <w:tcPr>
            <w:tcW w:w="4025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1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0" w:hRule="exact"/>
        </w:trPr>
        <w:tc>
          <w:tcPr>
            <w:tcW w:w="1260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</w:rPr>
            </w:pPr>
            <w:r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  <w:t>身份证号码</w:t>
            </w:r>
          </w:p>
        </w:tc>
        <w:tc>
          <w:tcPr>
            <w:tcW w:w="3953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48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</w:rPr>
            </w:pPr>
            <w:r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  <w:t>健康状况</w:t>
            </w:r>
          </w:p>
        </w:tc>
        <w:tc>
          <w:tcPr>
            <w:tcW w:w="1465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1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2" w:hRule="exact"/>
        </w:trPr>
        <w:tc>
          <w:tcPr>
            <w:tcW w:w="1260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  <w:r>
              <w:rPr>
                <w:rFonts w:hint="eastAsia" w:eastAsia="方正仿宋_GBK"/>
                <w:bCs/>
                <w:color w:val="000000"/>
                <w:sz w:val="24"/>
                <w:szCs w:val="24"/>
                <w:lang w:bidi="ar"/>
              </w:rPr>
              <w:t>专业技术</w:t>
            </w:r>
          </w:p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  <w:r>
              <w:rPr>
                <w:rFonts w:hint="eastAsia" w:eastAsia="方正仿宋_GBK"/>
                <w:bCs/>
                <w:color w:val="000000"/>
                <w:sz w:val="24"/>
                <w:szCs w:val="24"/>
                <w:lang w:bidi="ar"/>
              </w:rPr>
              <w:t>职称及等级</w:t>
            </w:r>
          </w:p>
        </w:tc>
        <w:tc>
          <w:tcPr>
            <w:tcW w:w="244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1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bCs/>
                <w:color w:val="000000"/>
                <w:sz w:val="24"/>
                <w:szCs w:val="24"/>
              </w:rPr>
            </w:pPr>
            <w:r>
              <w:rPr>
                <w:rFonts w:hint="eastAsia" w:eastAsia="方正仿宋_GBK"/>
                <w:bCs/>
                <w:color w:val="000000"/>
                <w:sz w:val="24"/>
                <w:szCs w:val="24"/>
                <w:lang w:bidi="ar"/>
              </w:rPr>
              <w:t>取得</w:t>
            </w:r>
            <w:r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  <w:t>职业资格证书</w:t>
            </w:r>
          </w:p>
        </w:tc>
        <w:tc>
          <w:tcPr>
            <w:tcW w:w="251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1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exact"/>
        </w:trPr>
        <w:tc>
          <w:tcPr>
            <w:tcW w:w="1260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  <w:r>
              <w:rPr>
                <w:rFonts w:hint="eastAsia" w:eastAsia="方正仿宋_GBK"/>
                <w:bCs/>
                <w:color w:val="000000"/>
                <w:sz w:val="24"/>
                <w:szCs w:val="24"/>
                <w:lang w:bidi="ar"/>
              </w:rPr>
              <w:t>熟悉专业</w:t>
            </w:r>
            <w:r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  <w:t>及</w:t>
            </w:r>
          </w:p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</w:rPr>
            </w:pPr>
            <w:r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  <w:t>特长</w:t>
            </w:r>
          </w:p>
        </w:tc>
        <w:tc>
          <w:tcPr>
            <w:tcW w:w="2441" w:type="dxa"/>
            <w:gridSpan w:val="3"/>
            <w:vAlign w:val="center"/>
          </w:tcPr>
          <w:p>
            <w:pPr>
              <w:spacing w:line="240" w:lineRule="exact"/>
              <w:rPr>
                <w:rFonts w:eastAsia="方正仿宋_GBK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12" w:type="dxa"/>
            <w:gridSpan w:val="2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</w:rPr>
            </w:pPr>
            <w:r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  <w:t>联系电话</w:t>
            </w:r>
            <w:r>
              <w:rPr>
                <w:rFonts w:hint="eastAsia" w:eastAsia="方正仿宋_GBK"/>
                <w:bCs/>
                <w:color w:val="000000"/>
                <w:sz w:val="24"/>
                <w:szCs w:val="24"/>
                <w:lang w:bidi="ar"/>
              </w:rPr>
              <w:t>及</w:t>
            </w:r>
            <w:r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  <w:t>电子邮箱</w:t>
            </w:r>
          </w:p>
        </w:tc>
        <w:tc>
          <w:tcPr>
            <w:tcW w:w="4324" w:type="dxa"/>
            <w:gridSpan w:val="3"/>
            <w:vAlign w:val="center"/>
          </w:tcPr>
          <w:p>
            <w:pPr>
              <w:spacing w:line="240" w:lineRule="exact"/>
              <w:rPr>
                <w:rFonts w:eastAsia="方正仿宋_GBK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5" w:hRule="exact"/>
        </w:trPr>
        <w:tc>
          <w:tcPr>
            <w:tcW w:w="1260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  <w:r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  <w:t>全日制</w:t>
            </w:r>
          </w:p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  <w:r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  <w:t>学历学位</w:t>
            </w:r>
          </w:p>
        </w:tc>
        <w:tc>
          <w:tcPr>
            <w:tcW w:w="2441" w:type="dxa"/>
            <w:gridSpan w:val="3"/>
            <w:vAlign w:val="center"/>
          </w:tcPr>
          <w:p>
            <w:pPr>
              <w:spacing w:line="240" w:lineRule="exact"/>
              <w:rPr>
                <w:rFonts w:eastAsia="方正仿宋_GBK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12" w:type="dxa"/>
            <w:gridSpan w:val="2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  <w:r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  <w:t>全日制毕业</w:t>
            </w:r>
          </w:p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  <w:r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  <w:t>院校及专业</w:t>
            </w:r>
          </w:p>
        </w:tc>
        <w:tc>
          <w:tcPr>
            <w:tcW w:w="4324" w:type="dxa"/>
            <w:gridSpan w:val="3"/>
            <w:vAlign w:val="center"/>
          </w:tcPr>
          <w:p>
            <w:pPr>
              <w:spacing w:line="240" w:lineRule="exact"/>
              <w:rPr>
                <w:rFonts w:eastAsia="方正仿宋_GBK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exact"/>
        </w:trPr>
        <w:tc>
          <w:tcPr>
            <w:tcW w:w="1260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  <w:r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  <w:t>在职教育</w:t>
            </w:r>
          </w:p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  <w:r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  <w:t>学历学位</w:t>
            </w:r>
          </w:p>
        </w:tc>
        <w:tc>
          <w:tcPr>
            <w:tcW w:w="2441" w:type="dxa"/>
            <w:gridSpan w:val="3"/>
            <w:vAlign w:val="center"/>
          </w:tcPr>
          <w:p>
            <w:pPr>
              <w:spacing w:line="240" w:lineRule="exact"/>
              <w:rPr>
                <w:rFonts w:eastAsia="方正仿宋_GBK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12" w:type="dxa"/>
            <w:gridSpan w:val="2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  <w:r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  <w:t>在职教育毕业院校及专业</w:t>
            </w:r>
          </w:p>
        </w:tc>
        <w:tc>
          <w:tcPr>
            <w:tcW w:w="4324" w:type="dxa"/>
            <w:gridSpan w:val="3"/>
            <w:vAlign w:val="center"/>
          </w:tcPr>
          <w:p>
            <w:pPr>
              <w:spacing w:line="240" w:lineRule="exact"/>
              <w:rPr>
                <w:rFonts w:eastAsia="方正仿宋_GBK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7" w:hRule="exact"/>
        </w:trPr>
        <w:tc>
          <w:tcPr>
            <w:tcW w:w="1260" w:type="dxa"/>
            <w:vMerge w:val="restart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  <w:r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  <w:t>教</w:t>
            </w:r>
          </w:p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  <w:r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  <w:t>育</w:t>
            </w:r>
          </w:p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  <w:r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  <w:t>经</w:t>
            </w:r>
          </w:p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  <w:r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  <w:t>历</w:t>
            </w:r>
          </w:p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</w:rPr>
            </w:pPr>
            <w:r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  <w:t>（从高中填起）</w:t>
            </w:r>
          </w:p>
        </w:tc>
        <w:tc>
          <w:tcPr>
            <w:tcW w:w="2441" w:type="dxa"/>
            <w:gridSpan w:val="3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</w:rPr>
            </w:pPr>
            <w:r>
              <w:rPr>
                <w:rFonts w:hint="eastAsia" w:eastAsia="方正仿宋_GBK"/>
                <w:bCs/>
                <w:color w:val="000000"/>
                <w:sz w:val="24"/>
                <w:szCs w:val="24"/>
                <w:lang w:bidi="ar"/>
              </w:rPr>
              <w:t>起止时间</w:t>
            </w:r>
          </w:p>
        </w:tc>
        <w:tc>
          <w:tcPr>
            <w:tcW w:w="4025" w:type="dxa"/>
            <w:gridSpan w:val="4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</w:rPr>
            </w:pPr>
            <w:r>
              <w:rPr>
                <w:rFonts w:hint="eastAsia" w:eastAsia="方正仿宋_GBK"/>
                <w:bCs/>
                <w:color w:val="000000"/>
                <w:sz w:val="24"/>
                <w:szCs w:val="24"/>
                <w:lang w:bidi="ar"/>
              </w:rPr>
              <w:t>学校及</w:t>
            </w:r>
            <w:r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  <w:t>专业</w:t>
            </w:r>
          </w:p>
        </w:tc>
        <w:tc>
          <w:tcPr>
            <w:tcW w:w="1811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</w:rPr>
            </w:pPr>
            <w:r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  <w:t>学历学位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8" w:hRule="exact"/>
        </w:trPr>
        <w:tc>
          <w:tcPr>
            <w:tcW w:w="1260" w:type="dxa"/>
            <w:vMerge w:val="continue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2441" w:type="dxa"/>
            <w:gridSpan w:val="3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4025" w:type="dxa"/>
            <w:gridSpan w:val="4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1811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8" w:hRule="exact"/>
        </w:trPr>
        <w:tc>
          <w:tcPr>
            <w:tcW w:w="1260" w:type="dxa"/>
            <w:vMerge w:val="continue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2441" w:type="dxa"/>
            <w:gridSpan w:val="3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4025" w:type="dxa"/>
            <w:gridSpan w:val="4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1811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8" w:hRule="exact"/>
        </w:trPr>
        <w:tc>
          <w:tcPr>
            <w:tcW w:w="1260" w:type="dxa"/>
            <w:vMerge w:val="continue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2441" w:type="dxa"/>
            <w:gridSpan w:val="3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4025" w:type="dxa"/>
            <w:gridSpan w:val="4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1811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5" w:hRule="exact"/>
        </w:trPr>
        <w:tc>
          <w:tcPr>
            <w:tcW w:w="1260" w:type="dxa"/>
            <w:vMerge w:val="continue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2441" w:type="dxa"/>
            <w:gridSpan w:val="3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4025" w:type="dxa"/>
            <w:gridSpan w:val="4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1811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8" w:hRule="exact"/>
        </w:trPr>
        <w:tc>
          <w:tcPr>
            <w:tcW w:w="1260" w:type="dxa"/>
            <w:vMerge w:val="continue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2441" w:type="dxa"/>
            <w:gridSpan w:val="3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4025" w:type="dxa"/>
            <w:gridSpan w:val="4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1811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8" w:hRule="exact"/>
        </w:trPr>
        <w:tc>
          <w:tcPr>
            <w:tcW w:w="1260" w:type="dxa"/>
            <w:vMerge w:val="restart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  <w:r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  <w:t xml:space="preserve">实  </w:t>
            </w:r>
          </w:p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  <w:r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  <w:t>习</w:t>
            </w:r>
          </w:p>
          <w:p>
            <w:pPr>
              <w:spacing w:line="240" w:lineRule="exact"/>
              <w:jc w:val="center"/>
              <w:textAlignment w:val="center"/>
              <w:rPr>
                <w:rFonts w:hint="eastAsia" w:eastAsia="方正仿宋_GBK"/>
                <w:bCs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hint="eastAsia" w:eastAsia="方正仿宋_GBK"/>
                <w:bCs/>
                <w:color w:val="000000"/>
                <w:sz w:val="24"/>
                <w:szCs w:val="24"/>
                <w:lang w:eastAsia="zh-CN" w:bidi="ar"/>
              </w:rPr>
              <w:t>或</w:t>
            </w:r>
          </w:p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  <w:r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  <w:t>工</w:t>
            </w:r>
          </w:p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  <w:r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  <w:t>作</w:t>
            </w:r>
          </w:p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  <w:r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  <w:t>经</w:t>
            </w:r>
          </w:p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</w:rPr>
            </w:pPr>
            <w:r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  <w:t>历</w:t>
            </w:r>
          </w:p>
        </w:tc>
        <w:tc>
          <w:tcPr>
            <w:tcW w:w="2441" w:type="dxa"/>
            <w:gridSpan w:val="3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</w:rPr>
            </w:pPr>
            <w:r>
              <w:rPr>
                <w:rFonts w:hint="eastAsia" w:eastAsia="方正仿宋_GBK"/>
                <w:bCs/>
                <w:color w:val="000000"/>
                <w:sz w:val="24"/>
                <w:szCs w:val="24"/>
                <w:lang w:bidi="ar"/>
              </w:rPr>
              <w:t>起止时间</w:t>
            </w:r>
          </w:p>
        </w:tc>
        <w:tc>
          <w:tcPr>
            <w:tcW w:w="4025" w:type="dxa"/>
            <w:gridSpan w:val="4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</w:rPr>
            </w:pPr>
            <w:r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  <w:t>工作单位、部门</w:t>
            </w:r>
          </w:p>
        </w:tc>
        <w:tc>
          <w:tcPr>
            <w:tcW w:w="1811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</w:rPr>
            </w:pPr>
            <w:r>
              <w:rPr>
                <w:rFonts w:hint="eastAsia" w:eastAsia="方正仿宋_GBK"/>
                <w:bCs/>
                <w:color w:val="000000"/>
                <w:sz w:val="24"/>
                <w:szCs w:val="24"/>
                <w:lang w:bidi="ar"/>
              </w:rPr>
              <w:t>职务/职称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8" w:hRule="exact"/>
        </w:trPr>
        <w:tc>
          <w:tcPr>
            <w:tcW w:w="1260" w:type="dxa"/>
            <w:vMerge w:val="continue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2441" w:type="dxa"/>
            <w:gridSpan w:val="3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4025" w:type="dxa"/>
            <w:gridSpan w:val="4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  <w:bookmarkStart w:id="0" w:name="_GoBack"/>
            <w:bookmarkEnd w:id="0"/>
          </w:p>
        </w:tc>
        <w:tc>
          <w:tcPr>
            <w:tcW w:w="1811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8" w:hRule="exact"/>
        </w:trPr>
        <w:tc>
          <w:tcPr>
            <w:tcW w:w="1260" w:type="dxa"/>
            <w:vMerge w:val="continue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2441" w:type="dxa"/>
            <w:gridSpan w:val="3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4025" w:type="dxa"/>
            <w:gridSpan w:val="4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1811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8" w:hRule="exact"/>
        </w:trPr>
        <w:tc>
          <w:tcPr>
            <w:tcW w:w="1260" w:type="dxa"/>
            <w:vMerge w:val="continue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2441" w:type="dxa"/>
            <w:gridSpan w:val="3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4025" w:type="dxa"/>
            <w:gridSpan w:val="4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1811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8" w:hRule="exact"/>
        </w:trPr>
        <w:tc>
          <w:tcPr>
            <w:tcW w:w="1260" w:type="dxa"/>
            <w:vMerge w:val="continue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2441" w:type="dxa"/>
            <w:gridSpan w:val="3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4025" w:type="dxa"/>
            <w:gridSpan w:val="4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1811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6" w:hRule="exact"/>
        </w:trPr>
        <w:tc>
          <w:tcPr>
            <w:tcW w:w="1260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</w:rPr>
            </w:pPr>
            <w:r>
              <w:rPr>
                <w:rFonts w:hint="eastAsia" w:eastAsia="方正仿宋_GBK"/>
                <w:bCs/>
                <w:color w:val="000000"/>
                <w:sz w:val="24"/>
                <w:szCs w:val="24"/>
                <w:lang w:bidi="ar"/>
              </w:rPr>
              <w:t>奖惩情况</w:t>
            </w:r>
          </w:p>
        </w:tc>
        <w:tc>
          <w:tcPr>
            <w:tcW w:w="8277" w:type="dxa"/>
            <w:gridSpan w:val="8"/>
            <w:vAlign w:val="center"/>
          </w:tcPr>
          <w:p>
            <w:pPr>
              <w:spacing w:line="240" w:lineRule="exact"/>
              <w:rPr>
                <w:rFonts w:eastAsia="方正仿宋_GBK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7" w:hRule="exact"/>
        </w:trPr>
        <w:tc>
          <w:tcPr>
            <w:tcW w:w="1260" w:type="dxa"/>
            <w:vMerge w:val="restart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</w:rPr>
            </w:pPr>
            <w:r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  <w:t>家庭</w:t>
            </w:r>
            <w:r>
              <w:rPr>
                <w:rFonts w:hint="eastAsia" w:eastAsia="方正仿宋_GBK"/>
                <w:bCs/>
                <w:color w:val="000000"/>
                <w:sz w:val="24"/>
                <w:szCs w:val="24"/>
                <w:lang w:bidi="ar"/>
              </w:rPr>
              <w:t>主要</w:t>
            </w:r>
            <w:r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  <w:t>成员及主要社会关系</w:t>
            </w:r>
          </w:p>
        </w:tc>
        <w:tc>
          <w:tcPr>
            <w:tcW w:w="840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</w:rPr>
            </w:pPr>
            <w:r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  <w:t>称谓</w:t>
            </w:r>
          </w:p>
        </w:tc>
        <w:tc>
          <w:tcPr>
            <w:tcW w:w="1601" w:type="dxa"/>
            <w:gridSpan w:val="2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</w:rPr>
            </w:pPr>
            <w:r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1210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</w:rPr>
            </w:pPr>
            <w:r>
              <w:rPr>
                <w:rFonts w:hint="eastAsia" w:eastAsia="方正仿宋_GBK"/>
                <w:bCs/>
                <w:color w:val="000000"/>
                <w:sz w:val="24"/>
                <w:szCs w:val="24"/>
                <w:lang w:bidi="ar"/>
              </w:rPr>
              <w:t>出生年月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</w:rPr>
            </w:pPr>
            <w:r>
              <w:rPr>
                <w:rFonts w:hint="eastAsia" w:eastAsia="方正仿宋_GBK"/>
                <w:bCs/>
                <w:color w:val="000000"/>
                <w:sz w:val="24"/>
                <w:szCs w:val="24"/>
                <w:lang w:bidi="ar"/>
              </w:rPr>
              <w:t>政治面貌</w:t>
            </w:r>
          </w:p>
        </w:tc>
        <w:tc>
          <w:tcPr>
            <w:tcW w:w="3276" w:type="dxa"/>
            <w:gridSpan w:val="2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</w:rPr>
            </w:pPr>
            <w:r>
              <w:rPr>
                <w:rFonts w:hint="eastAsia" w:eastAsia="方正仿宋_GBK"/>
                <w:bCs/>
                <w:color w:val="000000"/>
                <w:sz w:val="24"/>
                <w:szCs w:val="24"/>
                <w:lang w:bidi="ar"/>
              </w:rPr>
              <w:t>工作单位</w:t>
            </w:r>
            <w:r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  <w:t>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7" w:hRule="exact"/>
        </w:trPr>
        <w:tc>
          <w:tcPr>
            <w:tcW w:w="1260" w:type="dxa"/>
            <w:vMerge w:val="continue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840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1601" w:type="dxa"/>
            <w:gridSpan w:val="2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1210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3276" w:type="dxa"/>
            <w:gridSpan w:val="2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7" w:hRule="exact"/>
        </w:trPr>
        <w:tc>
          <w:tcPr>
            <w:tcW w:w="1260" w:type="dxa"/>
            <w:vMerge w:val="continue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840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1601" w:type="dxa"/>
            <w:gridSpan w:val="2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1210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3276" w:type="dxa"/>
            <w:gridSpan w:val="2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7" w:hRule="exact"/>
        </w:trPr>
        <w:tc>
          <w:tcPr>
            <w:tcW w:w="1260" w:type="dxa"/>
            <w:vMerge w:val="continue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840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1601" w:type="dxa"/>
            <w:gridSpan w:val="2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1210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3276" w:type="dxa"/>
            <w:gridSpan w:val="2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7" w:hRule="exact"/>
        </w:trPr>
        <w:tc>
          <w:tcPr>
            <w:tcW w:w="1260" w:type="dxa"/>
            <w:vMerge w:val="continue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840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1601" w:type="dxa"/>
            <w:gridSpan w:val="2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1210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3276" w:type="dxa"/>
            <w:gridSpan w:val="2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7" w:hRule="exact"/>
        </w:trPr>
        <w:tc>
          <w:tcPr>
            <w:tcW w:w="1260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  <w:r>
              <w:rPr>
                <w:rFonts w:hint="eastAsia" w:eastAsia="方正仿宋_GBK"/>
                <w:bCs/>
                <w:color w:val="000000"/>
                <w:sz w:val="24"/>
                <w:szCs w:val="24"/>
                <w:lang w:bidi="ar"/>
              </w:rPr>
              <w:t>其他</w:t>
            </w:r>
            <w:r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  <w:t>需要说明的情况</w:t>
            </w:r>
          </w:p>
        </w:tc>
        <w:tc>
          <w:tcPr>
            <w:tcW w:w="8277" w:type="dxa"/>
            <w:gridSpan w:val="8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31" w:hRule="exact"/>
        </w:trPr>
        <w:tc>
          <w:tcPr>
            <w:tcW w:w="9537" w:type="dxa"/>
            <w:gridSpan w:val="9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</w:p>
          <w:p>
            <w:pPr>
              <w:spacing w:line="36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  <w:r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  <w:t>本人承诺上述表格中所填写的内容真实、完整，如有虚假愿承担一切责任。</w:t>
            </w:r>
          </w:p>
          <w:p>
            <w:pPr>
              <w:spacing w:line="36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</w:p>
          <w:p>
            <w:pPr>
              <w:spacing w:line="360" w:lineRule="exact"/>
              <w:jc w:val="center"/>
              <w:textAlignment w:val="center"/>
              <w:rPr>
                <w:rFonts w:eastAsia="方正楷体_GBK"/>
                <w:sz w:val="24"/>
                <w:szCs w:val="24"/>
              </w:rPr>
            </w:pPr>
            <w:r>
              <w:rPr>
                <w:rFonts w:hint="eastAsia" w:eastAsia="方正仿宋_GBK"/>
                <w:bCs/>
                <w:color w:val="000000"/>
                <w:sz w:val="24"/>
                <w:szCs w:val="24"/>
                <w:lang w:bidi="ar"/>
              </w:rPr>
              <w:t xml:space="preserve">        </w:t>
            </w:r>
            <w:r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  <w:t>本人确认签名：</w:t>
            </w:r>
          </w:p>
          <w:p>
            <w:pPr>
              <w:spacing w:line="360" w:lineRule="exact"/>
              <w:jc w:val="center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  <w:r>
              <w:rPr>
                <w:rFonts w:hint="eastAsia" w:eastAsia="方正仿宋_GBK"/>
                <w:bCs/>
                <w:color w:val="000000"/>
                <w:sz w:val="24"/>
                <w:szCs w:val="24"/>
                <w:lang w:bidi="ar"/>
              </w:rPr>
              <w:t xml:space="preserve">                                                          </w:t>
            </w:r>
            <w:r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  <w:t>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62" w:hRule="exact"/>
        </w:trPr>
        <w:tc>
          <w:tcPr>
            <w:tcW w:w="9537" w:type="dxa"/>
            <w:gridSpan w:val="9"/>
            <w:vAlign w:val="center"/>
          </w:tcPr>
          <w:p>
            <w:pPr>
              <w:spacing w:line="240" w:lineRule="exact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</w:pPr>
            <w:r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  <w:t>备注:1.此表</w:t>
            </w:r>
            <w:r>
              <w:rPr>
                <w:rFonts w:hint="eastAsia" w:eastAsia="方正仿宋_GBK"/>
                <w:bCs/>
                <w:color w:val="000000"/>
                <w:sz w:val="24"/>
                <w:szCs w:val="24"/>
                <w:lang w:bidi="ar"/>
              </w:rPr>
              <w:t>请正反</w:t>
            </w:r>
            <w:r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  <w:t>双面打印</w:t>
            </w:r>
            <w:r>
              <w:rPr>
                <w:rFonts w:hint="eastAsia" w:eastAsia="方正仿宋_GBK"/>
                <w:bCs/>
                <w:color w:val="000000"/>
                <w:sz w:val="24"/>
                <w:szCs w:val="24"/>
                <w:lang w:eastAsia="zh-CN" w:bidi="ar"/>
              </w:rPr>
              <w:t>两份</w:t>
            </w:r>
            <w:r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  <w:t>，可另附页填写；</w:t>
            </w:r>
          </w:p>
          <w:p>
            <w:pPr>
              <w:spacing w:line="240" w:lineRule="exact"/>
              <w:ind w:firstLine="480" w:firstLineChars="200"/>
              <w:textAlignment w:val="center"/>
              <w:rPr>
                <w:rFonts w:eastAsia="方正仿宋_GBK"/>
                <w:bCs/>
                <w:color w:val="000000"/>
                <w:sz w:val="24"/>
                <w:szCs w:val="24"/>
              </w:rPr>
            </w:pPr>
            <w:r>
              <w:rPr>
                <w:rFonts w:eastAsia="方正仿宋_GBK"/>
                <w:bCs/>
                <w:color w:val="000000"/>
                <w:sz w:val="24"/>
                <w:szCs w:val="24"/>
                <w:lang w:bidi="ar"/>
              </w:rPr>
              <w:t>2.应聘人员须保证所填内容准确真实，如有虚假情况，一经查实将取消聘用资格</w:t>
            </w:r>
            <w:r>
              <w:rPr>
                <w:rFonts w:hint="eastAsia" w:eastAsia="方正仿宋_GBK"/>
                <w:bCs/>
                <w:color w:val="000000"/>
                <w:sz w:val="24"/>
                <w:szCs w:val="24"/>
                <w:lang w:eastAsia="zh-CN" w:bidi="ar"/>
              </w:rPr>
              <w:t>。</w:t>
            </w:r>
            <w:r>
              <w:rPr>
                <w:rStyle w:val="5"/>
                <w:rFonts w:hint="default" w:eastAsia="方正仿宋_GBK"/>
                <w:bCs/>
                <w:sz w:val="24"/>
                <w:szCs w:val="24"/>
                <w:lang w:bidi="ar"/>
              </w:rPr>
              <w:t xml:space="preserve">                    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3NmQ2ZGY2OTEwYTNlYmUwOGRiNGMzNzM1ZDhmZjIifQ=="/>
  </w:docVars>
  <w:rsids>
    <w:rsidRoot w:val="161270DB"/>
    <w:rsid w:val="161270DB"/>
    <w:rsid w:val="62B27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5">
    <w:name w:val="font61"/>
    <w:qFormat/>
    <w:uiPriority w:val="0"/>
    <w:rPr>
      <w:rFonts w:hint="eastAsia"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338</Words>
  <Characters>344</Characters>
  <Lines>0</Lines>
  <Paragraphs>0</Paragraphs>
  <TotalTime>0</TotalTime>
  <ScaleCrop>false</ScaleCrop>
  <LinksUpToDate>false</LinksUpToDate>
  <CharactersWithSpaces>453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2022-09-30T06:03:00Z</dcterms:created>
  <dc:creator>俞赟</dc:creator>
  <cp:lastModifiedBy>俞赟</cp:lastModifiedBy>
  <dcterms:modified xsi:type="dcterms:W3CDTF">2022-09-30T06:52:51Z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109DA8DD4CAE4B258C81D1F50E004605</vt:lpwstr>
  </property>
</Properties>
</file>