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渝北区统景中心卫生院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公开招聘临时工作人员岗位情况一览表</w:t>
      </w:r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20"/>
        <w:gridCol w:w="915"/>
        <w:gridCol w:w="1560"/>
        <w:gridCol w:w="1530"/>
        <w:gridCol w:w="780"/>
        <w:gridCol w:w="1515"/>
        <w:gridCol w:w="6285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8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167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49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8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628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49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护理部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专科及以上学历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护理专业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  <w:t>岁及以下</w:t>
            </w:r>
          </w:p>
        </w:tc>
        <w:tc>
          <w:tcPr>
            <w:tcW w:w="62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1.遵守国家法律法规、爱岗敬业、品行端正、作风正派、无不良嗜好，年龄35周岁以下，身体健康。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2.护理专业毕业，大专及以上学历。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3.往届生应当具备执业资格证并可正常注册；应届毕业生可参加招聘，若聘用后一年内未考取执业资格不再续聘。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4.熟练掌握各种常见病、多发病的护理技能；熟悉电脑操作及办公软件的使用，认真踏实，具有良好的医德医风、严谨的工作态度、良好的服务意识。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kern w:val="0"/>
                <w:sz w:val="24"/>
                <w:szCs w:val="24"/>
                <w:lang w:val="en-US" w:eastAsia="zh-CN"/>
              </w:rPr>
              <w:t>5.具有较强的团队合作精神，医患沟通能力。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YTRiMWZkMGQwMjI1MWE0M2Y4N2EwNjMyMzM1ZGYifQ=="/>
  </w:docVars>
  <w:rsids>
    <w:rsidRoot w:val="594A226B"/>
    <w:rsid w:val="594A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2022-09-14T08:29:00Z</dcterms:created>
  <dc:creator>暗红色和暗蓝色</dc:creator>
  <cp:lastModifiedBy>暗红色和暗蓝色</cp:lastModifiedBy>
  <dcterms:modified xsi:type="dcterms:W3CDTF">2022-09-14T08:29:24Z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8BC4D6E1FD1D4A639E092FA2287127C5</vt:lpwstr>
  </property>
</Properties>
</file>