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361" w:rsidRPr="00275361" w:rsidRDefault="00275361" w:rsidP="00275361">
      <w:pPr>
        <w:snapToGrid w:val="0"/>
        <w:spacing w:line="560" w:lineRule="exact"/>
        <w:jc w:val="left"/>
        <w:rPr>
          <w:rFonts w:ascii="仿宋" w:eastAsia="仿宋" w:hAnsi="仿宋"/>
          <w:sz w:val="24"/>
        </w:rPr>
      </w:pPr>
      <w:r w:rsidRPr="00275361">
        <w:rPr>
          <w:rFonts w:ascii="仿宋" w:eastAsia="仿宋" w:hAnsi="仿宋" w:hint="eastAsia"/>
          <w:sz w:val="24"/>
        </w:rPr>
        <w:t>附件3</w:t>
      </w:r>
    </w:p>
    <w:p w:rsidR="00EF4D40" w:rsidRDefault="00D455E8">
      <w:pPr>
        <w:snapToGrid w:val="0"/>
        <w:spacing w:line="560" w:lineRule="exact"/>
        <w:jc w:val="center"/>
        <w:rPr>
          <w:rFonts w:ascii="方正小标宋简体" w:eastAsia="方正小标宋简体" w:hAnsiTheme="minorEastAsia"/>
          <w:b/>
          <w:sz w:val="36"/>
          <w:szCs w:val="36"/>
        </w:rPr>
      </w:pPr>
      <w:r>
        <w:rPr>
          <w:rFonts w:ascii="方正小标宋简体" w:eastAsia="方正小标宋简体" w:hAnsiTheme="minorEastAsia" w:hint="eastAsia"/>
          <w:b/>
          <w:sz w:val="36"/>
          <w:szCs w:val="36"/>
        </w:rPr>
        <w:t>2022年吉林省</w:t>
      </w:r>
      <w:r w:rsidR="000F1CDE">
        <w:rPr>
          <w:rFonts w:ascii="方正小标宋简体" w:eastAsia="方正小标宋简体" w:hAnsiTheme="minorEastAsia" w:hint="eastAsia"/>
          <w:b/>
          <w:sz w:val="36"/>
          <w:szCs w:val="36"/>
        </w:rPr>
        <w:t>一汽总医院招聘编外聘用</w:t>
      </w:r>
      <w:r>
        <w:rPr>
          <w:rFonts w:ascii="方正小标宋简体" w:eastAsia="方正小标宋简体" w:hAnsiTheme="minorEastAsia" w:hint="eastAsia"/>
          <w:b/>
          <w:sz w:val="36"/>
          <w:szCs w:val="36"/>
        </w:rPr>
        <w:t>人员</w:t>
      </w:r>
    </w:p>
    <w:p w:rsidR="00EF4D40" w:rsidRDefault="00D455E8">
      <w:pPr>
        <w:snapToGrid w:val="0"/>
        <w:spacing w:line="560" w:lineRule="exact"/>
        <w:jc w:val="center"/>
        <w:rPr>
          <w:rFonts w:ascii="方正小标宋简体" w:eastAsia="方正小标宋简体" w:hAnsiTheme="minorEastAsia"/>
          <w:b/>
          <w:sz w:val="36"/>
          <w:szCs w:val="36"/>
        </w:rPr>
      </w:pPr>
      <w:r>
        <w:rPr>
          <w:rFonts w:ascii="方正小标宋简体" w:eastAsia="方正小标宋简体" w:hAnsiTheme="minorEastAsia" w:hint="eastAsia"/>
          <w:b/>
          <w:sz w:val="36"/>
          <w:szCs w:val="36"/>
        </w:rPr>
        <w:t>考生疫情防控与诚信考试</w:t>
      </w:r>
      <w:bookmarkStart w:id="0" w:name="_GoBack"/>
      <w:bookmarkEnd w:id="0"/>
      <w:r>
        <w:rPr>
          <w:rFonts w:ascii="方正小标宋简体" w:eastAsia="方正小标宋简体" w:hAnsiTheme="minorEastAsia" w:hint="eastAsia"/>
          <w:b/>
          <w:sz w:val="36"/>
          <w:szCs w:val="36"/>
        </w:rPr>
        <w:t>承诺书</w:t>
      </w:r>
    </w:p>
    <w:p w:rsidR="00BE16FF" w:rsidRDefault="00BE16FF" w:rsidP="00E83858">
      <w:pPr>
        <w:spacing w:line="576" w:lineRule="exact"/>
        <w:rPr>
          <w:rFonts w:ascii="黑体" w:eastAsia="黑体" w:hAnsi="黑体"/>
          <w:sz w:val="24"/>
        </w:rPr>
      </w:pPr>
    </w:p>
    <w:p w:rsidR="00EF4D40" w:rsidRDefault="00D455E8" w:rsidP="00E83858">
      <w:pPr>
        <w:spacing w:line="440" w:lineRule="exact"/>
        <w:ind w:firstLineChars="200" w:firstLine="480"/>
        <w:rPr>
          <w:rFonts w:ascii="仿宋" w:eastAsia="仿宋" w:hAnsi="仿宋"/>
          <w:sz w:val="24"/>
        </w:rPr>
      </w:pPr>
      <w:r w:rsidRPr="00E83858">
        <w:rPr>
          <w:rFonts w:ascii="仿宋" w:eastAsia="仿宋" w:hAnsi="仿宋" w:hint="eastAsia"/>
          <w:sz w:val="24"/>
        </w:rPr>
        <w:t>一、诚实守信。</w:t>
      </w:r>
      <w:r w:rsidR="008A3314">
        <w:rPr>
          <w:rFonts w:ascii="仿宋" w:eastAsia="仿宋" w:hAnsi="仿宋" w:hint="eastAsia"/>
          <w:sz w:val="24"/>
        </w:rPr>
        <w:t>本人</w:t>
      </w:r>
      <w:r w:rsidR="00E83858">
        <w:rPr>
          <w:rFonts w:ascii="仿宋" w:eastAsia="仿宋" w:hAnsi="仿宋" w:hint="eastAsia"/>
          <w:sz w:val="24"/>
        </w:rPr>
        <w:t>郑重承诺</w:t>
      </w:r>
      <w:r w:rsidR="008A3314" w:rsidRPr="00E83858">
        <w:rPr>
          <w:rFonts w:ascii="仿宋" w:eastAsia="仿宋" w:hAnsi="仿宋" w:hint="eastAsia"/>
          <w:sz w:val="24"/>
        </w:rPr>
        <w:t>本人</w:t>
      </w:r>
      <w:r w:rsidRPr="00E83858">
        <w:rPr>
          <w:rFonts w:ascii="仿宋" w:eastAsia="仿宋" w:hAnsi="仿宋" w:hint="eastAsia"/>
          <w:sz w:val="24"/>
        </w:rPr>
        <w:t>无与确诊病例或疑似病例接触史；无与疫情高发区人员接触史；本人或家庭成员未有疑似或确诊病例；家庭成员未滞留在疫情中高风险地区；无疫区旅行史或人员接触史等。进入</w:t>
      </w:r>
      <w:r w:rsidR="00C206D4">
        <w:rPr>
          <w:rFonts w:ascii="仿宋" w:eastAsia="仿宋" w:hAnsi="仿宋" w:hint="eastAsia"/>
          <w:sz w:val="24"/>
        </w:rPr>
        <w:t>报名及考试地点时</w:t>
      </w:r>
      <w:r w:rsidRPr="00E83858">
        <w:rPr>
          <w:rFonts w:ascii="仿宋" w:eastAsia="仿宋" w:hAnsi="仿宋" w:hint="eastAsia"/>
          <w:sz w:val="24"/>
        </w:rPr>
        <w:t>出示的“吉祥码”“通信大数据行程卡</w:t>
      </w:r>
      <w:r>
        <w:rPr>
          <w:rFonts w:ascii="仿宋" w:eastAsia="仿宋" w:hAnsi="仿宋"/>
          <w:sz w:val="24"/>
        </w:rPr>
        <w:t>”</w:t>
      </w:r>
      <w:r>
        <w:rPr>
          <w:rFonts w:ascii="仿宋" w:eastAsia="仿宋" w:hAnsi="仿宋" w:hint="eastAsia"/>
          <w:sz w:val="24"/>
        </w:rPr>
        <w:t>数据真实、准确。如因个人信息错误引起的一切不良后果，责任自负。</w:t>
      </w:r>
    </w:p>
    <w:p w:rsidR="0032669E" w:rsidRPr="0032669E" w:rsidRDefault="00D455E8" w:rsidP="00E83858">
      <w:pPr>
        <w:spacing w:line="440" w:lineRule="exact"/>
        <w:ind w:firstLineChars="200" w:firstLine="480"/>
        <w:rPr>
          <w:rFonts w:ascii="仿宋" w:eastAsia="仿宋" w:hAnsi="仿宋"/>
          <w:sz w:val="24"/>
        </w:rPr>
      </w:pPr>
      <w:r w:rsidRPr="00E83858">
        <w:rPr>
          <w:rFonts w:ascii="仿宋" w:eastAsia="仿宋" w:hAnsi="仿宋" w:hint="eastAsia"/>
          <w:sz w:val="24"/>
        </w:rPr>
        <w:t>二、服从管理。</w:t>
      </w:r>
      <w:r>
        <w:rPr>
          <w:rFonts w:ascii="仿宋" w:eastAsia="仿宋" w:hAnsi="仿宋" w:hint="eastAsia"/>
          <w:sz w:val="24"/>
        </w:rPr>
        <w:t>严格执行疫情防控规定，积极配合体温检测和旅行史统计，遵守</w:t>
      </w:r>
      <w:r w:rsidR="008C5F06">
        <w:rPr>
          <w:rFonts w:ascii="仿宋" w:eastAsia="仿宋" w:hAnsi="仿宋" w:hint="eastAsia"/>
          <w:sz w:val="24"/>
        </w:rPr>
        <w:t>吉林省一汽总医院</w:t>
      </w:r>
      <w:r>
        <w:rPr>
          <w:rFonts w:ascii="仿宋" w:eastAsia="仿宋" w:hAnsi="仿宋" w:hint="eastAsia"/>
          <w:sz w:val="24"/>
        </w:rPr>
        <w:t>各项疫情防控要求。</w:t>
      </w:r>
      <w:r w:rsidR="0032669E" w:rsidRPr="0032669E">
        <w:rPr>
          <w:rFonts w:ascii="仿宋" w:eastAsia="仿宋" w:hAnsi="仿宋"/>
          <w:sz w:val="24"/>
        </w:rPr>
        <w:t>考生</w:t>
      </w:r>
      <w:r w:rsidR="00C206D4">
        <w:rPr>
          <w:rFonts w:ascii="仿宋" w:eastAsia="仿宋" w:hAnsi="仿宋" w:hint="eastAsia"/>
          <w:sz w:val="24"/>
        </w:rPr>
        <w:t>须</w:t>
      </w:r>
      <w:r w:rsidR="0032669E" w:rsidRPr="0032669E">
        <w:rPr>
          <w:rFonts w:ascii="仿宋" w:eastAsia="仿宋" w:hAnsi="仿宋"/>
          <w:sz w:val="24"/>
        </w:rPr>
        <w:t>凭本人身份证、</w:t>
      </w:r>
      <w:r w:rsidR="00C10EC9">
        <w:rPr>
          <w:rFonts w:ascii="仿宋" w:eastAsia="仿宋" w:hAnsi="仿宋" w:hint="eastAsia"/>
          <w:sz w:val="24"/>
        </w:rPr>
        <w:t>考生</w:t>
      </w:r>
      <w:r w:rsidR="00C206D4">
        <w:rPr>
          <w:rFonts w:ascii="仿宋" w:eastAsia="仿宋" w:hAnsi="仿宋" w:hint="eastAsia"/>
          <w:sz w:val="24"/>
        </w:rPr>
        <w:t>疫情防控与诚信考试</w:t>
      </w:r>
      <w:r w:rsidR="0032669E" w:rsidRPr="0032669E">
        <w:rPr>
          <w:rFonts w:ascii="仿宋" w:eastAsia="仿宋" w:hAnsi="仿宋" w:hint="eastAsia"/>
          <w:sz w:val="24"/>
        </w:rPr>
        <w:t>承诺书</w:t>
      </w:r>
      <w:r w:rsidR="00E83858">
        <w:rPr>
          <w:rFonts w:ascii="仿宋" w:eastAsia="仿宋" w:hAnsi="仿宋" w:hint="eastAsia"/>
          <w:sz w:val="24"/>
        </w:rPr>
        <w:t>、</w:t>
      </w:r>
      <w:r w:rsidR="0032669E" w:rsidRPr="0032669E">
        <w:rPr>
          <w:rFonts w:ascii="仿宋" w:eastAsia="仿宋" w:hAnsi="仿宋" w:hint="eastAsia"/>
          <w:sz w:val="24"/>
        </w:rPr>
        <w:t>考生</w:t>
      </w:r>
      <w:r w:rsidR="0032669E" w:rsidRPr="0032669E">
        <w:rPr>
          <w:rFonts w:ascii="仿宋" w:eastAsia="仿宋" w:hAnsi="仿宋"/>
          <w:sz w:val="24"/>
        </w:rPr>
        <w:t>行程轨迹、体温监测记录单</w:t>
      </w:r>
      <w:r w:rsidR="0032669E" w:rsidRPr="0032669E">
        <w:rPr>
          <w:rFonts w:ascii="仿宋" w:eastAsia="仿宋" w:hAnsi="仿宋" w:hint="eastAsia"/>
          <w:sz w:val="24"/>
        </w:rPr>
        <w:t>和24小时内</w:t>
      </w:r>
      <w:r w:rsidR="0032669E" w:rsidRPr="0032669E">
        <w:rPr>
          <w:rFonts w:ascii="仿宋" w:eastAsia="仿宋" w:hAnsi="仿宋"/>
          <w:sz w:val="24"/>
        </w:rPr>
        <w:t>核酸检测阴性报告</w:t>
      </w:r>
      <w:r w:rsidR="0032669E" w:rsidRPr="0032669E">
        <w:rPr>
          <w:rFonts w:ascii="仿宋" w:eastAsia="仿宋" w:hAnsi="仿宋" w:hint="eastAsia"/>
          <w:sz w:val="24"/>
        </w:rPr>
        <w:t>（</w:t>
      </w:r>
      <w:r w:rsidR="008C5F06">
        <w:rPr>
          <w:rFonts w:ascii="仿宋" w:eastAsia="仿宋" w:hAnsi="仿宋" w:hint="eastAsia"/>
          <w:sz w:val="24"/>
        </w:rPr>
        <w:t>纸质版</w:t>
      </w:r>
      <w:r w:rsidR="0032669E" w:rsidRPr="0032669E">
        <w:rPr>
          <w:rFonts w:ascii="仿宋" w:eastAsia="仿宋" w:hAnsi="仿宋" w:hint="eastAsia"/>
          <w:sz w:val="24"/>
        </w:rPr>
        <w:t>或“吉事办—核酸检测结果”截图打印）</w:t>
      </w:r>
      <w:r w:rsidR="0032669E" w:rsidRPr="0032669E">
        <w:rPr>
          <w:rFonts w:ascii="仿宋" w:eastAsia="仿宋" w:hAnsi="仿宋"/>
          <w:sz w:val="24"/>
        </w:rPr>
        <w:t>，方可进入</w:t>
      </w:r>
      <w:r w:rsidR="008C5F06">
        <w:rPr>
          <w:rFonts w:ascii="仿宋" w:eastAsia="仿宋" w:hAnsi="仿宋" w:hint="eastAsia"/>
          <w:sz w:val="24"/>
        </w:rPr>
        <w:t>报名或</w:t>
      </w:r>
      <w:r w:rsidR="0032669E" w:rsidRPr="0032669E">
        <w:rPr>
          <w:rFonts w:ascii="仿宋" w:eastAsia="仿宋" w:hAnsi="仿宋" w:hint="eastAsia"/>
          <w:sz w:val="24"/>
        </w:rPr>
        <w:t>考试现场</w:t>
      </w:r>
      <w:r w:rsidR="0032669E" w:rsidRPr="0032669E">
        <w:rPr>
          <w:rFonts w:ascii="仿宋" w:eastAsia="仿宋" w:hAnsi="仿宋"/>
          <w:sz w:val="24"/>
        </w:rPr>
        <w:t>，</w:t>
      </w:r>
      <w:r w:rsidR="0032669E" w:rsidRPr="0032669E">
        <w:rPr>
          <w:rFonts w:ascii="仿宋" w:eastAsia="仿宋" w:hAnsi="仿宋" w:hint="eastAsia"/>
          <w:sz w:val="24"/>
        </w:rPr>
        <w:t>全程佩戴</w:t>
      </w:r>
      <w:r w:rsidR="0032669E" w:rsidRPr="0032669E">
        <w:rPr>
          <w:rFonts w:ascii="仿宋" w:eastAsia="仿宋" w:hAnsi="仿宋"/>
          <w:sz w:val="24"/>
        </w:rPr>
        <w:t>好口罩，</w:t>
      </w:r>
      <w:r w:rsidR="0032669E" w:rsidRPr="0032669E">
        <w:rPr>
          <w:rFonts w:ascii="仿宋" w:eastAsia="仿宋" w:hAnsi="仿宋" w:hint="eastAsia"/>
          <w:sz w:val="24"/>
        </w:rPr>
        <w:t>自觉</w:t>
      </w:r>
      <w:r w:rsidR="0032669E" w:rsidRPr="0032669E">
        <w:rPr>
          <w:rFonts w:ascii="仿宋" w:eastAsia="仿宋" w:hAnsi="仿宋"/>
          <w:sz w:val="24"/>
        </w:rPr>
        <w:t>按照1米</w:t>
      </w:r>
      <w:r w:rsidR="0032669E" w:rsidRPr="0032669E">
        <w:rPr>
          <w:rFonts w:ascii="仿宋" w:eastAsia="仿宋" w:hAnsi="仿宋" w:hint="eastAsia"/>
          <w:sz w:val="24"/>
        </w:rPr>
        <w:t>以上距离</w:t>
      </w:r>
      <w:r w:rsidR="0032669E" w:rsidRPr="0032669E">
        <w:rPr>
          <w:rFonts w:ascii="仿宋" w:eastAsia="仿宋" w:hAnsi="仿宋"/>
          <w:sz w:val="24"/>
        </w:rPr>
        <w:t>有序排队，</w:t>
      </w:r>
      <w:r w:rsidR="0032669E" w:rsidRPr="0032669E">
        <w:rPr>
          <w:rFonts w:ascii="仿宋" w:eastAsia="仿宋" w:hAnsi="仿宋" w:hint="eastAsia"/>
          <w:sz w:val="24"/>
        </w:rPr>
        <w:t>应主动出示“吉祥码”</w:t>
      </w:r>
      <w:r w:rsidR="008C5F06">
        <w:rPr>
          <w:rFonts w:ascii="仿宋" w:eastAsia="仿宋" w:hAnsi="仿宋" w:hint="eastAsia"/>
          <w:sz w:val="24"/>
        </w:rPr>
        <w:t>，经</w:t>
      </w:r>
      <w:r w:rsidR="0032669E" w:rsidRPr="0032669E">
        <w:rPr>
          <w:rFonts w:ascii="仿宋" w:eastAsia="仿宋" w:hAnsi="仿宋" w:hint="eastAsia"/>
          <w:sz w:val="24"/>
        </w:rPr>
        <w:t>体温测量、扫描“吉祥码”、工作人员核验“通信大数据行程卡”、核酸检测阴性报告后进入现场，并上交纸质核酸检测阴性报告、</w:t>
      </w:r>
      <w:r w:rsidR="00C10EC9">
        <w:rPr>
          <w:rFonts w:ascii="仿宋" w:eastAsia="仿宋" w:hAnsi="仿宋" w:hint="eastAsia"/>
          <w:sz w:val="24"/>
        </w:rPr>
        <w:t>考生</w:t>
      </w:r>
      <w:r w:rsidR="0032669E" w:rsidRPr="0032669E">
        <w:rPr>
          <w:rFonts w:ascii="仿宋" w:eastAsia="仿宋" w:hAnsi="仿宋" w:hint="eastAsia"/>
          <w:sz w:val="24"/>
        </w:rPr>
        <w:t>疫情防控与诚信考试承诺书，考生</w:t>
      </w:r>
      <w:r w:rsidR="0032669E" w:rsidRPr="0032669E">
        <w:rPr>
          <w:rFonts w:ascii="仿宋" w:eastAsia="仿宋" w:hAnsi="仿宋"/>
          <w:sz w:val="24"/>
        </w:rPr>
        <w:t>行程轨迹、体温监测记录单</w:t>
      </w:r>
      <w:r w:rsidR="0032669E" w:rsidRPr="0032669E">
        <w:rPr>
          <w:rFonts w:ascii="仿宋" w:eastAsia="仿宋" w:hAnsi="仿宋" w:hint="eastAsia"/>
          <w:sz w:val="24"/>
        </w:rPr>
        <w:t>。</w:t>
      </w:r>
    </w:p>
    <w:p w:rsidR="00EF4D40" w:rsidRPr="0032669E" w:rsidRDefault="0032669E" w:rsidP="00E83858">
      <w:pPr>
        <w:spacing w:line="440" w:lineRule="exact"/>
        <w:ind w:firstLineChars="200" w:firstLine="480"/>
        <w:rPr>
          <w:rFonts w:ascii="仿宋" w:eastAsia="仿宋" w:hAnsi="仿宋"/>
          <w:sz w:val="24"/>
        </w:rPr>
      </w:pPr>
      <w:r w:rsidRPr="0032669E">
        <w:rPr>
          <w:rFonts w:ascii="仿宋" w:eastAsia="仿宋" w:hAnsi="仿宋" w:hint="eastAsia"/>
          <w:sz w:val="24"/>
        </w:rPr>
        <w:t>“吉祥码”、“通信大数据行程卡”为绿码（当日更新），</w:t>
      </w:r>
      <w:r w:rsidR="00E83858">
        <w:rPr>
          <w:rFonts w:ascii="仿宋" w:eastAsia="仿宋" w:hAnsi="仿宋" w:hint="eastAsia"/>
          <w:sz w:val="24"/>
        </w:rPr>
        <w:t>24小时内</w:t>
      </w:r>
      <w:r w:rsidRPr="0032669E">
        <w:rPr>
          <w:rFonts w:ascii="仿宋" w:eastAsia="仿宋" w:hAnsi="仿宋" w:hint="eastAsia"/>
          <w:sz w:val="24"/>
        </w:rPr>
        <w:t>核酸检测报告结果为阴性，</w:t>
      </w:r>
      <w:r w:rsidRPr="0032669E">
        <w:rPr>
          <w:rFonts w:ascii="仿宋" w:eastAsia="仿宋" w:hAnsi="仿宋"/>
          <w:sz w:val="24"/>
        </w:rPr>
        <w:t>体温</w:t>
      </w:r>
      <w:r w:rsidR="00E83858">
        <w:rPr>
          <w:rFonts w:ascii="仿宋" w:eastAsia="仿宋" w:hAnsi="仿宋" w:hint="eastAsia"/>
          <w:sz w:val="24"/>
        </w:rPr>
        <w:t>正常</w:t>
      </w:r>
      <w:r w:rsidRPr="0032669E">
        <w:rPr>
          <w:rFonts w:ascii="仿宋" w:eastAsia="仿宋" w:hAnsi="仿宋" w:hint="eastAsia"/>
          <w:sz w:val="24"/>
        </w:rPr>
        <w:t>且</w:t>
      </w:r>
      <w:r w:rsidR="00E83858">
        <w:rPr>
          <w:rFonts w:ascii="仿宋" w:eastAsia="仿宋" w:hAnsi="仿宋" w:hint="eastAsia"/>
          <w:sz w:val="24"/>
        </w:rPr>
        <w:t>身体状况</w:t>
      </w:r>
      <w:r w:rsidRPr="0032669E">
        <w:rPr>
          <w:rFonts w:ascii="仿宋" w:eastAsia="仿宋" w:hAnsi="仿宋" w:hint="eastAsia"/>
          <w:sz w:val="24"/>
        </w:rPr>
        <w:t>无异常情况的</w:t>
      </w:r>
      <w:r w:rsidRPr="0032669E">
        <w:rPr>
          <w:rFonts w:ascii="仿宋" w:eastAsia="仿宋" w:hAnsi="仿宋"/>
          <w:sz w:val="24"/>
        </w:rPr>
        <w:t>方可进入</w:t>
      </w:r>
      <w:r w:rsidRPr="0032669E">
        <w:rPr>
          <w:rFonts w:ascii="仿宋" w:eastAsia="仿宋" w:hAnsi="仿宋" w:hint="eastAsia"/>
          <w:sz w:val="24"/>
        </w:rPr>
        <w:t>现场</w:t>
      </w:r>
      <w:r w:rsidRPr="0032669E">
        <w:rPr>
          <w:rFonts w:ascii="仿宋" w:eastAsia="仿宋" w:hAnsi="仿宋"/>
          <w:sz w:val="24"/>
        </w:rPr>
        <w:t>。</w:t>
      </w:r>
    </w:p>
    <w:p w:rsidR="00EF4D40" w:rsidRDefault="00D455E8">
      <w:pPr>
        <w:spacing w:line="44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黑体" w:eastAsia="黑体" w:hAnsi="黑体" w:hint="eastAsia"/>
          <w:sz w:val="24"/>
        </w:rPr>
        <w:t>三、遵纪守法。</w:t>
      </w:r>
      <w:r>
        <w:rPr>
          <w:rFonts w:ascii="仿宋" w:eastAsia="仿宋" w:hAnsi="仿宋" w:hint="eastAsia"/>
          <w:sz w:val="24"/>
        </w:rPr>
        <w:t>自愿遵守测温制度，无“服药过检”行为。如有违纪行为，服从卫生健康部门、公安部门依据《刑法修订案（九）》等法律法规做出的处罚决定。</w:t>
      </w:r>
    </w:p>
    <w:p w:rsidR="00EF4D40" w:rsidRDefault="00D455E8">
      <w:pPr>
        <w:spacing w:line="440" w:lineRule="exact"/>
        <w:ind w:firstLine="480"/>
        <w:rPr>
          <w:rFonts w:ascii="仿宋" w:eastAsia="仿宋" w:hAnsi="仿宋"/>
          <w:b/>
          <w:sz w:val="24"/>
          <w:u w:val="single"/>
        </w:rPr>
      </w:pPr>
      <w:r>
        <w:rPr>
          <w:rFonts w:ascii="仿宋" w:eastAsia="仿宋" w:hAnsi="仿宋" w:hint="eastAsia"/>
          <w:sz w:val="24"/>
        </w:rPr>
        <w:t>请用正楷字抄写以下这段话：</w:t>
      </w:r>
      <w:r>
        <w:rPr>
          <w:rFonts w:ascii="仿宋" w:eastAsia="仿宋" w:hAnsi="仿宋" w:hint="eastAsia"/>
          <w:b/>
          <w:sz w:val="24"/>
          <w:u w:val="single"/>
        </w:rPr>
        <w:t>我已认真阅读并知晓了本次</w:t>
      </w:r>
      <w:r w:rsidR="00923C89">
        <w:rPr>
          <w:rFonts w:ascii="仿宋" w:eastAsia="仿宋" w:hAnsi="仿宋" w:hint="eastAsia"/>
          <w:b/>
          <w:sz w:val="24"/>
          <w:u w:val="single"/>
        </w:rPr>
        <w:t>报名及</w:t>
      </w:r>
      <w:r>
        <w:rPr>
          <w:rFonts w:ascii="仿宋" w:eastAsia="仿宋" w:hAnsi="仿宋" w:hint="eastAsia"/>
          <w:b/>
          <w:sz w:val="24"/>
          <w:u w:val="single"/>
        </w:rPr>
        <w:t>考试的有关规定，郑重承诺：我自愿遵守考试所有的规定，如不遵守，自行承担一切后果。</w:t>
      </w:r>
    </w:p>
    <w:tbl>
      <w:tblPr>
        <w:tblW w:w="9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18"/>
        <w:gridCol w:w="519"/>
        <w:gridCol w:w="519"/>
        <w:gridCol w:w="519"/>
        <w:gridCol w:w="519"/>
        <w:gridCol w:w="519"/>
        <w:gridCol w:w="519"/>
        <w:gridCol w:w="519"/>
        <w:gridCol w:w="519"/>
        <w:gridCol w:w="518"/>
        <w:gridCol w:w="519"/>
        <w:gridCol w:w="519"/>
        <w:gridCol w:w="519"/>
        <w:gridCol w:w="519"/>
        <w:gridCol w:w="519"/>
        <w:gridCol w:w="519"/>
        <w:gridCol w:w="519"/>
        <w:gridCol w:w="519"/>
      </w:tblGrid>
      <w:tr w:rsidR="00EF4D40">
        <w:trPr>
          <w:trHeight w:val="442"/>
        </w:trPr>
        <w:tc>
          <w:tcPr>
            <w:tcW w:w="518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8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</w:tr>
      <w:tr w:rsidR="00EF4D40">
        <w:trPr>
          <w:trHeight w:val="442"/>
        </w:trPr>
        <w:tc>
          <w:tcPr>
            <w:tcW w:w="518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8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</w:tr>
      <w:tr w:rsidR="00EF4D40">
        <w:trPr>
          <w:trHeight w:val="442"/>
        </w:trPr>
        <w:tc>
          <w:tcPr>
            <w:tcW w:w="518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8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</w:tr>
      <w:tr w:rsidR="00EF4D40">
        <w:trPr>
          <w:trHeight w:val="458"/>
        </w:trPr>
        <w:tc>
          <w:tcPr>
            <w:tcW w:w="518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8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  <w:tc>
          <w:tcPr>
            <w:tcW w:w="519" w:type="dxa"/>
          </w:tcPr>
          <w:p w:rsidR="00EF4D40" w:rsidRDefault="00EF4D40">
            <w:pPr>
              <w:spacing w:line="560" w:lineRule="exact"/>
              <w:rPr>
                <w:rFonts w:hAnsi="宋体"/>
                <w:sz w:val="32"/>
                <w:szCs w:val="32"/>
              </w:rPr>
            </w:pPr>
          </w:p>
        </w:tc>
      </w:tr>
    </w:tbl>
    <w:p w:rsidR="00EF4D40" w:rsidRPr="00E83858" w:rsidRDefault="00D455E8" w:rsidP="001E4842">
      <w:pPr>
        <w:spacing w:beforeLines="50" w:line="560" w:lineRule="exact"/>
        <w:ind w:leftChars="114" w:left="239" w:firstLineChars="50" w:firstLine="120"/>
        <w:rPr>
          <w:rFonts w:ascii="仿宋" w:eastAsia="仿宋" w:hAnsi="仿宋"/>
          <w:sz w:val="24"/>
          <w:szCs w:val="32"/>
        </w:rPr>
      </w:pPr>
      <w:r>
        <w:rPr>
          <w:rFonts w:ascii="仿宋" w:eastAsia="仿宋" w:hAnsi="仿宋" w:hint="eastAsia"/>
          <w:sz w:val="24"/>
          <w:szCs w:val="32"/>
        </w:rPr>
        <w:t xml:space="preserve">承诺人签字：       </w:t>
      </w:r>
      <w:r w:rsidR="008A3314">
        <w:rPr>
          <w:rFonts w:ascii="仿宋" w:eastAsia="仿宋" w:hAnsi="仿宋" w:hint="eastAsia"/>
          <w:sz w:val="24"/>
          <w:szCs w:val="32"/>
        </w:rPr>
        <w:t xml:space="preserve">                            </w:t>
      </w:r>
      <w:r>
        <w:rPr>
          <w:rFonts w:ascii="仿宋" w:eastAsia="仿宋" w:hAnsi="仿宋" w:hint="eastAsia"/>
          <w:sz w:val="24"/>
          <w:szCs w:val="32"/>
        </w:rPr>
        <w:t>日期：</w:t>
      </w:r>
      <w:r w:rsidR="008A3314">
        <w:rPr>
          <w:rFonts w:ascii="仿宋" w:eastAsia="仿宋" w:hAnsi="仿宋" w:hint="eastAsia"/>
          <w:sz w:val="24"/>
          <w:szCs w:val="32"/>
        </w:rPr>
        <w:t xml:space="preserve">   </w:t>
      </w:r>
      <w:r>
        <w:rPr>
          <w:rFonts w:ascii="仿宋" w:eastAsia="仿宋" w:hAnsi="仿宋" w:hint="eastAsia"/>
          <w:sz w:val="24"/>
          <w:szCs w:val="32"/>
        </w:rPr>
        <w:t>年</w:t>
      </w:r>
      <w:r w:rsidR="008A3314">
        <w:rPr>
          <w:rFonts w:ascii="仿宋" w:eastAsia="仿宋" w:hAnsi="仿宋" w:hint="eastAsia"/>
          <w:sz w:val="24"/>
          <w:szCs w:val="32"/>
        </w:rPr>
        <w:t xml:space="preserve">   </w:t>
      </w:r>
      <w:r>
        <w:rPr>
          <w:rFonts w:ascii="仿宋" w:eastAsia="仿宋" w:hAnsi="仿宋" w:hint="eastAsia"/>
          <w:sz w:val="24"/>
          <w:szCs w:val="32"/>
        </w:rPr>
        <w:t>月</w:t>
      </w:r>
      <w:r w:rsidR="008A3314">
        <w:rPr>
          <w:rFonts w:ascii="仿宋" w:eastAsia="仿宋" w:hAnsi="仿宋" w:hint="eastAsia"/>
          <w:sz w:val="24"/>
          <w:szCs w:val="32"/>
        </w:rPr>
        <w:t xml:space="preserve">   </w:t>
      </w:r>
      <w:r>
        <w:rPr>
          <w:rFonts w:ascii="仿宋" w:eastAsia="仿宋" w:hAnsi="仿宋" w:hint="eastAsia"/>
          <w:sz w:val="24"/>
          <w:szCs w:val="32"/>
        </w:rPr>
        <w:t>日</w:t>
      </w:r>
    </w:p>
    <w:sectPr w:rsidR="00EF4D40" w:rsidRPr="00E83858" w:rsidSect="00E83858">
      <w:footerReference w:type="even" r:id="rId7"/>
      <w:footerReference w:type="default" r:id="rId8"/>
      <w:footnotePr>
        <w:numFmt w:val="decimalEnclosedCircleChinese"/>
        <w:numRestart w:val="eachPage"/>
      </w:footnotePr>
      <w:pgSz w:w="11906" w:h="16838"/>
      <w:pgMar w:top="1418" w:right="1191" w:bottom="1361" w:left="1191" w:header="851" w:footer="147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42BC" w:rsidRDefault="005542BC" w:rsidP="00EF4D40">
      <w:r>
        <w:separator/>
      </w:r>
    </w:p>
  </w:endnote>
  <w:endnote w:type="continuationSeparator" w:id="1">
    <w:p w:rsidR="005542BC" w:rsidRDefault="005542BC" w:rsidP="00EF4D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大黑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4D40" w:rsidRDefault="001E4842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D455E8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D455E8">
      <w:rPr>
        <w:rStyle w:val="a8"/>
      </w:rPr>
      <w:t>3</w:t>
    </w:r>
    <w:r>
      <w:rPr>
        <w:rStyle w:val="a8"/>
      </w:rPr>
      <w:fldChar w:fldCharType="end"/>
    </w:r>
  </w:p>
  <w:p w:rsidR="00EF4D40" w:rsidRDefault="00EF4D4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4D40" w:rsidRDefault="001E4842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1;mso-wrap-style:none;mso-position-horizontal:center;mso-position-horizontal-relative:margin" filled="f" stroked="f">
          <v:textbox style="mso-fit-shape-to-text:t" inset="0,0,0,0">
            <w:txbxContent>
              <w:p w:rsidR="00EF4D40" w:rsidRDefault="001E4842">
                <w:pPr>
                  <w:pStyle w:val="a4"/>
                </w:pPr>
                <w:r>
                  <w:fldChar w:fldCharType="begin"/>
                </w:r>
                <w:r w:rsidR="00D455E8">
                  <w:instrText xml:space="preserve"> PAGE  \* MERGEFORMAT </w:instrText>
                </w:r>
                <w:r>
                  <w:fldChar w:fldCharType="separate"/>
                </w:r>
                <w:r w:rsidR="00C10EC9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42BC" w:rsidRDefault="005542BC" w:rsidP="00EF4D40">
      <w:r>
        <w:separator/>
      </w:r>
    </w:p>
  </w:footnote>
  <w:footnote w:type="continuationSeparator" w:id="1">
    <w:p w:rsidR="005542BC" w:rsidRDefault="005542BC" w:rsidP="00EF4D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  <o:shapelayout v:ext="edit">
      <o:idmap v:ext="edit" data="3,4"/>
    </o:shapelayout>
  </w:hdrShapeDefaults>
  <w:footnotePr>
    <w:numFmt w:val="decimalEnclosedCircleChinese"/>
    <w:numRestart w:val="eachPage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TBmOTYwNTJhZWVhMmFlZTc1YTBjNzZhYzZlMTA0MDcifQ=="/>
  </w:docVars>
  <w:rsids>
    <w:rsidRoot w:val="00EF4D40"/>
    <w:rsid w:val="BE794CFE"/>
    <w:rsid w:val="DBEB9693"/>
    <w:rsid w:val="F76659B9"/>
    <w:rsid w:val="FFFDE416"/>
    <w:rsid w:val="000F1CDE"/>
    <w:rsid w:val="001A530F"/>
    <w:rsid w:val="001E4842"/>
    <w:rsid w:val="00275361"/>
    <w:rsid w:val="0032669E"/>
    <w:rsid w:val="003649CD"/>
    <w:rsid w:val="005542BC"/>
    <w:rsid w:val="005968E7"/>
    <w:rsid w:val="00676CB0"/>
    <w:rsid w:val="006D6F30"/>
    <w:rsid w:val="007028FF"/>
    <w:rsid w:val="00776154"/>
    <w:rsid w:val="007F2DB8"/>
    <w:rsid w:val="008A3314"/>
    <w:rsid w:val="008B79AC"/>
    <w:rsid w:val="008C5F06"/>
    <w:rsid w:val="00923C89"/>
    <w:rsid w:val="00AE64E3"/>
    <w:rsid w:val="00BE16FF"/>
    <w:rsid w:val="00C10EC9"/>
    <w:rsid w:val="00C206D4"/>
    <w:rsid w:val="00D06AAB"/>
    <w:rsid w:val="00D455E8"/>
    <w:rsid w:val="00E2152F"/>
    <w:rsid w:val="00E52798"/>
    <w:rsid w:val="00E83858"/>
    <w:rsid w:val="00EF4D40"/>
    <w:rsid w:val="00F81A68"/>
    <w:rsid w:val="02B03D64"/>
    <w:rsid w:val="03CB6516"/>
    <w:rsid w:val="32880773"/>
    <w:rsid w:val="390F6B7C"/>
    <w:rsid w:val="3C3916E4"/>
    <w:rsid w:val="3CE42BFB"/>
    <w:rsid w:val="3FFFD8D0"/>
    <w:rsid w:val="40980433"/>
    <w:rsid w:val="48EF3A55"/>
    <w:rsid w:val="557662D7"/>
    <w:rsid w:val="65612652"/>
    <w:rsid w:val="6CDF9DFC"/>
    <w:rsid w:val="6CF5C082"/>
    <w:rsid w:val="740F24FF"/>
    <w:rsid w:val="7DC563FD"/>
    <w:rsid w:val="7FDC40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qFormat="1"/>
    <w:lsdException w:name="header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F4D40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basedOn w:val="a"/>
    <w:uiPriority w:val="99"/>
    <w:unhideWhenUsed/>
    <w:qFormat/>
    <w:rsid w:val="00EF4D40"/>
    <w:pPr>
      <w:snapToGrid w:val="0"/>
      <w:jc w:val="left"/>
    </w:pPr>
  </w:style>
  <w:style w:type="paragraph" w:styleId="a4">
    <w:name w:val="footer"/>
    <w:basedOn w:val="a"/>
    <w:link w:val="Char"/>
    <w:qFormat/>
    <w:rsid w:val="00EF4D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semiHidden/>
    <w:unhideWhenUsed/>
    <w:qFormat/>
    <w:rsid w:val="00EF4D4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rsid w:val="00EF4D40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1"/>
    <w:uiPriority w:val="22"/>
    <w:qFormat/>
    <w:rsid w:val="00EF4D40"/>
    <w:rPr>
      <w:b/>
      <w:bCs/>
    </w:rPr>
  </w:style>
  <w:style w:type="character" w:styleId="a8">
    <w:name w:val="page number"/>
    <w:basedOn w:val="a1"/>
    <w:qFormat/>
    <w:rsid w:val="00EF4D40"/>
    <w:rPr>
      <w:rFonts w:ascii="Verdana" w:eastAsia="方正大黑简体" w:hAnsi="Verdana"/>
      <w:b/>
      <w:sz w:val="36"/>
      <w:lang w:val="en-US" w:eastAsia="en-US" w:bidi="ar-SA"/>
    </w:rPr>
  </w:style>
  <w:style w:type="character" w:customStyle="1" w:styleId="Char">
    <w:name w:val="页脚 Char"/>
    <w:basedOn w:val="a1"/>
    <w:link w:val="a4"/>
    <w:qFormat/>
    <w:rsid w:val="00EF4D40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码1"/>
    <w:basedOn w:val="a1"/>
    <w:qFormat/>
    <w:rsid w:val="00EF4D40"/>
    <w:rPr>
      <w:rFonts w:ascii="Verdana" w:eastAsia="方正大黑简体" w:hAnsi="Verdana"/>
      <w:b/>
      <w:sz w:val="36"/>
      <w:lang w:val="en-US" w:eastAsia="en-US"/>
    </w:rPr>
  </w:style>
  <w:style w:type="paragraph" w:styleId="a9">
    <w:name w:val="No Spacing"/>
    <w:uiPriority w:val="1"/>
    <w:qFormat/>
    <w:rsid w:val="00EF4D40"/>
    <w:pPr>
      <w:widowControl w:val="0"/>
      <w:jc w:val="both"/>
    </w:pPr>
    <w:rPr>
      <w:rFonts w:ascii="Calibri" w:hAnsi="Calibri" w:cs="宋体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118</Words>
  <Characters>679</Characters>
  <Application>Microsoft Office Word</Application>
  <DocSecurity>0</DocSecurity>
  <Lines>5</Lines>
  <Paragraphs>1</Paragraphs>
  <ScaleCrop>false</ScaleCrop>
  <Company>Microsoft</Company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lenovo</dc:creator>
  <cp:lastModifiedBy>ll</cp:lastModifiedBy>
  <cp:revision>27</cp:revision>
  <cp:lastPrinted>2022-09-07T01:04:00Z</cp:lastPrinted>
  <dcterms:created xsi:type="dcterms:W3CDTF">2020-07-03T18:09:00Z</dcterms:created>
  <dcterms:modified xsi:type="dcterms:W3CDTF">2022-09-07T01:17:00Z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  <property fmtid="{D5CDD505-2E9C-101B-9397-08002B2CF9AE}" pid="3" name="ICV">
    <vt:lpwstr>54E00850D11E4AB0A6F3FED7E8139ED3</vt:lpwstr>
  </property>
</Properties>
</file>