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仿宋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  <w:t>诚信承诺书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我已仔细阅读《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芜湖市第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人民医院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补充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工作人员公告》内容及相关注意事项，对照自身情况，符合报考条件。我郑重承诺如下：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如因不符合招聘条件在招聘过程中被取消资格，后果由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ind w:firstLine="4480" w:firstLineChars="14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本人签名：</w:t>
      </w:r>
    </w:p>
    <w:p>
      <w:pPr>
        <w:ind w:firstLine="4480" w:firstLineChars="14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身份证号：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ind w:firstLine="5760" w:firstLineChars="18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0YTJhNDE2NWJkYmRlNjRhZDZhNTIxMGY3MWEzNjcifQ=="/>
  </w:docVars>
  <w:rsids>
    <w:rsidRoot w:val="00000000"/>
    <w:rsid w:val="0C2149A7"/>
    <w:rsid w:val="32A1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258</Characters>
  <Lines>0</Lines>
  <Paragraphs>0</Paragraphs>
  <TotalTime>0</TotalTime>
  <ScaleCrop>false</ScaleCrop>
  <LinksUpToDate>false</LinksUpToDate>
  <CharactersWithSpaces>268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2022-05-06T06:30:00Z</dcterms:created>
  <dc:creator>ss</dc:creator>
  <cp:lastModifiedBy>香紫凝</cp:lastModifiedBy>
  <dcterms:modified xsi:type="dcterms:W3CDTF">2022-09-05T03:24:45Z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AA21C6DC27054E43BB9351595F1BE6BA</vt:lpwstr>
  </property>
</Properties>
</file>