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right="1252"/>
        <w:jc w:val="left"/>
        <w:textAlignment w:val="auto"/>
        <w:rPr>
          <w:rFonts w:hint="default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附件4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right="1252"/>
        <w:jc w:val="left"/>
        <w:textAlignment w:val="auto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hint="eastAsia" w:ascii="方正小标宋_GBK" w:hAnsi="仿宋_GB2312" w:eastAsia="方正小标宋_GBK"/>
          <w:sz w:val="44"/>
          <w:szCs w:val="44"/>
          <w:highlight w:val="none"/>
        </w:rPr>
      </w:pPr>
      <w:r>
        <w:rPr>
          <w:rFonts w:hint="eastAsia" w:ascii="方正小标宋_GBK" w:hAnsi="仿宋_GB2312" w:eastAsia="方正小标宋_GBK" w:cs="Times New Roman"/>
          <w:sz w:val="44"/>
          <w:szCs w:val="44"/>
          <w:highlight w:val="none"/>
          <w:lang w:val="en-US" w:eastAsia="zh-CN"/>
        </w:rPr>
        <w:t>2022年苏州市吴江区北部健康医疗集团第二次公开招聘</w:t>
      </w:r>
      <w:r>
        <w:rPr>
          <w:rFonts w:hint="default" w:ascii="方正小标宋_GBK" w:hAnsi="仿宋_GB2312" w:eastAsia="方正小标宋_GBK" w:cs="Times New Roman"/>
          <w:sz w:val="44"/>
          <w:szCs w:val="44"/>
          <w:highlight w:val="none"/>
          <w:lang w:val="en-US" w:eastAsia="zh-CN"/>
        </w:rPr>
        <w:t>合同制专业技术人员</w:t>
      </w:r>
      <w:r>
        <w:rPr>
          <w:rFonts w:hint="eastAsia" w:ascii="方正小标宋_GBK" w:hAnsi="仿宋_GB2312" w:eastAsia="方正小标宋_GBK"/>
          <w:sz w:val="44"/>
          <w:szCs w:val="44"/>
          <w:highlight w:val="none"/>
          <w:lang w:eastAsia="zh-CN"/>
        </w:rPr>
        <w:t>现场</w:t>
      </w:r>
      <w:r>
        <w:rPr>
          <w:rFonts w:hint="eastAsia" w:ascii="方正小标宋_GBK" w:hAnsi="仿宋_GB2312" w:eastAsia="方正小标宋_GBK"/>
          <w:sz w:val="44"/>
          <w:szCs w:val="44"/>
          <w:highlight w:val="none"/>
          <w:lang w:val="en-US" w:eastAsia="zh-CN"/>
        </w:rPr>
        <w:t>报名</w:t>
      </w:r>
      <w:r>
        <w:rPr>
          <w:rFonts w:hint="eastAsia" w:ascii="方正小标宋_GBK" w:hAnsi="仿宋_GB2312" w:eastAsia="方正小标宋_GBK"/>
          <w:sz w:val="44"/>
          <w:szCs w:val="44"/>
          <w:highlight w:val="none"/>
          <w:lang w:eastAsia="zh-CN"/>
        </w:rPr>
        <w:t>、</w:t>
      </w:r>
      <w:r>
        <w:rPr>
          <w:rFonts w:hint="eastAsia" w:ascii="方正小标宋_GBK" w:hAnsi="仿宋_GB2312" w:eastAsia="方正小标宋_GBK"/>
          <w:sz w:val="44"/>
          <w:szCs w:val="44"/>
          <w:highlight w:val="none"/>
        </w:rPr>
        <w:t>笔试</w:t>
      </w:r>
      <w:r>
        <w:rPr>
          <w:rFonts w:hint="eastAsia" w:ascii="方正小标宋_GBK" w:hAnsi="仿宋_GB2312" w:eastAsia="方正小标宋_GBK"/>
          <w:sz w:val="44"/>
          <w:szCs w:val="44"/>
          <w:highlight w:val="none"/>
          <w:lang w:eastAsia="zh-CN"/>
        </w:rPr>
        <w:t>及面试</w:t>
      </w:r>
      <w:r>
        <w:rPr>
          <w:rFonts w:hint="eastAsia" w:ascii="方正小标宋_GBK" w:hAnsi="仿宋_GB2312" w:eastAsia="方正小标宋_GBK"/>
          <w:sz w:val="44"/>
          <w:szCs w:val="44"/>
          <w:highlight w:val="none"/>
        </w:rPr>
        <w:t>疫情防控</w:t>
      </w:r>
      <w:r>
        <w:rPr>
          <w:rFonts w:hint="eastAsia" w:ascii="方正小标宋_GBK" w:eastAsia="方正小标宋_GBK" w:cs="方正小标宋_GBK" w:hAnsiTheme="minorEastAsia"/>
          <w:color w:val="000000"/>
          <w:sz w:val="44"/>
          <w:szCs w:val="44"/>
          <w:highlight w:val="none"/>
        </w:rPr>
        <w:t>承诺书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方正小标宋_GBK" w:eastAsia="方正小标宋_GBK" w:cs="仿宋_GB2312" w:hAnsiTheme="minorEastAsia"/>
          <w:color w:val="000000"/>
          <w:sz w:val="32"/>
          <w:szCs w:val="32"/>
          <w:highlight w:val="none"/>
        </w:rPr>
      </w:pPr>
    </w:p>
    <w:p>
      <w:pPr>
        <w:spacing w:line="520" w:lineRule="exact"/>
        <w:ind w:firstLine="644" w:firstLineChars="200"/>
        <w:jc w:val="left"/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本人已认真阅读《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val="en-US" w:eastAsia="zh-CN"/>
        </w:rPr>
        <w:t>2022年苏州市吴江区北部健康医疗集团第二次公开招聘</w:t>
      </w:r>
      <w:r>
        <w:rPr>
          <w:rFonts w:hint="default" w:ascii="仿宋_GB2312" w:eastAsia="仿宋_GB2312" w:cs="仿宋_GB2312" w:hAnsiTheme="minorEastAsia"/>
          <w:color w:val="000000"/>
          <w:sz w:val="32"/>
          <w:szCs w:val="32"/>
          <w:highlight w:val="none"/>
          <w:lang w:val="en-US" w:eastAsia="zh-CN"/>
        </w:rPr>
        <w:t>合同制专业技术人员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笔试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疫情防控告知书》，知悉告知事项、证明义务和防疫要求。在此郑重承诺：本人填报、提交和现场出示的所有信息（证明）均真实、准确、完整、有效，符合疫情防控相关要求，并愿意遵守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疫情防控有关规定，配合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现场疫情防控有关工作安排。如有违反或有不实承诺，自愿承担相应责任、接受相应处理。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jc w:val="both"/>
        <w:textAlignment w:val="auto"/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承 诺 人：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jc w:val="both"/>
        <w:textAlignment w:val="auto"/>
        <w:rPr>
          <w:rFonts w:hint="eastAsia" w:ascii="仿宋_GB2312" w:eastAsia="仿宋_GB2312" w:hAnsiTheme="minorEastAsia"/>
          <w:highlight w:val="none"/>
        </w:rPr>
      </w:pP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承诺时间：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right="1252"/>
        <w:jc w:val="left"/>
        <w:textAlignment w:val="auto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/>
        <w:jc w:val="right"/>
        <w:textAlignment w:val="auto"/>
        <w:rPr>
          <w:rFonts w:ascii="仿宋_GB2312" w:eastAsia="仿宋_GB2312" w:cs="仿宋_GB2312" w:hAnsiTheme="minorEastAsia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kern w:val="0"/>
          <w:position w:val="0"/>
          <w:sz w:val="32"/>
          <w:szCs w:val="32"/>
          <w:highlight w:val="none"/>
          <w:u w:val="none"/>
          <w:shd w:val="clear" w:color="auto" w:fill="auto"/>
          <w:lang w:val="zh-TW" w:eastAsia="zh-CN" w:bidi="zh-TW"/>
        </w:rPr>
        <w:t>苏州市吴江区北部健康医疗集团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/>
        <w:jc w:val="center"/>
        <w:textAlignment w:val="auto"/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val="en-US" w:eastAsia="zh-CN"/>
        </w:rPr>
        <w:t xml:space="preserve">                    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2022年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月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  <w:t>日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right="1252" w:firstLine="644" w:firstLineChars="200"/>
        <w:jc w:val="center"/>
        <w:textAlignment w:val="auto"/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right="1252" w:firstLine="644" w:firstLineChars="200"/>
        <w:jc w:val="center"/>
        <w:textAlignment w:val="auto"/>
        <w:rPr>
          <w:rFonts w:hint="eastAsia" w:ascii="仿宋_GB2312" w:eastAsia="仿宋_GB2312" w:cs="仿宋_GB2312" w:hAnsiTheme="minorEastAsia"/>
          <w:color w:val="000000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850" w:gutter="0"/>
      <w:cols w:space="0" w:num="1"/>
      <w:rtlGutter w:val="0"/>
      <w:docGrid w:type="linesAndChars" w:linePitch="312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4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4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06"/>
  <w:drawingGridVerticalSpacing w:val="156"/>
  <w:displayHorizontalDrawingGridEvery w:val="2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3NzE2NzgzYjk0NjhjOTdhMGQzNzljMDBlMWQ2YjkifQ=="/>
  </w:docVars>
  <w:rsids>
    <w:rsidRoot w:val="6DC52834"/>
    <w:rsid w:val="000D5DE0"/>
    <w:rsid w:val="009871CC"/>
    <w:rsid w:val="00C30800"/>
    <w:rsid w:val="00C61AFF"/>
    <w:rsid w:val="00E36FC5"/>
    <w:rsid w:val="00F00FA6"/>
    <w:rsid w:val="01C455BE"/>
    <w:rsid w:val="04D162DF"/>
    <w:rsid w:val="079F7D58"/>
    <w:rsid w:val="08DD09D6"/>
    <w:rsid w:val="091A3850"/>
    <w:rsid w:val="17C44199"/>
    <w:rsid w:val="19246D19"/>
    <w:rsid w:val="2605106C"/>
    <w:rsid w:val="348C1267"/>
    <w:rsid w:val="3DBC5B20"/>
    <w:rsid w:val="493B07F8"/>
    <w:rsid w:val="51E041E6"/>
    <w:rsid w:val="57F9156D"/>
    <w:rsid w:val="5B53223D"/>
    <w:rsid w:val="62BF4D93"/>
    <w:rsid w:val="697E524C"/>
    <w:rsid w:val="6A9B2C00"/>
    <w:rsid w:val="6DC42971"/>
    <w:rsid w:val="6DC5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283</Words>
  <Characters>292</Characters>
  <Lines>16</Lines>
  <Paragraphs>4</Paragraphs>
  <TotalTime>25</TotalTime>
  <ScaleCrop>false</ScaleCrop>
  <LinksUpToDate>false</LinksUpToDate>
  <CharactersWithSpaces>320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2022-05-31T02:18:00Z</dcterms:created>
  <dc:creator>WPS_1474421378</dc:creator>
  <cp:lastModifiedBy>流泪de天使</cp:lastModifiedBy>
  <cp:lastPrinted>2022-06-09T02:56:00Z</cp:lastPrinted>
  <dcterms:modified xsi:type="dcterms:W3CDTF">2022-09-05T11:13:45Z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B92E03FDEB4C4FE6B413D123FAB1766C</vt:lpwstr>
  </property>
</Properties>
</file>