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1080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03"/>
        <w:gridCol w:w="899"/>
        <w:gridCol w:w="2189"/>
        <w:gridCol w:w="1224"/>
        <w:gridCol w:w="1548"/>
        <w:gridCol w:w="2189"/>
        <w:gridCol w:w="15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800" w:type="dxa"/>
            <w:gridSpan w:val="7"/>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ascii="仿宋_GB2312" w:hAnsi="宋体" w:eastAsia="仿宋_GB2312" w:cs="仿宋_GB2312"/>
                <w:i w:val="0"/>
                <w:iCs w:val="0"/>
                <w:color w:val="000000"/>
                <w:sz w:val="28"/>
                <w:szCs w:val="28"/>
                <w:u w:val="none"/>
              </w:rPr>
            </w:pPr>
            <w:bookmarkStart w:id="0" w:name="_GoBack"/>
            <w:bookmarkEnd w:id="0"/>
            <w:r>
              <w:rPr>
                <w:rFonts w:hint="default" w:ascii="仿宋_GB2312" w:hAnsi="宋体" w:eastAsia="仿宋_GB2312" w:cs="仿宋_GB2312"/>
                <w:i w:val="0"/>
                <w:iCs w:val="0"/>
                <w:color w:val="000000"/>
                <w:kern w:val="0"/>
                <w:sz w:val="28"/>
                <w:szCs w:val="28"/>
                <w:u w:val="none"/>
                <w:lang w:val="en-US" w:eastAsia="zh-CN" w:bidi="ar"/>
              </w:rPr>
              <w:t>附件1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0800" w:type="dxa"/>
            <w:gridSpan w:val="7"/>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36"/>
                <w:szCs w:val="36"/>
                <w:u w:val="none"/>
                <w:lang w:val="en-US" w:eastAsia="zh-CN" w:bidi="ar"/>
              </w:rPr>
            </w:pPr>
            <w:r>
              <w:rPr>
                <w:rFonts w:hint="eastAsia" w:ascii="宋体" w:hAnsi="宋体" w:eastAsia="宋体" w:cs="宋体"/>
                <w:b/>
                <w:bCs/>
                <w:i w:val="0"/>
                <w:iCs w:val="0"/>
                <w:color w:val="000000"/>
                <w:kern w:val="0"/>
                <w:sz w:val="36"/>
                <w:szCs w:val="36"/>
                <w:u w:val="none"/>
                <w:lang w:val="en-US" w:eastAsia="zh-CN" w:bidi="ar"/>
              </w:rPr>
              <w:t>兰考县2022年招聘医学院校毕业生和特岗全科医生</w:t>
            </w:r>
          </w:p>
          <w:p>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岗位需求表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4"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项目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单位名称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招聘数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岗位编号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招聘专业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学历要求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4" w:hRule="atLeast"/>
          <w:jc w:val="center"/>
        </w:trPr>
        <w:tc>
          <w:tcPr>
            <w:tcW w:w="13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8"/>
                <w:szCs w:val="28"/>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28"/>
                <w:szCs w:val="28"/>
                <w:u w:val="none"/>
                <w:lang w:val="en-US" w:eastAsia="zh-CN" w:bidi="ar"/>
              </w:rPr>
            </w:pPr>
            <w:r>
              <w:rPr>
                <w:rFonts w:hint="eastAsia" w:ascii="宋体" w:hAnsi="宋体" w:eastAsia="宋体" w:cs="宋体"/>
                <w:b/>
                <w:bCs/>
                <w:i w:val="0"/>
                <w:iCs w:val="0"/>
                <w:color w:val="000000"/>
                <w:kern w:val="0"/>
                <w:sz w:val="28"/>
                <w:szCs w:val="28"/>
                <w:u w:val="none"/>
                <w:lang w:val="en-US" w:eastAsia="zh-CN" w:bidi="ar"/>
              </w:rPr>
              <w:t>医学</w:t>
            </w:r>
          </w:p>
          <w:p>
            <w:pPr>
              <w:keepNext w:val="0"/>
              <w:keepLines w:val="0"/>
              <w:widowControl/>
              <w:suppressLineNumbers w:val="0"/>
              <w:jc w:val="center"/>
              <w:textAlignment w:val="center"/>
              <w:rPr>
                <w:rFonts w:hint="eastAsia" w:ascii="宋体" w:hAnsi="宋体" w:eastAsia="宋体" w:cs="宋体"/>
                <w:b/>
                <w:bCs/>
                <w:i w:val="0"/>
                <w:iCs w:val="0"/>
                <w:color w:val="000000"/>
                <w:kern w:val="0"/>
                <w:sz w:val="28"/>
                <w:szCs w:val="28"/>
                <w:u w:val="none"/>
                <w:lang w:val="en-US" w:eastAsia="zh-CN" w:bidi="ar"/>
              </w:rPr>
            </w:pPr>
            <w:r>
              <w:rPr>
                <w:rFonts w:hint="eastAsia" w:ascii="宋体" w:hAnsi="宋体" w:eastAsia="宋体" w:cs="宋体"/>
                <w:b/>
                <w:bCs/>
                <w:i w:val="0"/>
                <w:iCs w:val="0"/>
                <w:color w:val="000000"/>
                <w:kern w:val="0"/>
                <w:sz w:val="28"/>
                <w:szCs w:val="28"/>
                <w:u w:val="none"/>
                <w:lang w:val="en-US" w:eastAsia="zh-CN" w:bidi="ar"/>
              </w:rPr>
              <w:t>院校</w:t>
            </w:r>
          </w:p>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毕业生</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0" w:type="auto"/>
            <w:vMerge w:val="restart"/>
            <w:tcBorders>
              <w:top w:val="nil"/>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中心医院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本科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4" w:hRule="atLeast"/>
          <w:jc w:val="center"/>
        </w:trPr>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8"/>
                <w:szCs w:val="2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8"/>
                <w:szCs w:val="28"/>
                <w:u w:val="none"/>
              </w:rPr>
            </w:pPr>
          </w:p>
        </w:tc>
        <w:tc>
          <w:tcPr>
            <w:tcW w:w="0" w:type="auto"/>
            <w:vMerge w:val="continue"/>
            <w:tcBorders>
              <w:top w:val="nil"/>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中医学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本科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4" w:hRule="atLeast"/>
          <w:jc w:val="center"/>
        </w:trPr>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8"/>
                <w:szCs w:val="2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8"/>
                <w:szCs w:val="28"/>
                <w:u w:val="none"/>
              </w:rPr>
            </w:pPr>
          </w:p>
        </w:tc>
        <w:tc>
          <w:tcPr>
            <w:tcW w:w="0" w:type="auto"/>
            <w:vMerge w:val="continue"/>
            <w:tcBorders>
              <w:top w:val="nil"/>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中西医结合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本科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4" w:hRule="atLeast"/>
          <w:jc w:val="center"/>
        </w:trPr>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8"/>
                <w:szCs w:val="28"/>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w:t>
            </w:r>
          </w:p>
        </w:tc>
        <w:tc>
          <w:tcPr>
            <w:tcW w:w="0" w:type="auto"/>
            <w:vMerge w:val="restart"/>
            <w:tcBorders>
              <w:top w:val="single" w:color="000000" w:sz="4" w:space="0"/>
              <w:left w:val="single" w:color="000000" w:sz="4" w:space="0"/>
              <w:bottom w:val="nil"/>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中医院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中医学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本科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4" w:hRule="atLeast"/>
          <w:jc w:val="center"/>
        </w:trPr>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8"/>
                <w:szCs w:val="2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8"/>
                <w:szCs w:val="28"/>
                <w:u w:val="none"/>
              </w:rPr>
            </w:pPr>
          </w:p>
        </w:tc>
        <w:tc>
          <w:tcPr>
            <w:tcW w:w="0" w:type="auto"/>
            <w:vMerge w:val="continue"/>
            <w:tcBorders>
              <w:top w:val="single" w:color="000000" w:sz="4" w:space="0"/>
              <w:left w:val="single" w:color="000000" w:sz="4" w:space="0"/>
              <w:bottom w:val="nil"/>
              <w:right w:val="single" w:color="000000" w:sz="4" w:space="0"/>
            </w:tcBorders>
            <w:shd w:val="clear" w:color="auto" w:fill="FFFFFF"/>
            <w:noWrap/>
            <w:vAlign w:val="center"/>
          </w:tcPr>
          <w:p>
            <w:pPr>
              <w:jc w:val="center"/>
              <w:rPr>
                <w:rFonts w:hint="eastAsia" w:ascii="仿宋" w:hAnsi="仿宋" w:eastAsia="仿宋" w:cs="仿宋"/>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中西医结合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本科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4" w:hRule="atLeast"/>
          <w:jc w:val="center"/>
        </w:trPr>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8"/>
                <w:szCs w:val="2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8"/>
                <w:szCs w:val="28"/>
                <w:u w:val="none"/>
              </w:rPr>
            </w:pPr>
          </w:p>
        </w:tc>
        <w:tc>
          <w:tcPr>
            <w:tcW w:w="0" w:type="auto"/>
            <w:vMerge w:val="continue"/>
            <w:tcBorders>
              <w:top w:val="single" w:color="000000" w:sz="4" w:space="0"/>
              <w:left w:val="single" w:color="000000" w:sz="4" w:space="0"/>
              <w:bottom w:val="nil"/>
              <w:right w:val="single" w:color="000000" w:sz="4" w:space="0"/>
            </w:tcBorders>
            <w:shd w:val="clear" w:color="auto" w:fill="FFFFFF"/>
            <w:noWrap/>
            <w:vAlign w:val="center"/>
          </w:tcPr>
          <w:p>
            <w:pPr>
              <w:jc w:val="center"/>
              <w:rPr>
                <w:rFonts w:hint="eastAsia" w:ascii="仿宋" w:hAnsi="仿宋" w:eastAsia="仿宋" w:cs="仿宋"/>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康复治疗学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本科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4" w:hRule="atLeast"/>
          <w:jc w:val="center"/>
        </w:trPr>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8"/>
                <w:szCs w:val="28"/>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妇幼保健院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中医学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本科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4" w:hRule="atLeast"/>
          <w:jc w:val="center"/>
        </w:trPr>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8"/>
                <w:szCs w:val="2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8"/>
                <w:szCs w:val="2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中药学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本科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4" w:hRule="atLeast"/>
          <w:jc w:val="center"/>
        </w:trPr>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8"/>
                <w:szCs w:val="28"/>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w:t>
            </w:r>
          </w:p>
        </w:tc>
        <w:tc>
          <w:tcPr>
            <w:tcW w:w="0" w:type="auto"/>
            <w:vMerge w:val="restart"/>
            <w:tcBorders>
              <w:top w:val="nil"/>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兰阳卫生院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1009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本科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4" w:hRule="atLeast"/>
          <w:jc w:val="center"/>
        </w:trPr>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8"/>
                <w:szCs w:val="2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8"/>
                <w:szCs w:val="28"/>
                <w:u w:val="none"/>
              </w:rPr>
            </w:pPr>
          </w:p>
        </w:tc>
        <w:tc>
          <w:tcPr>
            <w:tcW w:w="0" w:type="auto"/>
            <w:vMerge w:val="continue"/>
            <w:tcBorders>
              <w:top w:val="nil"/>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专科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4" w:hRule="atLeast"/>
          <w:jc w:val="center"/>
        </w:trPr>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8"/>
                <w:szCs w:val="28"/>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w:t>
            </w:r>
          </w:p>
        </w:tc>
        <w:tc>
          <w:tcPr>
            <w:tcW w:w="0" w:type="auto"/>
            <w:vMerge w:val="restart"/>
            <w:tcBorders>
              <w:top w:val="nil"/>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桐乡卫生院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康复治疗学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本科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4" w:hRule="atLeast"/>
          <w:jc w:val="center"/>
        </w:trPr>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8"/>
                <w:szCs w:val="2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8"/>
                <w:szCs w:val="28"/>
                <w:u w:val="none"/>
              </w:rPr>
            </w:pPr>
          </w:p>
        </w:tc>
        <w:tc>
          <w:tcPr>
            <w:tcW w:w="0" w:type="auto"/>
            <w:vMerge w:val="continue"/>
            <w:tcBorders>
              <w:top w:val="nil"/>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医学检验技术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专科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4" w:hRule="atLeast"/>
          <w:jc w:val="center"/>
        </w:trPr>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8"/>
                <w:szCs w:val="28"/>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w:t>
            </w:r>
          </w:p>
        </w:tc>
        <w:tc>
          <w:tcPr>
            <w:tcW w:w="0" w:type="auto"/>
            <w:vMerge w:val="restart"/>
            <w:tcBorders>
              <w:top w:val="nil"/>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三义寨卫生院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专科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4" w:hRule="atLeast"/>
          <w:jc w:val="center"/>
        </w:trPr>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8"/>
                <w:szCs w:val="2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8"/>
                <w:szCs w:val="28"/>
                <w:u w:val="none"/>
              </w:rPr>
            </w:pPr>
          </w:p>
        </w:tc>
        <w:tc>
          <w:tcPr>
            <w:tcW w:w="0" w:type="auto"/>
            <w:vMerge w:val="continue"/>
            <w:tcBorders>
              <w:top w:val="nil"/>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中医学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专科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4" w:hRule="atLeast"/>
          <w:jc w:val="center"/>
        </w:trPr>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8"/>
                <w:szCs w:val="28"/>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7</w:t>
            </w:r>
          </w:p>
        </w:tc>
        <w:tc>
          <w:tcPr>
            <w:tcW w:w="0" w:type="auto"/>
            <w:vMerge w:val="restart"/>
            <w:tcBorders>
              <w:top w:val="nil"/>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坝头卫生院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专科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4" w:hRule="atLeast"/>
          <w:jc w:val="center"/>
        </w:trPr>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8"/>
                <w:szCs w:val="2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8"/>
                <w:szCs w:val="28"/>
                <w:u w:val="none"/>
              </w:rPr>
            </w:pPr>
          </w:p>
        </w:tc>
        <w:tc>
          <w:tcPr>
            <w:tcW w:w="0" w:type="auto"/>
            <w:vMerge w:val="continue"/>
            <w:tcBorders>
              <w:top w:val="nil"/>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预防医学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专科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4" w:hRule="atLeast"/>
          <w:jc w:val="center"/>
        </w:trPr>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8"/>
                <w:szCs w:val="28"/>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8</w:t>
            </w:r>
          </w:p>
        </w:tc>
        <w:tc>
          <w:tcPr>
            <w:tcW w:w="0" w:type="auto"/>
            <w:vMerge w:val="restart"/>
            <w:tcBorders>
              <w:top w:val="nil"/>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谷营卫生院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公共卫生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本科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4" w:hRule="atLeast"/>
          <w:jc w:val="center"/>
        </w:trPr>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8"/>
                <w:szCs w:val="2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8"/>
                <w:szCs w:val="28"/>
                <w:u w:val="none"/>
              </w:rPr>
            </w:pPr>
          </w:p>
        </w:tc>
        <w:tc>
          <w:tcPr>
            <w:tcW w:w="0" w:type="auto"/>
            <w:vMerge w:val="continue"/>
            <w:tcBorders>
              <w:top w:val="nil"/>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中医学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专科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4" w:hRule="atLeast"/>
          <w:jc w:val="center"/>
        </w:trPr>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8"/>
                <w:szCs w:val="28"/>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9</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爪营卫生院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医学影像技术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专科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4" w:hRule="atLeast"/>
          <w:jc w:val="center"/>
        </w:trPr>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8"/>
                <w:szCs w:val="2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8"/>
                <w:szCs w:val="2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预防医学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专科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4" w:hRule="atLeast"/>
          <w:jc w:val="center"/>
        </w:trPr>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8"/>
                <w:szCs w:val="28"/>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孟寨卫生院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专科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4" w:hRule="atLeast"/>
          <w:jc w:val="center"/>
        </w:trPr>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8"/>
                <w:szCs w:val="2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8"/>
                <w:szCs w:val="2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中西医结合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专科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4" w:hRule="atLeast"/>
          <w:jc w:val="center"/>
        </w:trPr>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8"/>
                <w:szCs w:val="28"/>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11</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南彰卫生院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本科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4" w:hRule="atLeast"/>
          <w:jc w:val="center"/>
        </w:trPr>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8"/>
                <w:szCs w:val="2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8"/>
                <w:szCs w:val="2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医学影像技术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专科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4" w:hRule="atLeast"/>
          <w:jc w:val="center"/>
        </w:trPr>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8"/>
                <w:szCs w:val="28"/>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12</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许河卫生院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专科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4" w:hRule="atLeast"/>
          <w:jc w:val="center"/>
        </w:trPr>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8"/>
                <w:szCs w:val="2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8"/>
                <w:szCs w:val="2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医学影像技术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专科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4" w:hRule="atLeast"/>
          <w:jc w:val="center"/>
        </w:trPr>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8"/>
                <w:szCs w:val="28"/>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13</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考城卫生院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护理学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本科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4" w:hRule="atLeast"/>
          <w:jc w:val="center"/>
        </w:trPr>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8"/>
                <w:szCs w:val="2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8"/>
                <w:szCs w:val="2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预防医学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专科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4" w:hRule="atLeast"/>
          <w:jc w:val="center"/>
        </w:trPr>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8"/>
                <w:szCs w:val="28"/>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14</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小宋卫生院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中西医结合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专科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4" w:hRule="atLeast"/>
          <w:jc w:val="center"/>
        </w:trPr>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8"/>
                <w:szCs w:val="2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8"/>
                <w:szCs w:val="2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医学影像技术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专科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4" w:hRule="atLeast"/>
          <w:jc w:val="center"/>
        </w:trPr>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8"/>
                <w:szCs w:val="28"/>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15</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闫楼卫生院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中西医结合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专科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jc w:val="center"/>
        </w:trPr>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8"/>
                <w:szCs w:val="2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8"/>
                <w:szCs w:val="2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医学影像技术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专科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jc w:val="center"/>
        </w:trPr>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8"/>
                <w:szCs w:val="2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8"/>
                <w:szCs w:val="2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医学检验技术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专科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jc w:val="center"/>
        </w:trPr>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8"/>
                <w:szCs w:val="28"/>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16</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葡萄架卫生院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中医学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专科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jc w:val="center"/>
        </w:trPr>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8"/>
                <w:szCs w:val="2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8"/>
                <w:szCs w:val="2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康复治疗技术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专科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jc w:val="center"/>
        </w:trPr>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8"/>
                <w:szCs w:val="2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8"/>
                <w:szCs w:val="2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预防医学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专科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jc w:val="center"/>
        </w:trPr>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8"/>
                <w:szCs w:val="28"/>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17</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红庙卫生院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专科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jc w:val="center"/>
        </w:trPr>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8"/>
                <w:szCs w:val="2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8"/>
                <w:szCs w:val="2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医学检验技术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专科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jc w:val="center"/>
        </w:trPr>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8"/>
                <w:szCs w:val="28"/>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18</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仪封卫生院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临床医学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专科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jc w:val="center"/>
        </w:trPr>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8"/>
                <w:szCs w:val="2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8"/>
                <w:szCs w:val="2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中医学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专科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jc w:val="center"/>
        </w:trPr>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8"/>
                <w:szCs w:val="2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8"/>
                <w:szCs w:val="28"/>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仿宋" w:hAnsi="仿宋" w:eastAsia="仿宋" w:cs="仿宋"/>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1041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医学影像技术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专科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jc w:val="center"/>
        </w:trPr>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8"/>
                <w:szCs w:val="28"/>
                <w:u w:val="none"/>
                <w:lang w:val="en-US" w:eastAsia="zh-CN" w:bidi="ar"/>
              </w:rPr>
            </w:pPr>
            <w:r>
              <w:rPr>
                <w:rFonts w:hint="eastAsia" w:ascii="宋体" w:hAnsi="宋体" w:eastAsia="宋体" w:cs="宋体"/>
                <w:b/>
                <w:bCs/>
                <w:i w:val="0"/>
                <w:iCs w:val="0"/>
                <w:color w:val="000000"/>
                <w:kern w:val="0"/>
                <w:sz w:val="28"/>
                <w:szCs w:val="28"/>
                <w:u w:val="none"/>
                <w:lang w:val="en-US" w:eastAsia="zh-CN" w:bidi="ar"/>
              </w:rPr>
              <w:t>特岗</w:t>
            </w:r>
          </w:p>
          <w:p>
            <w:pPr>
              <w:keepNext w:val="0"/>
              <w:keepLines w:val="0"/>
              <w:widowControl/>
              <w:suppressLineNumbers w:val="0"/>
              <w:jc w:val="center"/>
              <w:textAlignment w:val="center"/>
              <w:rPr>
                <w:rFonts w:hint="eastAsia" w:ascii="宋体" w:hAnsi="宋体" w:eastAsia="宋体" w:cs="宋体"/>
                <w:b/>
                <w:bCs/>
                <w:i w:val="0"/>
                <w:iCs w:val="0"/>
                <w:color w:val="000000"/>
                <w:kern w:val="0"/>
                <w:sz w:val="28"/>
                <w:szCs w:val="28"/>
                <w:u w:val="none"/>
                <w:lang w:val="en-US" w:eastAsia="zh-CN" w:bidi="ar"/>
              </w:rPr>
            </w:pPr>
            <w:r>
              <w:rPr>
                <w:rFonts w:hint="eastAsia" w:ascii="宋体" w:hAnsi="宋体" w:eastAsia="宋体" w:cs="宋体"/>
                <w:b/>
                <w:bCs/>
                <w:i w:val="0"/>
                <w:iCs w:val="0"/>
                <w:color w:val="000000"/>
                <w:kern w:val="0"/>
                <w:sz w:val="28"/>
                <w:szCs w:val="28"/>
                <w:u w:val="none"/>
                <w:lang w:val="en-US" w:eastAsia="zh-CN" w:bidi="ar"/>
              </w:rPr>
              <w:t>全科</w:t>
            </w:r>
          </w:p>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医生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孟寨卫生院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2001</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按照公告要求</w:t>
            </w:r>
          </w:p>
        </w:tc>
      </w:tr>
    </w:tbl>
    <w:p>
      <w:pPr>
        <w:sectPr>
          <w:pgSz w:w="11906" w:h="16838"/>
          <w:pgMar w:top="1440" w:right="1800" w:bottom="1440" w:left="1800" w:header="851" w:footer="992" w:gutter="0"/>
          <w:cols w:space="425" w:num="1"/>
          <w:docGrid w:type="lines" w:linePitch="312" w:charSpace="0"/>
        </w:sectPr>
      </w:pPr>
    </w:p>
    <w:p>
      <w:pPr>
        <w:snapToGrid w:val="0"/>
        <w:jc w:val="left"/>
        <w:textAlignment w:val="baseline"/>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rPr>
        <w:t>附件</w:t>
      </w:r>
      <w:r>
        <w:rPr>
          <w:rFonts w:hint="eastAsia" w:ascii="仿宋_GB2312" w:hAnsi="宋体" w:eastAsia="仿宋_GB2312" w:cs="宋体"/>
          <w:color w:val="000000"/>
          <w:kern w:val="0"/>
          <w:sz w:val="32"/>
          <w:szCs w:val="32"/>
          <w:lang w:val="en-US" w:eastAsia="zh-CN"/>
        </w:rPr>
        <w:t>2</w:t>
      </w:r>
    </w:p>
    <w:p>
      <w:pPr>
        <w:widowControl/>
        <w:spacing w:line="560" w:lineRule="exact"/>
        <w:jc w:val="center"/>
        <w:rPr>
          <w:rFonts w:ascii="宋体" w:hAnsi="宋体"/>
          <w:b/>
          <w:color w:val="000000"/>
          <w:kern w:val="0"/>
          <w:sz w:val="36"/>
          <w:u w:val="none" w:color="000000"/>
        </w:rPr>
      </w:pPr>
      <w:r>
        <w:rPr>
          <w:rFonts w:hint="eastAsia" w:ascii="宋体" w:hAnsi="宋体"/>
          <w:b/>
          <w:color w:val="000000"/>
          <w:kern w:val="0"/>
          <w:sz w:val="36"/>
          <w:u w:val="none" w:color="000000"/>
        </w:rPr>
        <w:t>兰考县20</w:t>
      </w:r>
      <w:r>
        <w:rPr>
          <w:rFonts w:hint="eastAsia" w:ascii="宋体" w:hAnsi="宋体"/>
          <w:b/>
          <w:color w:val="000000"/>
          <w:kern w:val="0"/>
          <w:sz w:val="36"/>
          <w:u w:val="none" w:color="000000"/>
          <w:lang w:val="en-US" w:eastAsia="zh-CN"/>
        </w:rPr>
        <w:t>22</w:t>
      </w:r>
      <w:r>
        <w:rPr>
          <w:rFonts w:hint="eastAsia" w:ascii="宋体" w:hAnsi="宋体"/>
          <w:b/>
          <w:color w:val="000000"/>
          <w:kern w:val="0"/>
          <w:sz w:val="36"/>
          <w:u w:val="none" w:color="000000"/>
        </w:rPr>
        <w:t>年</w:t>
      </w:r>
      <w:r>
        <w:rPr>
          <w:rFonts w:hint="eastAsia" w:ascii="宋体" w:hAnsi="宋体"/>
          <w:b/>
          <w:color w:val="000000"/>
          <w:kern w:val="0"/>
          <w:sz w:val="36"/>
          <w:u w:val="none" w:color="000000"/>
          <w:lang w:val="en-US" w:eastAsia="zh-CN"/>
        </w:rPr>
        <w:t>招聘</w:t>
      </w:r>
      <w:r>
        <w:rPr>
          <w:rFonts w:hint="eastAsia" w:ascii="宋体" w:hAnsi="宋体"/>
          <w:b/>
          <w:color w:val="000000"/>
          <w:kern w:val="0"/>
          <w:sz w:val="36"/>
          <w:u w:val="none" w:color="000000"/>
        </w:rPr>
        <w:t>医学院校毕业生报名</w:t>
      </w:r>
      <w:r>
        <w:rPr>
          <w:rFonts w:hint="eastAsia" w:ascii="宋体" w:hAnsi="宋体"/>
          <w:b/>
          <w:color w:val="000000"/>
          <w:kern w:val="0"/>
          <w:sz w:val="36"/>
          <w:u w:val="none" w:color="000000"/>
          <w:lang w:eastAsia="zh-CN"/>
        </w:rPr>
        <w:t>登记</w:t>
      </w:r>
      <w:r>
        <w:rPr>
          <w:rFonts w:hint="eastAsia" w:ascii="宋体" w:hAnsi="宋体"/>
          <w:b/>
          <w:color w:val="000000"/>
          <w:kern w:val="0"/>
          <w:sz w:val="36"/>
          <w:u w:val="none" w:color="000000"/>
        </w:rPr>
        <w:t>表</w:t>
      </w:r>
    </w:p>
    <w:p>
      <w:pPr>
        <w:shd w:val="clear" w:color="auto" w:fill="FFFFFF"/>
        <w:snapToGrid w:val="0"/>
        <w:spacing w:line="560" w:lineRule="exact"/>
        <w:textAlignment w:val="baseline"/>
        <w:rPr>
          <w:rFonts w:ascii="黑体" w:eastAsia="黑体"/>
          <w:color w:val="000000"/>
          <w:kern w:val="0"/>
          <w:sz w:val="24"/>
          <w:u w:val="none" w:color="000000"/>
        </w:rPr>
      </w:pPr>
    </w:p>
    <w:tbl>
      <w:tblPr>
        <w:tblStyle w:val="2"/>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4"/>
        <w:gridCol w:w="1642"/>
        <w:gridCol w:w="878"/>
        <w:gridCol w:w="451"/>
        <w:gridCol w:w="14"/>
        <w:gridCol w:w="242"/>
        <w:gridCol w:w="993"/>
        <w:gridCol w:w="974"/>
        <w:gridCol w:w="19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1594" w:type="dxa"/>
            <w:noWrap w:val="0"/>
            <w:vAlign w:val="center"/>
          </w:tcPr>
          <w:p>
            <w:pPr>
              <w:snapToGrid w:val="0"/>
              <w:jc w:val="center"/>
              <w:textAlignment w:val="baseline"/>
              <w:rPr>
                <w:rFonts w:ascii="仿宋_GB2312" w:eastAsia="仿宋_GB2312"/>
                <w:color w:val="000000"/>
                <w:kern w:val="0"/>
                <w:sz w:val="24"/>
                <w:u w:val="none" w:color="000000"/>
              </w:rPr>
            </w:pPr>
            <w:r>
              <w:rPr>
                <w:rFonts w:hint="eastAsia" w:ascii="仿宋_GB2312" w:eastAsia="仿宋_GB2312"/>
                <w:color w:val="000000"/>
                <w:kern w:val="0"/>
                <w:sz w:val="24"/>
                <w:u w:val="none" w:color="000000"/>
              </w:rPr>
              <w:t>姓    名</w:t>
            </w:r>
          </w:p>
        </w:tc>
        <w:tc>
          <w:tcPr>
            <w:tcW w:w="1642" w:type="dxa"/>
            <w:noWrap w:val="0"/>
            <w:vAlign w:val="center"/>
          </w:tcPr>
          <w:p>
            <w:pPr>
              <w:snapToGrid w:val="0"/>
              <w:jc w:val="center"/>
              <w:textAlignment w:val="baseline"/>
              <w:rPr>
                <w:rFonts w:ascii="仿宋_GB2312" w:eastAsia="仿宋_GB2312"/>
                <w:color w:val="000000"/>
                <w:kern w:val="0"/>
                <w:sz w:val="24"/>
                <w:u w:val="none" w:color="000000"/>
              </w:rPr>
            </w:pPr>
          </w:p>
        </w:tc>
        <w:tc>
          <w:tcPr>
            <w:tcW w:w="878" w:type="dxa"/>
            <w:noWrap w:val="0"/>
            <w:vAlign w:val="center"/>
          </w:tcPr>
          <w:p>
            <w:pPr>
              <w:snapToGrid w:val="0"/>
              <w:jc w:val="center"/>
              <w:textAlignment w:val="baseline"/>
              <w:rPr>
                <w:rFonts w:ascii="仿宋_GB2312" w:eastAsia="仿宋_GB2312"/>
                <w:color w:val="000000"/>
                <w:kern w:val="0"/>
                <w:sz w:val="24"/>
                <w:u w:val="none" w:color="000000"/>
              </w:rPr>
            </w:pPr>
            <w:r>
              <w:rPr>
                <w:rFonts w:hint="eastAsia" w:ascii="仿宋_GB2312" w:eastAsia="仿宋_GB2312"/>
                <w:color w:val="000000"/>
                <w:kern w:val="0"/>
                <w:sz w:val="24"/>
                <w:u w:val="none" w:color="000000"/>
              </w:rPr>
              <w:t>性别</w:t>
            </w:r>
          </w:p>
        </w:tc>
        <w:tc>
          <w:tcPr>
            <w:tcW w:w="707" w:type="dxa"/>
            <w:gridSpan w:val="3"/>
            <w:noWrap w:val="0"/>
            <w:vAlign w:val="center"/>
          </w:tcPr>
          <w:p>
            <w:pPr>
              <w:snapToGrid w:val="0"/>
              <w:jc w:val="center"/>
              <w:textAlignment w:val="baseline"/>
              <w:rPr>
                <w:rFonts w:ascii="仿宋_GB2312" w:eastAsia="仿宋_GB2312"/>
                <w:color w:val="000000"/>
                <w:kern w:val="0"/>
                <w:sz w:val="24"/>
                <w:u w:val="none" w:color="000000"/>
              </w:rPr>
            </w:pPr>
          </w:p>
        </w:tc>
        <w:tc>
          <w:tcPr>
            <w:tcW w:w="993" w:type="dxa"/>
            <w:noWrap w:val="0"/>
            <w:vAlign w:val="center"/>
          </w:tcPr>
          <w:p>
            <w:pPr>
              <w:snapToGrid w:val="0"/>
              <w:jc w:val="center"/>
              <w:textAlignment w:val="baseline"/>
              <w:rPr>
                <w:rFonts w:ascii="仿宋_GB2312" w:eastAsia="仿宋_GB2312"/>
                <w:color w:val="000000"/>
                <w:kern w:val="0"/>
                <w:sz w:val="24"/>
                <w:u w:val="none" w:color="000000"/>
              </w:rPr>
            </w:pPr>
            <w:r>
              <w:rPr>
                <w:rFonts w:hint="eastAsia" w:ascii="仿宋_GB2312" w:eastAsia="仿宋_GB2312"/>
                <w:color w:val="000000"/>
                <w:kern w:val="0"/>
                <w:sz w:val="24"/>
                <w:u w:val="none" w:color="000000"/>
              </w:rPr>
              <w:t>民  族</w:t>
            </w:r>
          </w:p>
        </w:tc>
        <w:tc>
          <w:tcPr>
            <w:tcW w:w="974" w:type="dxa"/>
            <w:noWrap w:val="0"/>
            <w:vAlign w:val="center"/>
          </w:tcPr>
          <w:p>
            <w:pPr>
              <w:snapToGrid w:val="0"/>
              <w:jc w:val="center"/>
              <w:textAlignment w:val="baseline"/>
              <w:rPr>
                <w:rFonts w:ascii="仿宋_GB2312" w:eastAsia="仿宋_GB2312"/>
                <w:color w:val="000000"/>
                <w:kern w:val="0"/>
                <w:sz w:val="24"/>
                <w:u w:val="none" w:color="000000"/>
              </w:rPr>
            </w:pPr>
          </w:p>
        </w:tc>
        <w:tc>
          <w:tcPr>
            <w:tcW w:w="1910" w:type="dxa"/>
            <w:vMerge w:val="restart"/>
            <w:noWrap w:val="0"/>
            <w:vAlign w:val="center"/>
          </w:tcPr>
          <w:p>
            <w:pPr>
              <w:snapToGrid w:val="0"/>
              <w:jc w:val="center"/>
              <w:textAlignment w:val="baseline"/>
              <w:rPr>
                <w:rFonts w:ascii="仿宋_GB2312" w:eastAsia="仿宋_GB2312"/>
                <w:color w:val="000000"/>
                <w:kern w:val="0"/>
                <w:sz w:val="24"/>
                <w:u w:val="none" w:color="000000"/>
              </w:rPr>
            </w:pPr>
            <w:r>
              <w:rPr>
                <w:rFonts w:hint="eastAsia" w:ascii="仿宋_GB2312" w:eastAsia="仿宋_GB2312"/>
                <w:color w:val="000000"/>
                <w:kern w:val="0"/>
                <w:sz w:val="24"/>
                <w:u w:val="none" w:color="000000"/>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rPr>
        <w:tc>
          <w:tcPr>
            <w:tcW w:w="1594" w:type="dxa"/>
            <w:noWrap w:val="0"/>
            <w:vAlign w:val="center"/>
          </w:tcPr>
          <w:p>
            <w:pPr>
              <w:snapToGrid w:val="0"/>
              <w:jc w:val="center"/>
              <w:textAlignment w:val="baseline"/>
              <w:rPr>
                <w:rFonts w:ascii="仿宋_GB2312" w:eastAsia="仿宋_GB2312"/>
                <w:color w:val="000000"/>
                <w:kern w:val="0"/>
                <w:sz w:val="24"/>
                <w:u w:val="none" w:color="000000"/>
              </w:rPr>
            </w:pPr>
            <w:r>
              <w:rPr>
                <w:rFonts w:hint="eastAsia" w:ascii="仿宋_GB2312" w:eastAsia="仿宋_GB2312"/>
                <w:color w:val="000000"/>
                <w:kern w:val="0"/>
                <w:sz w:val="24"/>
                <w:u w:val="none" w:color="000000"/>
              </w:rPr>
              <w:t>出生年月</w:t>
            </w:r>
          </w:p>
        </w:tc>
        <w:tc>
          <w:tcPr>
            <w:tcW w:w="1642" w:type="dxa"/>
            <w:noWrap w:val="0"/>
            <w:vAlign w:val="center"/>
          </w:tcPr>
          <w:p>
            <w:pPr>
              <w:snapToGrid w:val="0"/>
              <w:jc w:val="center"/>
              <w:textAlignment w:val="baseline"/>
              <w:rPr>
                <w:rFonts w:ascii="仿宋_GB2312" w:eastAsia="仿宋_GB2312"/>
                <w:color w:val="000000"/>
                <w:kern w:val="0"/>
                <w:sz w:val="24"/>
                <w:u w:val="none" w:color="000000"/>
              </w:rPr>
            </w:pPr>
          </w:p>
        </w:tc>
        <w:tc>
          <w:tcPr>
            <w:tcW w:w="1343" w:type="dxa"/>
            <w:gridSpan w:val="3"/>
            <w:noWrap w:val="0"/>
            <w:vAlign w:val="center"/>
          </w:tcPr>
          <w:p>
            <w:pPr>
              <w:snapToGrid w:val="0"/>
              <w:jc w:val="center"/>
              <w:textAlignment w:val="baseline"/>
              <w:rPr>
                <w:rFonts w:ascii="仿宋_GB2312" w:eastAsia="仿宋_GB2312"/>
                <w:color w:val="000000"/>
                <w:kern w:val="0"/>
                <w:sz w:val="24"/>
                <w:u w:val="none" w:color="000000"/>
              </w:rPr>
            </w:pPr>
            <w:r>
              <w:rPr>
                <w:rFonts w:hint="eastAsia" w:ascii="仿宋_GB2312" w:eastAsia="仿宋_GB2312"/>
                <w:color w:val="000000"/>
                <w:kern w:val="0"/>
                <w:sz w:val="24"/>
                <w:u w:val="none" w:color="000000"/>
              </w:rPr>
              <w:t>政治面貌</w:t>
            </w:r>
          </w:p>
        </w:tc>
        <w:tc>
          <w:tcPr>
            <w:tcW w:w="2209" w:type="dxa"/>
            <w:gridSpan w:val="3"/>
            <w:noWrap w:val="0"/>
            <w:vAlign w:val="center"/>
          </w:tcPr>
          <w:p>
            <w:pPr>
              <w:snapToGrid w:val="0"/>
              <w:jc w:val="center"/>
              <w:textAlignment w:val="baseline"/>
              <w:rPr>
                <w:rFonts w:ascii="仿宋_GB2312" w:eastAsia="仿宋_GB2312"/>
                <w:color w:val="000000"/>
                <w:kern w:val="0"/>
                <w:sz w:val="24"/>
                <w:u w:val="none" w:color="000000"/>
              </w:rPr>
            </w:pPr>
          </w:p>
        </w:tc>
        <w:tc>
          <w:tcPr>
            <w:tcW w:w="1910" w:type="dxa"/>
            <w:vMerge w:val="continue"/>
            <w:noWrap w:val="0"/>
            <w:vAlign w:val="center"/>
          </w:tcPr>
          <w:p>
            <w:pPr>
              <w:snapToGrid w:val="0"/>
              <w:jc w:val="center"/>
              <w:textAlignment w:val="baseline"/>
              <w:rPr>
                <w:rFonts w:ascii="仿宋_GB2312" w:eastAsia="仿宋_GB2312"/>
                <w:color w:val="000000"/>
                <w:kern w:val="0"/>
                <w:sz w:val="24"/>
                <w:u w:val="none" w:color="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594" w:type="dxa"/>
            <w:noWrap w:val="0"/>
            <w:vAlign w:val="center"/>
          </w:tcPr>
          <w:p>
            <w:pPr>
              <w:snapToGrid w:val="0"/>
              <w:jc w:val="center"/>
              <w:textAlignment w:val="baseline"/>
              <w:rPr>
                <w:rFonts w:ascii="仿宋_GB2312" w:eastAsia="仿宋_GB2312"/>
                <w:color w:val="000000"/>
                <w:kern w:val="0"/>
                <w:sz w:val="24"/>
                <w:u w:val="none" w:color="000000"/>
              </w:rPr>
            </w:pPr>
            <w:r>
              <w:rPr>
                <w:rFonts w:hint="eastAsia" w:ascii="仿宋_GB2312" w:eastAsia="仿宋_GB2312"/>
                <w:color w:val="000000"/>
                <w:kern w:val="0"/>
                <w:sz w:val="24"/>
                <w:u w:val="none" w:color="000000"/>
              </w:rPr>
              <w:t>毕业学校</w:t>
            </w:r>
          </w:p>
        </w:tc>
        <w:tc>
          <w:tcPr>
            <w:tcW w:w="1642" w:type="dxa"/>
            <w:noWrap w:val="0"/>
            <w:vAlign w:val="center"/>
          </w:tcPr>
          <w:p>
            <w:pPr>
              <w:snapToGrid w:val="0"/>
              <w:jc w:val="center"/>
              <w:textAlignment w:val="baseline"/>
              <w:rPr>
                <w:rFonts w:ascii="仿宋_GB2312" w:eastAsia="仿宋_GB2312"/>
                <w:color w:val="000000"/>
                <w:kern w:val="0"/>
                <w:sz w:val="24"/>
                <w:u w:val="none" w:color="000000"/>
              </w:rPr>
            </w:pPr>
          </w:p>
        </w:tc>
        <w:tc>
          <w:tcPr>
            <w:tcW w:w="1343" w:type="dxa"/>
            <w:gridSpan w:val="3"/>
            <w:noWrap w:val="0"/>
            <w:vAlign w:val="center"/>
          </w:tcPr>
          <w:p>
            <w:pPr>
              <w:snapToGrid w:val="0"/>
              <w:jc w:val="center"/>
              <w:textAlignment w:val="baseline"/>
              <w:rPr>
                <w:rFonts w:ascii="仿宋_GB2312" w:eastAsia="仿宋_GB2312"/>
                <w:color w:val="000000"/>
                <w:kern w:val="0"/>
                <w:sz w:val="24"/>
                <w:u w:val="none" w:color="000000"/>
              </w:rPr>
            </w:pPr>
            <w:r>
              <w:rPr>
                <w:rFonts w:hint="eastAsia" w:ascii="仿宋_GB2312" w:eastAsia="仿宋_GB2312"/>
                <w:color w:val="000000"/>
                <w:kern w:val="0"/>
                <w:sz w:val="24"/>
                <w:u w:val="none" w:color="000000"/>
              </w:rPr>
              <w:t>所学专业</w:t>
            </w:r>
          </w:p>
        </w:tc>
        <w:tc>
          <w:tcPr>
            <w:tcW w:w="2209" w:type="dxa"/>
            <w:gridSpan w:val="3"/>
            <w:noWrap w:val="0"/>
            <w:vAlign w:val="center"/>
          </w:tcPr>
          <w:p>
            <w:pPr>
              <w:snapToGrid w:val="0"/>
              <w:jc w:val="center"/>
              <w:textAlignment w:val="baseline"/>
              <w:rPr>
                <w:rFonts w:ascii="仿宋_GB2312" w:eastAsia="仿宋_GB2312"/>
                <w:color w:val="000000"/>
                <w:kern w:val="0"/>
                <w:sz w:val="24"/>
                <w:u w:val="none" w:color="000000"/>
              </w:rPr>
            </w:pPr>
          </w:p>
        </w:tc>
        <w:tc>
          <w:tcPr>
            <w:tcW w:w="1910" w:type="dxa"/>
            <w:vMerge w:val="continue"/>
            <w:noWrap w:val="0"/>
            <w:vAlign w:val="center"/>
          </w:tcPr>
          <w:p>
            <w:pPr>
              <w:snapToGrid w:val="0"/>
              <w:jc w:val="center"/>
              <w:textAlignment w:val="baseline"/>
              <w:rPr>
                <w:rFonts w:ascii="仿宋_GB2312" w:eastAsia="仿宋_GB2312"/>
                <w:color w:val="000000"/>
                <w:kern w:val="0"/>
                <w:sz w:val="24"/>
                <w:u w:val="none" w:color="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1594" w:type="dxa"/>
            <w:noWrap w:val="0"/>
            <w:vAlign w:val="center"/>
          </w:tcPr>
          <w:p>
            <w:pPr>
              <w:snapToGrid w:val="0"/>
              <w:jc w:val="center"/>
              <w:textAlignment w:val="baseline"/>
              <w:rPr>
                <w:rFonts w:ascii="仿宋_GB2312" w:eastAsia="仿宋_GB2312"/>
                <w:color w:val="000000"/>
                <w:kern w:val="0"/>
                <w:sz w:val="24"/>
                <w:u w:val="none" w:color="000000"/>
              </w:rPr>
            </w:pPr>
            <w:r>
              <w:rPr>
                <w:rFonts w:hint="eastAsia" w:ascii="仿宋_GB2312" w:eastAsia="仿宋_GB2312"/>
                <w:color w:val="000000"/>
                <w:kern w:val="0"/>
                <w:sz w:val="24"/>
                <w:u w:val="none" w:color="000000"/>
              </w:rPr>
              <w:t>学    历</w:t>
            </w:r>
          </w:p>
        </w:tc>
        <w:tc>
          <w:tcPr>
            <w:tcW w:w="1642" w:type="dxa"/>
            <w:noWrap w:val="0"/>
            <w:vAlign w:val="center"/>
          </w:tcPr>
          <w:p>
            <w:pPr>
              <w:snapToGrid w:val="0"/>
              <w:jc w:val="center"/>
              <w:textAlignment w:val="baseline"/>
              <w:rPr>
                <w:rFonts w:ascii="仿宋_GB2312" w:eastAsia="仿宋_GB2312"/>
                <w:color w:val="000000"/>
                <w:kern w:val="0"/>
                <w:sz w:val="24"/>
                <w:u w:val="none" w:color="000000"/>
              </w:rPr>
            </w:pPr>
          </w:p>
        </w:tc>
        <w:tc>
          <w:tcPr>
            <w:tcW w:w="1343" w:type="dxa"/>
            <w:gridSpan w:val="3"/>
            <w:noWrap w:val="0"/>
            <w:vAlign w:val="center"/>
          </w:tcPr>
          <w:p>
            <w:pPr>
              <w:snapToGrid w:val="0"/>
              <w:jc w:val="center"/>
              <w:textAlignment w:val="baseline"/>
              <w:rPr>
                <w:rFonts w:ascii="仿宋_GB2312" w:eastAsia="仿宋_GB2312"/>
                <w:color w:val="000000"/>
                <w:kern w:val="0"/>
                <w:sz w:val="24"/>
                <w:u w:val="none" w:color="000000"/>
              </w:rPr>
            </w:pPr>
            <w:r>
              <w:rPr>
                <w:rFonts w:hint="eastAsia" w:ascii="仿宋_GB2312" w:eastAsia="仿宋_GB2312"/>
                <w:color w:val="000000"/>
                <w:kern w:val="0"/>
                <w:sz w:val="24"/>
                <w:u w:val="none" w:color="000000"/>
              </w:rPr>
              <w:t>学    位</w:t>
            </w:r>
          </w:p>
        </w:tc>
        <w:tc>
          <w:tcPr>
            <w:tcW w:w="2209" w:type="dxa"/>
            <w:gridSpan w:val="3"/>
            <w:noWrap w:val="0"/>
            <w:vAlign w:val="center"/>
          </w:tcPr>
          <w:p>
            <w:pPr>
              <w:snapToGrid w:val="0"/>
              <w:jc w:val="center"/>
              <w:textAlignment w:val="baseline"/>
              <w:rPr>
                <w:rFonts w:ascii="仿宋_GB2312" w:eastAsia="仿宋_GB2312"/>
                <w:color w:val="000000"/>
                <w:kern w:val="0"/>
                <w:sz w:val="24"/>
                <w:u w:val="none" w:color="000000"/>
              </w:rPr>
            </w:pPr>
          </w:p>
        </w:tc>
        <w:tc>
          <w:tcPr>
            <w:tcW w:w="1910" w:type="dxa"/>
            <w:vMerge w:val="continue"/>
            <w:noWrap w:val="0"/>
            <w:vAlign w:val="center"/>
          </w:tcPr>
          <w:p>
            <w:pPr>
              <w:snapToGrid w:val="0"/>
              <w:jc w:val="center"/>
              <w:textAlignment w:val="baseline"/>
              <w:rPr>
                <w:rFonts w:ascii="仿宋_GB2312" w:eastAsia="仿宋_GB2312"/>
                <w:color w:val="000000"/>
                <w:kern w:val="0"/>
                <w:sz w:val="24"/>
                <w:u w:val="none" w:color="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trPr>
        <w:tc>
          <w:tcPr>
            <w:tcW w:w="1594" w:type="dxa"/>
            <w:noWrap w:val="0"/>
            <w:vAlign w:val="center"/>
          </w:tcPr>
          <w:p>
            <w:pPr>
              <w:snapToGrid w:val="0"/>
              <w:jc w:val="center"/>
              <w:textAlignment w:val="baseline"/>
              <w:rPr>
                <w:rFonts w:ascii="仿宋_GB2312" w:eastAsia="仿宋_GB2312"/>
                <w:color w:val="000000"/>
                <w:kern w:val="0"/>
                <w:sz w:val="24"/>
                <w:u w:val="none" w:color="000000"/>
              </w:rPr>
            </w:pPr>
            <w:r>
              <w:rPr>
                <w:rFonts w:hint="eastAsia" w:ascii="仿宋_GB2312" w:eastAsia="仿宋_GB2312"/>
                <w:color w:val="000000"/>
                <w:kern w:val="0"/>
                <w:sz w:val="24"/>
                <w:u w:val="none" w:color="000000"/>
              </w:rPr>
              <w:t>毕业时间</w:t>
            </w:r>
          </w:p>
        </w:tc>
        <w:tc>
          <w:tcPr>
            <w:tcW w:w="1642" w:type="dxa"/>
            <w:noWrap w:val="0"/>
            <w:vAlign w:val="center"/>
          </w:tcPr>
          <w:p>
            <w:pPr>
              <w:snapToGrid w:val="0"/>
              <w:jc w:val="center"/>
              <w:textAlignment w:val="baseline"/>
              <w:rPr>
                <w:rFonts w:ascii="仿宋_GB2312" w:eastAsia="仿宋_GB2312"/>
                <w:color w:val="000000"/>
                <w:kern w:val="0"/>
                <w:sz w:val="24"/>
                <w:u w:val="none" w:color="000000"/>
              </w:rPr>
            </w:pPr>
          </w:p>
        </w:tc>
        <w:tc>
          <w:tcPr>
            <w:tcW w:w="1343" w:type="dxa"/>
            <w:gridSpan w:val="3"/>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baseline"/>
              <w:rPr>
                <w:rFonts w:hint="eastAsia" w:ascii="仿宋_GB2312" w:eastAsia="仿宋_GB2312"/>
                <w:color w:val="000000"/>
                <w:sz w:val="24"/>
                <w:lang w:eastAsia="zh-CN"/>
              </w:rPr>
            </w:pPr>
            <w:r>
              <w:rPr>
                <w:rFonts w:hint="eastAsia" w:ascii="仿宋_GB2312" w:eastAsia="仿宋_GB2312"/>
                <w:color w:val="000000"/>
                <w:sz w:val="24"/>
                <w:lang w:eastAsia="zh-CN"/>
              </w:rPr>
              <w:t>公民身份</w:t>
            </w:r>
          </w:p>
          <w:p>
            <w:pPr>
              <w:snapToGrid w:val="0"/>
              <w:jc w:val="center"/>
              <w:textAlignment w:val="baseline"/>
              <w:rPr>
                <w:rFonts w:ascii="仿宋_GB2312" w:eastAsia="仿宋_GB2312"/>
                <w:color w:val="000000"/>
                <w:kern w:val="0"/>
                <w:sz w:val="24"/>
                <w:u w:val="none" w:color="000000"/>
              </w:rPr>
            </w:pPr>
            <w:r>
              <w:rPr>
                <w:rFonts w:hint="eastAsia" w:ascii="仿宋_GB2312" w:eastAsia="仿宋_GB2312"/>
                <w:color w:val="000000"/>
                <w:sz w:val="24"/>
              </w:rPr>
              <w:t>号码</w:t>
            </w:r>
          </w:p>
        </w:tc>
        <w:tc>
          <w:tcPr>
            <w:tcW w:w="4119" w:type="dxa"/>
            <w:gridSpan w:val="4"/>
            <w:noWrap w:val="0"/>
            <w:vAlign w:val="center"/>
          </w:tcPr>
          <w:p>
            <w:pPr>
              <w:snapToGrid w:val="0"/>
              <w:jc w:val="center"/>
              <w:textAlignment w:val="baseline"/>
              <w:rPr>
                <w:rFonts w:ascii="仿宋_GB2312" w:eastAsia="仿宋_GB2312"/>
                <w:color w:val="000000"/>
                <w:kern w:val="0"/>
                <w:sz w:val="24"/>
                <w:u w:val="none" w:color="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94" w:type="dxa"/>
            <w:noWrap w:val="0"/>
            <w:vAlign w:val="center"/>
          </w:tcPr>
          <w:p>
            <w:pPr>
              <w:snapToGrid w:val="0"/>
              <w:jc w:val="center"/>
              <w:textAlignment w:val="baseline"/>
              <w:rPr>
                <w:rFonts w:hint="eastAsia" w:ascii="仿宋_GB2312" w:eastAsia="仿宋_GB2312"/>
                <w:color w:val="000000"/>
                <w:kern w:val="0"/>
                <w:sz w:val="24"/>
                <w:u w:val="none" w:color="000000"/>
                <w:lang w:eastAsia="zh-CN"/>
              </w:rPr>
            </w:pPr>
            <w:r>
              <w:rPr>
                <w:rFonts w:hint="eastAsia" w:ascii="仿宋_GB2312" w:eastAsia="仿宋_GB2312"/>
                <w:color w:val="000000"/>
                <w:kern w:val="0"/>
                <w:sz w:val="24"/>
                <w:u w:val="none" w:color="000000"/>
                <w:lang w:eastAsia="zh-CN"/>
              </w:rPr>
              <w:t>报考单位及岗位编号</w:t>
            </w:r>
          </w:p>
        </w:tc>
        <w:tc>
          <w:tcPr>
            <w:tcW w:w="7104" w:type="dxa"/>
            <w:gridSpan w:val="8"/>
            <w:noWrap w:val="0"/>
            <w:vAlign w:val="center"/>
          </w:tcPr>
          <w:p>
            <w:pPr>
              <w:snapToGrid w:val="0"/>
              <w:jc w:val="center"/>
              <w:textAlignment w:val="baseline"/>
              <w:rPr>
                <w:rFonts w:ascii="仿宋_GB2312" w:eastAsia="仿宋_GB2312"/>
                <w:color w:val="000000"/>
                <w:kern w:val="0"/>
                <w:sz w:val="24"/>
                <w:u w:val="none" w:color="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rPr>
        <w:tc>
          <w:tcPr>
            <w:tcW w:w="1594" w:type="dxa"/>
            <w:noWrap w:val="0"/>
            <w:vAlign w:val="center"/>
          </w:tcPr>
          <w:p>
            <w:pPr>
              <w:snapToGrid w:val="0"/>
              <w:jc w:val="center"/>
              <w:textAlignment w:val="baseline"/>
              <w:rPr>
                <w:rFonts w:hint="eastAsia" w:ascii="仿宋_GB2312" w:eastAsia="仿宋_GB2312"/>
                <w:color w:val="000000"/>
                <w:kern w:val="0"/>
                <w:sz w:val="24"/>
                <w:u w:val="none" w:color="000000"/>
              </w:rPr>
            </w:pPr>
            <w:r>
              <w:rPr>
                <w:rFonts w:hint="eastAsia" w:ascii="仿宋_GB2312" w:eastAsia="仿宋_GB2312"/>
                <w:color w:val="000000"/>
                <w:kern w:val="0"/>
                <w:sz w:val="24"/>
                <w:u w:val="none" w:color="000000"/>
              </w:rPr>
              <w:t>毕业证书</w:t>
            </w:r>
          </w:p>
          <w:p>
            <w:pPr>
              <w:snapToGrid w:val="0"/>
              <w:jc w:val="center"/>
              <w:textAlignment w:val="baseline"/>
              <w:rPr>
                <w:rFonts w:ascii="仿宋_GB2312" w:eastAsia="仿宋_GB2312"/>
                <w:color w:val="000000"/>
                <w:kern w:val="0"/>
                <w:szCs w:val="21"/>
                <w:u w:val="none" w:color="000000"/>
              </w:rPr>
            </w:pPr>
            <w:r>
              <w:rPr>
                <w:rFonts w:hint="eastAsia" w:ascii="仿宋_GB2312" w:eastAsia="仿宋_GB2312"/>
                <w:color w:val="000000"/>
                <w:kern w:val="0"/>
                <w:sz w:val="24"/>
                <w:u w:val="none" w:color="000000"/>
              </w:rPr>
              <w:t>编号</w:t>
            </w:r>
          </w:p>
        </w:tc>
        <w:tc>
          <w:tcPr>
            <w:tcW w:w="2971" w:type="dxa"/>
            <w:gridSpan w:val="3"/>
            <w:noWrap w:val="0"/>
            <w:vAlign w:val="center"/>
          </w:tcPr>
          <w:p>
            <w:pPr>
              <w:snapToGrid w:val="0"/>
              <w:jc w:val="center"/>
              <w:textAlignment w:val="baseline"/>
              <w:rPr>
                <w:rFonts w:ascii="仿宋_GB2312" w:eastAsia="仿宋_GB2312"/>
                <w:color w:val="000000"/>
                <w:kern w:val="0"/>
                <w:sz w:val="24"/>
                <w:u w:val="none" w:color="000000"/>
              </w:rPr>
            </w:pPr>
          </w:p>
        </w:tc>
        <w:tc>
          <w:tcPr>
            <w:tcW w:w="2223" w:type="dxa"/>
            <w:gridSpan w:val="4"/>
            <w:noWrap w:val="0"/>
            <w:vAlign w:val="center"/>
          </w:tcPr>
          <w:p>
            <w:pPr>
              <w:snapToGrid w:val="0"/>
              <w:jc w:val="center"/>
              <w:textAlignment w:val="baseline"/>
              <w:rPr>
                <w:rFonts w:hint="eastAsia" w:ascii="仿宋_GB2312" w:eastAsia="仿宋_GB2312"/>
                <w:color w:val="000000"/>
                <w:kern w:val="0"/>
                <w:sz w:val="24"/>
                <w:u w:val="none" w:color="000000"/>
                <w:lang w:eastAsia="zh-CN"/>
              </w:rPr>
            </w:pPr>
            <w:r>
              <w:rPr>
                <w:rFonts w:hint="eastAsia" w:ascii="仿宋_GB2312" w:eastAsia="仿宋_GB2312"/>
                <w:kern w:val="0"/>
                <w:sz w:val="24"/>
                <w:u w:val="none" w:color="000000"/>
              </w:rPr>
              <w:t>联系</w:t>
            </w:r>
            <w:r>
              <w:rPr>
                <w:rFonts w:hint="eastAsia" w:ascii="仿宋_GB2312" w:eastAsia="仿宋_GB2312"/>
                <w:kern w:val="0"/>
                <w:sz w:val="24"/>
                <w:u w:val="none" w:color="000000"/>
                <w:lang w:val="en-US" w:eastAsia="zh-CN"/>
              </w:rPr>
              <w:t>号码</w:t>
            </w:r>
          </w:p>
        </w:tc>
        <w:tc>
          <w:tcPr>
            <w:tcW w:w="1910" w:type="dxa"/>
            <w:noWrap w:val="0"/>
            <w:vAlign w:val="center"/>
          </w:tcPr>
          <w:p>
            <w:pPr>
              <w:snapToGrid w:val="0"/>
              <w:jc w:val="center"/>
              <w:textAlignment w:val="baseline"/>
              <w:rPr>
                <w:rFonts w:ascii="仿宋_GB2312" w:eastAsia="仿宋_GB2312"/>
                <w:color w:val="000000"/>
                <w:kern w:val="0"/>
                <w:sz w:val="24"/>
                <w:u w:val="none" w:color="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3" w:hRule="atLeast"/>
        </w:trPr>
        <w:tc>
          <w:tcPr>
            <w:tcW w:w="1594" w:type="dxa"/>
            <w:noWrap w:val="0"/>
            <w:vAlign w:val="center"/>
          </w:tcPr>
          <w:p>
            <w:pPr>
              <w:snapToGrid w:val="0"/>
              <w:jc w:val="center"/>
              <w:textAlignment w:val="baseline"/>
              <w:rPr>
                <w:rFonts w:ascii="仿宋_GB2312" w:eastAsia="仿宋_GB2312"/>
                <w:color w:val="000000"/>
                <w:kern w:val="0"/>
                <w:sz w:val="24"/>
                <w:u w:val="none" w:color="000000"/>
              </w:rPr>
            </w:pPr>
            <w:r>
              <w:rPr>
                <w:rFonts w:hint="eastAsia" w:ascii="仿宋_GB2312" w:eastAsia="仿宋_GB2312"/>
                <w:color w:val="000000"/>
                <w:kern w:val="0"/>
                <w:sz w:val="24"/>
                <w:u w:val="none" w:color="000000"/>
              </w:rPr>
              <w:t>主要简历</w:t>
            </w:r>
          </w:p>
          <w:p>
            <w:pPr>
              <w:snapToGrid w:val="0"/>
              <w:jc w:val="center"/>
              <w:textAlignment w:val="baseline"/>
              <w:rPr>
                <w:rFonts w:ascii="仿宋_GB2312" w:eastAsia="仿宋_GB2312"/>
                <w:color w:val="000000"/>
                <w:w w:val="90"/>
                <w:kern w:val="0"/>
                <w:sz w:val="24"/>
                <w:u w:val="none" w:color="000000"/>
              </w:rPr>
            </w:pPr>
            <w:r>
              <w:rPr>
                <w:rFonts w:hint="eastAsia" w:ascii="仿宋_GB2312" w:eastAsia="仿宋_GB2312"/>
                <w:color w:val="000000"/>
                <w:kern w:val="0"/>
                <w:sz w:val="24"/>
                <w:u w:val="none" w:color="000000"/>
              </w:rPr>
              <w:t>（从高中起）</w:t>
            </w:r>
          </w:p>
        </w:tc>
        <w:tc>
          <w:tcPr>
            <w:tcW w:w="7104" w:type="dxa"/>
            <w:gridSpan w:val="8"/>
            <w:noWrap w:val="0"/>
            <w:vAlign w:val="center"/>
          </w:tcPr>
          <w:p>
            <w:pPr>
              <w:snapToGrid w:val="0"/>
              <w:jc w:val="center"/>
              <w:textAlignment w:val="baseline"/>
              <w:rPr>
                <w:rFonts w:ascii="仿宋_GB2312" w:eastAsia="仿宋_GB2312"/>
                <w:color w:val="000000"/>
                <w:kern w:val="0"/>
                <w:sz w:val="24"/>
                <w:u w:val="none" w:color="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6" w:hRule="atLeast"/>
        </w:trPr>
        <w:tc>
          <w:tcPr>
            <w:tcW w:w="1594" w:type="dxa"/>
            <w:noWrap w:val="0"/>
            <w:vAlign w:val="center"/>
          </w:tcPr>
          <w:p>
            <w:pPr>
              <w:snapToGrid w:val="0"/>
              <w:jc w:val="center"/>
              <w:textAlignment w:val="baseline"/>
              <w:rPr>
                <w:rFonts w:ascii="仿宋_GB2312" w:eastAsia="仿宋_GB2312"/>
                <w:color w:val="000000"/>
                <w:kern w:val="0"/>
                <w:sz w:val="24"/>
                <w:u w:val="none" w:color="000000"/>
              </w:rPr>
            </w:pPr>
            <w:r>
              <w:rPr>
                <w:rFonts w:hint="eastAsia" w:ascii="仿宋_GB2312" w:eastAsia="仿宋_GB2312"/>
                <w:color w:val="000000"/>
                <w:kern w:val="0"/>
                <w:sz w:val="24"/>
                <w:u w:val="none" w:color="000000"/>
              </w:rPr>
              <w:t>报名人</w:t>
            </w:r>
          </w:p>
          <w:p>
            <w:pPr>
              <w:snapToGrid w:val="0"/>
              <w:jc w:val="center"/>
              <w:textAlignment w:val="baseline"/>
              <w:rPr>
                <w:rFonts w:hint="eastAsia" w:ascii="仿宋_GB2312" w:eastAsia="仿宋_GB2312"/>
                <w:color w:val="000000"/>
                <w:kern w:val="0"/>
                <w:sz w:val="24"/>
                <w:u w:val="none" w:color="000000"/>
                <w:lang w:eastAsia="zh-CN"/>
              </w:rPr>
            </w:pPr>
            <w:r>
              <w:rPr>
                <w:rFonts w:hint="eastAsia" w:ascii="仿宋_GB2312" w:eastAsia="仿宋_GB2312"/>
                <w:color w:val="000000"/>
                <w:kern w:val="0"/>
                <w:sz w:val="24"/>
                <w:u w:val="none" w:color="000000"/>
                <w:lang w:val="en-US" w:eastAsia="zh-CN"/>
              </w:rPr>
              <w:t>承  诺</w:t>
            </w:r>
          </w:p>
        </w:tc>
        <w:tc>
          <w:tcPr>
            <w:tcW w:w="7104" w:type="dxa"/>
            <w:gridSpan w:val="8"/>
            <w:noWrap w:val="0"/>
            <w:vAlign w:val="center"/>
          </w:tcPr>
          <w:p>
            <w:pPr>
              <w:autoSpaceDE w:val="0"/>
              <w:autoSpaceDN w:val="0"/>
              <w:ind w:firstLine="480" w:firstLineChars="200"/>
              <w:rPr>
                <w:rFonts w:ascii="仿宋" w:hAnsi="仿宋" w:eastAsia="仿宋"/>
                <w:sz w:val="24"/>
                <w:szCs w:val="20"/>
              </w:rPr>
            </w:pPr>
            <w:r>
              <w:rPr>
                <w:rFonts w:hint="eastAsia" w:ascii="仿宋" w:hAnsi="仿宋" w:eastAsia="仿宋"/>
                <w:sz w:val="24"/>
                <w:szCs w:val="20"/>
              </w:rPr>
              <w:t>我已仔细</w:t>
            </w:r>
            <w:r>
              <w:rPr>
                <w:rFonts w:ascii="仿宋" w:hAnsi="仿宋" w:eastAsia="仿宋"/>
                <w:sz w:val="24"/>
                <w:szCs w:val="20"/>
              </w:rPr>
              <w:t>阅读</w:t>
            </w:r>
            <w:r>
              <w:rPr>
                <w:rFonts w:hint="eastAsia" w:ascii="仿宋" w:hAnsi="仿宋" w:eastAsia="仿宋"/>
                <w:sz w:val="24"/>
                <w:szCs w:val="20"/>
                <w:lang w:eastAsia="zh-CN"/>
              </w:rPr>
              <w:t>《</w:t>
            </w:r>
            <w:r>
              <w:rPr>
                <w:rFonts w:hint="eastAsia" w:ascii="仿宋" w:hAnsi="仿宋" w:eastAsia="仿宋"/>
                <w:sz w:val="24"/>
                <w:szCs w:val="20"/>
              </w:rPr>
              <w:t>兰考县20</w:t>
            </w:r>
            <w:r>
              <w:rPr>
                <w:rFonts w:hint="eastAsia" w:ascii="仿宋" w:hAnsi="仿宋" w:eastAsia="仿宋"/>
                <w:sz w:val="24"/>
                <w:szCs w:val="20"/>
                <w:lang w:val="en-US" w:eastAsia="zh-CN"/>
              </w:rPr>
              <w:t>22</w:t>
            </w:r>
            <w:r>
              <w:rPr>
                <w:rFonts w:hint="eastAsia" w:ascii="仿宋" w:hAnsi="仿宋" w:eastAsia="仿宋"/>
                <w:sz w:val="24"/>
                <w:szCs w:val="20"/>
              </w:rPr>
              <w:t>年招聘医学院校毕业生及特岗全科医生公告</w:t>
            </w:r>
            <w:r>
              <w:rPr>
                <w:rFonts w:hint="eastAsia" w:ascii="仿宋" w:hAnsi="仿宋" w:eastAsia="仿宋"/>
                <w:sz w:val="24"/>
                <w:szCs w:val="20"/>
                <w:lang w:eastAsia="zh-CN"/>
              </w:rPr>
              <w:t>》</w:t>
            </w:r>
            <w:r>
              <w:rPr>
                <w:rFonts w:ascii="仿宋" w:hAnsi="仿宋" w:eastAsia="仿宋"/>
                <w:sz w:val="24"/>
                <w:szCs w:val="20"/>
              </w:rPr>
              <w:t>，</w:t>
            </w:r>
            <w:r>
              <w:rPr>
                <w:rFonts w:hint="eastAsia" w:ascii="仿宋" w:hAnsi="仿宋" w:eastAsia="仿宋"/>
                <w:sz w:val="24"/>
                <w:szCs w:val="20"/>
              </w:rPr>
              <w:t>清楚</w:t>
            </w:r>
            <w:r>
              <w:rPr>
                <w:rFonts w:ascii="仿宋" w:hAnsi="仿宋" w:eastAsia="仿宋"/>
                <w:sz w:val="24"/>
                <w:szCs w:val="20"/>
              </w:rPr>
              <w:t>理解</w:t>
            </w:r>
            <w:r>
              <w:rPr>
                <w:rFonts w:hint="eastAsia" w:ascii="仿宋" w:hAnsi="仿宋" w:eastAsia="仿宋"/>
                <w:sz w:val="24"/>
                <w:szCs w:val="20"/>
              </w:rPr>
              <w:t>并</w:t>
            </w:r>
            <w:r>
              <w:rPr>
                <w:rFonts w:ascii="仿宋" w:hAnsi="仿宋" w:eastAsia="仿宋"/>
                <w:sz w:val="24"/>
                <w:szCs w:val="20"/>
              </w:rPr>
              <w:t>接受其内容</w:t>
            </w:r>
            <w:r>
              <w:rPr>
                <w:rFonts w:hint="eastAsia" w:ascii="仿宋" w:hAnsi="仿宋" w:eastAsia="仿宋"/>
                <w:sz w:val="24"/>
                <w:szCs w:val="20"/>
                <w:lang w:eastAsia="zh-CN"/>
              </w:rPr>
              <w:t>。</w:t>
            </w:r>
            <w:r>
              <w:rPr>
                <w:rFonts w:hint="eastAsia" w:ascii="仿宋" w:hAnsi="仿宋" w:eastAsia="仿宋"/>
                <w:sz w:val="24"/>
                <w:szCs w:val="20"/>
              </w:rPr>
              <w:t>本人郑重</w:t>
            </w:r>
            <w:r>
              <w:rPr>
                <w:rFonts w:ascii="仿宋" w:hAnsi="仿宋" w:eastAsia="仿宋"/>
                <w:sz w:val="24"/>
                <w:szCs w:val="20"/>
              </w:rPr>
              <w:t>承诺：</w:t>
            </w:r>
            <w:r>
              <w:rPr>
                <w:rFonts w:hint="eastAsia" w:ascii="仿宋" w:hAnsi="仿宋" w:eastAsia="仿宋"/>
                <w:sz w:val="24"/>
                <w:szCs w:val="20"/>
              </w:rPr>
              <w:t>所填写的信息准确无误，所提交的证件、资料和照片真实有效，不</w:t>
            </w:r>
            <w:r>
              <w:rPr>
                <w:rFonts w:ascii="仿宋" w:hAnsi="仿宋" w:eastAsia="仿宋"/>
                <w:sz w:val="24"/>
                <w:szCs w:val="20"/>
              </w:rPr>
              <w:t>弄虚作假，不作弊</w:t>
            </w:r>
            <w:r>
              <w:rPr>
                <w:rFonts w:hint="eastAsia" w:ascii="仿宋" w:hAnsi="仿宋" w:eastAsia="仿宋"/>
                <w:sz w:val="24"/>
                <w:szCs w:val="20"/>
              </w:rPr>
              <w:t>或</w:t>
            </w:r>
            <w:r>
              <w:rPr>
                <w:rFonts w:ascii="仿宋" w:hAnsi="仿宋" w:eastAsia="仿宋"/>
                <w:sz w:val="24"/>
                <w:szCs w:val="20"/>
              </w:rPr>
              <w:t>协助他人作弊，严格遵守</w:t>
            </w:r>
            <w:r>
              <w:rPr>
                <w:rFonts w:hint="eastAsia" w:ascii="仿宋" w:hAnsi="仿宋" w:eastAsia="仿宋"/>
                <w:sz w:val="24"/>
                <w:szCs w:val="20"/>
                <w:lang w:val="en-US" w:eastAsia="zh-CN"/>
              </w:rPr>
              <w:t>招聘规定</w:t>
            </w:r>
            <w:r>
              <w:rPr>
                <w:rFonts w:ascii="仿宋" w:hAnsi="仿宋" w:eastAsia="仿宋"/>
                <w:sz w:val="24"/>
                <w:szCs w:val="20"/>
              </w:rPr>
              <w:t>。</w:t>
            </w:r>
            <w:r>
              <w:rPr>
                <w:rFonts w:hint="eastAsia" w:ascii="仿宋" w:hAnsi="仿宋" w:eastAsia="仿宋"/>
                <w:sz w:val="24"/>
                <w:szCs w:val="20"/>
              </w:rPr>
              <w:t>如</w:t>
            </w:r>
            <w:r>
              <w:rPr>
                <w:rFonts w:ascii="仿宋" w:hAnsi="仿宋" w:eastAsia="仿宋"/>
                <w:sz w:val="24"/>
                <w:szCs w:val="20"/>
              </w:rPr>
              <w:t>有违反，</w:t>
            </w:r>
            <w:r>
              <w:rPr>
                <w:rFonts w:hint="eastAsia" w:ascii="仿宋" w:hAnsi="仿宋" w:eastAsia="仿宋"/>
                <w:sz w:val="24"/>
                <w:szCs w:val="20"/>
              </w:rPr>
              <w:t>本</w:t>
            </w:r>
            <w:r>
              <w:rPr>
                <w:rFonts w:ascii="仿宋" w:hAnsi="仿宋" w:eastAsia="仿宋"/>
                <w:sz w:val="24"/>
                <w:szCs w:val="20"/>
              </w:rPr>
              <w:t>人自愿承担相应责任</w:t>
            </w:r>
            <w:r>
              <w:rPr>
                <w:rFonts w:hint="eastAsia" w:ascii="仿宋" w:hAnsi="仿宋" w:eastAsia="仿宋"/>
                <w:sz w:val="24"/>
                <w:szCs w:val="20"/>
              </w:rPr>
              <w:t>。</w:t>
            </w:r>
          </w:p>
          <w:p>
            <w:pPr>
              <w:spacing w:line="360" w:lineRule="exact"/>
              <w:ind w:firstLine="3120" w:firstLineChars="1300"/>
              <w:rPr>
                <w:rFonts w:hint="eastAsia" w:ascii="仿宋" w:hAnsi="仿宋" w:eastAsia="仿宋" w:cs="宋体"/>
                <w:sz w:val="24"/>
              </w:rPr>
            </w:pPr>
          </w:p>
          <w:p>
            <w:pPr>
              <w:spacing w:line="360" w:lineRule="exact"/>
              <w:ind w:firstLine="3120" w:firstLineChars="1300"/>
              <w:rPr>
                <w:rFonts w:hint="eastAsia" w:ascii="仿宋" w:hAnsi="仿宋" w:eastAsia="仿宋" w:cs="宋体"/>
                <w:sz w:val="24"/>
              </w:rPr>
            </w:pPr>
          </w:p>
          <w:p>
            <w:pPr>
              <w:spacing w:line="360" w:lineRule="exact"/>
              <w:ind w:firstLine="2880" w:firstLineChars="1200"/>
              <w:rPr>
                <w:rFonts w:ascii="仿宋" w:hAnsi="仿宋" w:eastAsia="仿宋" w:cs="宋体"/>
                <w:sz w:val="24"/>
              </w:rPr>
            </w:pPr>
            <w:r>
              <w:rPr>
                <w:rFonts w:hint="eastAsia" w:ascii="仿宋" w:hAnsi="仿宋" w:eastAsia="仿宋" w:cs="宋体"/>
                <w:sz w:val="24"/>
              </w:rPr>
              <w:t xml:space="preserve"> 本</w:t>
            </w:r>
            <w:r>
              <w:rPr>
                <w:rFonts w:ascii="仿宋" w:hAnsi="仿宋" w:eastAsia="仿宋" w:cs="宋体"/>
                <w:sz w:val="24"/>
              </w:rPr>
              <w:t>人签字</w:t>
            </w:r>
            <w:r>
              <w:rPr>
                <w:rFonts w:hint="eastAsia" w:ascii="仿宋" w:hAnsi="仿宋" w:eastAsia="仿宋" w:cs="宋体"/>
                <w:sz w:val="24"/>
                <w:lang w:eastAsia="zh-CN"/>
              </w:rPr>
              <w:t>（手写）</w:t>
            </w:r>
            <w:r>
              <w:rPr>
                <w:rFonts w:ascii="仿宋" w:hAnsi="仿宋" w:eastAsia="仿宋" w:cs="宋体"/>
                <w:sz w:val="24"/>
              </w:rPr>
              <w:t>：</w:t>
            </w:r>
          </w:p>
          <w:p>
            <w:pPr>
              <w:snapToGrid w:val="0"/>
              <w:ind w:firstLine="4320" w:firstLineChars="1800"/>
              <w:textAlignment w:val="baseline"/>
              <w:rPr>
                <w:rFonts w:hint="eastAsia" w:ascii="仿宋" w:hAnsi="仿宋" w:eastAsia="仿宋" w:cs="宋体"/>
                <w:sz w:val="24"/>
              </w:rPr>
            </w:pPr>
            <w:r>
              <w:rPr>
                <w:rFonts w:hint="eastAsia" w:ascii="仿宋" w:hAnsi="仿宋" w:eastAsia="仿宋" w:cs="宋体"/>
                <w:sz w:val="24"/>
              </w:rPr>
              <w:t xml:space="preserve">   </w:t>
            </w:r>
          </w:p>
          <w:p>
            <w:pPr>
              <w:snapToGrid w:val="0"/>
              <w:ind w:firstLine="4320" w:firstLineChars="1800"/>
              <w:textAlignment w:val="baseline"/>
              <w:rPr>
                <w:rFonts w:ascii="仿宋_GB2312" w:eastAsia="仿宋_GB2312"/>
                <w:color w:val="000000"/>
                <w:kern w:val="0"/>
                <w:sz w:val="24"/>
                <w:u w:val="none" w:color="000000"/>
              </w:rPr>
            </w:pPr>
            <w:r>
              <w:rPr>
                <w:rFonts w:hint="eastAsia" w:ascii="仿宋" w:hAnsi="仿宋" w:eastAsia="仿宋" w:cs="宋体"/>
                <w:sz w:val="24"/>
              </w:rPr>
              <w:t xml:space="preserve">  年    月    日 </w:t>
            </w:r>
            <w:r>
              <w:rPr>
                <w:rFonts w:ascii="仿宋" w:hAnsi="仿宋" w:eastAsia="仿宋" w:cs="宋体"/>
                <w:sz w:val="24"/>
              </w:rPr>
              <w:t xml:space="preserve">              </w:t>
            </w:r>
          </w:p>
        </w:tc>
      </w:tr>
    </w:tbl>
    <w:p/>
    <w:p>
      <w:pPr>
        <w:rPr>
          <w:rFonts w:hint="eastAsia" w:ascii="仿宋_GB2312" w:hAnsi="宋体" w:eastAsia="仿宋_GB2312" w:cs="宋体"/>
          <w:color w:val="000000"/>
          <w:sz w:val="32"/>
          <w:szCs w:val="32"/>
          <w:lang w:val="en-US" w:eastAsia="zh-CN"/>
        </w:rPr>
      </w:pPr>
      <w:r>
        <w:rPr>
          <w:rFonts w:hint="eastAsia" w:ascii="仿宋_GB2312" w:hAnsi="宋体" w:eastAsia="仿宋_GB2312" w:cs="宋体"/>
          <w:color w:val="000000"/>
          <w:sz w:val="32"/>
          <w:szCs w:val="32"/>
        </w:rPr>
        <w:t>附件</w:t>
      </w:r>
      <w:r>
        <w:rPr>
          <w:rFonts w:hint="eastAsia" w:ascii="仿宋_GB2312" w:hAnsi="宋体" w:eastAsia="仿宋_GB2312" w:cs="宋体"/>
          <w:color w:val="000000"/>
          <w:sz w:val="32"/>
          <w:szCs w:val="32"/>
          <w:lang w:val="en-US" w:eastAsia="zh-CN"/>
        </w:rPr>
        <w:t>3</w:t>
      </w:r>
    </w:p>
    <w:p>
      <w:pPr>
        <w:spacing w:line="560" w:lineRule="exact"/>
        <w:ind w:firstLine="720" w:firstLineChars="200"/>
        <w:rPr>
          <w:rFonts w:ascii="仿宋_GB2312" w:hAnsi="宋体" w:eastAsia="仿宋_GB2312" w:cs="宋体"/>
          <w:color w:val="000000"/>
          <w:sz w:val="32"/>
          <w:szCs w:val="32"/>
        </w:rPr>
      </w:pPr>
      <w:r>
        <w:rPr>
          <w:rFonts w:hint="eastAsia" w:ascii="宋体" w:hAnsi="宋体" w:cs="仿宋_GB2312"/>
          <w:sz w:val="36"/>
          <w:szCs w:val="36"/>
        </w:rPr>
        <w:t>兰考县20</w:t>
      </w:r>
      <w:r>
        <w:rPr>
          <w:rFonts w:hint="eastAsia" w:ascii="宋体" w:hAnsi="宋体" w:cs="仿宋_GB2312"/>
          <w:sz w:val="36"/>
          <w:szCs w:val="36"/>
          <w:lang w:val="en-US" w:eastAsia="zh-CN"/>
        </w:rPr>
        <w:t>22</w:t>
      </w:r>
      <w:r>
        <w:rPr>
          <w:rFonts w:hint="eastAsia" w:ascii="宋体" w:hAnsi="宋体" w:cs="仿宋_GB2312"/>
          <w:sz w:val="36"/>
          <w:szCs w:val="36"/>
        </w:rPr>
        <w:t>年</w:t>
      </w:r>
      <w:r>
        <w:rPr>
          <w:rFonts w:hint="eastAsia" w:ascii="宋体" w:hAnsi="宋体" w:cs="仿宋_GB2312"/>
          <w:sz w:val="36"/>
          <w:szCs w:val="36"/>
          <w:lang w:val="en-US" w:eastAsia="zh-CN"/>
        </w:rPr>
        <w:t>招聘</w:t>
      </w:r>
      <w:r>
        <w:rPr>
          <w:rFonts w:hint="eastAsia" w:ascii="宋体" w:hAnsi="宋体" w:cs="仿宋_GB2312"/>
          <w:sz w:val="36"/>
          <w:szCs w:val="36"/>
        </w:rPr>
        <w:t>特岗全科医生报名</w:t>
      </w:r>
      <w:r>
        <w:rPr>
          <w:rFonts w:hint="eastAsia" w:ascii="宋体" w:hAnsi="宋体" w:cs="仿宋_GB2312"/>
          <w:sz w:val="36"/>
          <w:szCs w:val="36"/>
          <w:lang w:eastAsia="zh-CN"/>
        </w:rPr>
        <w:t>登记</w:t>
      </w:r>
      <w:r>
        <w:rPr>
          <w:rFonts w:hint="eastAsia" w:ascii="宋体" w:hAnsi="宋体" w:cs="仿宋_GB2312"/>
          <w:sz w:val="36"/>
          <w:szCs w:val="36"/>
        </w:rPr>
        <w:t>表</w:t>
      </w:r>
    </w:p>
    <w:tbl>
      <w:tblPr>
        <w:tblStyle w:val="2"/>
        <w:tblpPr w:leftFromText="180" w:rightFromText="180" w:vertAnchor="text" w:horzAnchor="margin" w:tblpY="25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9"/>
        <w:gridCol w:w="430"/>
        <w:gridCol w:w="1209"/>
        <w:gridCol w:w="885"/>
        <w:gridCol w:w="568"/>
        <w:gridCol w:w="1014"/>
        <w:gridCol w:w="994"/>
        <w:gridCol w:w="87"/>
        <w:gridCol w:w="19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1409" w:type="dxa"/>
            <w:vAlign w:val="bottom"/>
          </w:tcPr>
          <w:p>
            <w:pPr>
              <w:jc w:val="center"/>
              <w:textAlignment w:val="baseline"/>
              <w:rPr>
                <w:rFonts w:ascii="仿宋_GB2312" w:eastAsia="仿宋_GB2312"/>
                <w:color w:val="000000"/>
                <w:sz w:val="24"/>
                <w:u w:color="000000"/>
              </w:rPr>
            </w:pPr>
            <w:r>
              <w:rPr>
                <w:rFonts w:hint="eastAsia" w:ascii="仿宋_GB2312" w:eastAsia="仿宋_GB2312"/>
                <w:color w:val="000000"/>
                <w:sz w:val="24"/>
                <w:u w:color="000000"/>
              </w:rPr>
              <w:t>姓    名</w:t>
            </w:r>
          </w:p>
        </w:tc>
        <w:tc>
          <w:tcPr>
            <w:tcW w:w="1639" w:type="dxa"/>
            <w:gridSpan w:val="2"/>
            <w:vAlign w:val="bottom"/>
          </w:tcPr>
          <w:p>
            <w:pPr>
              <w:jc w:val="center"/>
              <w:textAlignment w:val="baseline"/>
              <w:rPr>
                <w:rFonts w:ascii="仿宋_GB2312" w:eastAsia="仿宋_GB2312"/>
                <w:color w:val="000000"/>
                <w:sz w:val="24"/>
                <w:u w:color="000000"/>
              </w:rPr>
            </w:pPr>
          </w:p>
        </w:tc>
        <w:tc>
          <w:tcPr>
            <w:tcW w:w="885" w:type="dxa"/>
            <w:vAlign w:val="bottom"/>
          </w:tcPr>
          <w:p>
            <w:pPr>
              <w:jc w:val="center"/>
              <w:textAlignment w:val="baseline"/>
              <w:rPr>
                <w:rFonts w:ascii="仿宋_GB2312" w:eastAsia="仿宋_GB2312"/>
                <w:color w:val="000000"/>
                <w:sz w:val="24"/>
                <w:u w:color="000000"/>
              </w:rPr>
            </w:pPr>
            <w:r>
              <w:rPr>
                <w:rFonts w:hint="eastAsia" w:ascii="仿宋_GB2312" w:eastAsia="仿宋_GB2312"/>
                <w:color w:val="000000"/>
                <w:sz w:val="24"/>
                <w:u w:color="000000"/>
              </w:rPr>
              <w:t>性别</w:t>
            </w:r>
          </w:p>
        </w:tc>
        <w:tc>
          <w:tcPr>
            <w:tcW w:w="568" w:type="dxa"/>
            <w:vAlign w:val="bottom"/>
          </w:tcPr>
          <w:p>
            <w:pPr>
              <w:jc w:val="center"/>
              <w:textAlignment w:val="baseline"/>
              <w:rPr>
                <w:rFonts w:ascii="仿宋_GB2312" w:eastAsia="仿宋_GB2312"/>
                <w:color w:val="000000"/>
                <w:sz w:val="24"/>
                <w:u w:color="000000"/>
              </w:rPr>
            </w:pPr>
          </w:p>
        </w:tc>
        <w:tc>
          <w:tcPr>
            <w:tcW w:w="1014" w:type="dxa"/>
            <w:vAlign w:val="bottom"/>
          </w:tcPr>
          <w:p>
            <w:pPr>
              <w:jc w:val="center"/>
              <w:textAlignment w:val="baseline"/>
              <w:rPr>
                <w:rFonts w:ascii="仿宋_GB2312" w:eastAsia="仿宋_GB2312"/>
                <w:color w:val="000000"/>
                <w:sz w:val="24"/>
                <w:u w:color="000000"/>
              </w:rPr>
            </w:pPr>
            <w:r>
              <w:rPr>
                <w:rFonts w:hint="eastAsia" w:ascii="仿宋_GB2312" w:eastAsia="仿宋_GB2312"/>
                <w:color w:val="000000"/>
                <w:sz w:val="24"/>
                <w:u w:color="000000"/>
              </w:rPr>
              <w:t>民  族</w:t>
            </w:r>
          </w:p>
        </w:tc>
        <w:tc>
          <w:tcPr>
            <w:tcW w:w="1081" w:type="dxa"/>
            <w:gridSpan w:val="2"/>
            <w:vAlign w:val="bottom"/>
          </w:tcPr>
          <w:p>
            <w:pPr>
              <w:jc w:val="center"/>
              <w:textAlignment w:val="baseline"/>
              <w:rPr>
                <w:rFonts w:ascii="仿宋_GB2312" w:eastAsia="仿宋_GB2312"/>
                <w:color w:val="000000"/>
                <w:sz w:val="24"/>
                <w:u w:color="000000"/>
              </w:rPr>
            </w:pPr>
          </w:p>
        </w:tc>
        <w:tc>
          <w:tcPr>
            <w:tcW w:w="1926" w:type="dxa"/>
            <w:vMerge w:val="restart"/>
            <w:vAlign w:val="bottom"/>
          </w:tcPr>
          <w:p>
            <w:pPr>
              <w:jc w:val="center"/>
              <w:textAlignment w:val="baseline"/>
              <w:rPr>
                <w:rFonts w:ascii="仿宋_GB2312" w:eastAsia="仿宋_GB2312"/>
                <w:color w:val="000000"/>
                <w:sz w:val="24"/>
                <w:u w:color="000000"/>
              </w:rPr>
            </w:pPr>
            <w:r>
              <w:rPr>
                <w:rFonts w:hint="eastAsia" w:ascii="仿宋_GB2312" w:eastAsia="仿宋_GB2312"/>
                <w:color w:val="000000"/>
                <w:sz w:val="24"/>
                <w:u w:color="000000"/>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1409" w:type="dxa"/>
            <w:vAlign w:val="bottom"/>
          </w:tcPr>
          <w:p>
            <w:pPr>
              <w:jc w:val="center"/>
              <w:textAlignment w:val="baseline"/>
              <w:rPr>
                <w:rFonts w:ascii="仿宋_GB2312" w:eastAsia="仿宋_GB2312"/>
                <w:color w:val="000000"/>
                <w:sz w:val="24"/>
                <w:u w:color="000000"/>
              </w:rPr>
            </w:pPr>
            <w:r>
              <w:rPr>
                <w:rFonts w:hint="eastAsia" w:ascii="仿宋_GB2312" w:eastAsia="仿宋_GB2312"/>
                <w:color w:val="000000"/>
                <w:sz w:val="24"/>
                <w:u w:color="000000"/>
              </w:rPr>
              <w:t>出生年月</w:t>
            </w:r>
          </w:p>
        </w:tc>
        <w:tc>
          <w:tcPr>
            <w:tcW w:w="1639" w:type="dxa"/>
            <w:gridSpan w:val="2"/>
            <w:vAlign w:val="bottom"/>
          </w:tcPr>
          <w:p>
            <w:pPr>
              <w:jc w:val="center"/>
              <w:textAlignment w:val="baseline"/>
              <w:rPr>
                <w:rFonts w:ascii="仿宋_GB2312" w:eastAsia="仿宋_GB2312"/>
                <w:color w:val="000000"/>
                <w:sz w:val="24"/>
                <w:u w:color="000000"/>
              </w:rPr>
            </w:pPr>
          </w:p>
        </w:tc>
        <w:tc>
          <w:tcPr>
            <w:tcW w:w="1453" w:type="dxa"/>
            <w:gridSpan w:val="2"/>
            <w:vAlign w:val="bottom"/>
          </w:tcPr>
          <w:p>
            <w:pPr>
              <w:jc w:val="center"/>
              <w:textAlignment w:val="baseline"/>
              <w:rPr>
                <w:rFonts w:ascii="仿宋_GB2312" w:eastAsia="仿宋_GB2312"/>
                <w:color w:val="000000"/>
                <w:sz w:val="24"/>
                <w:u w:color="000000"/>
              </w:rPr>
            </w:pPr>
            <w:r>
              <w:rPr>
                <w:rFonts w:hint="eastAsia" w:ascii="仿宋_GB2312" w:eastAsia="仿宋_GB2312"/>
                <w:color w:val="000000"/>
                <w:sz w:val="24"/>
                <w:u w:color="000000"/>
              </w:rPr>
              <w:t>政治面貌</w:t>
            </w:r>
          </w:p>
        </w:tc>
        <w:tc>
          <w:tcPr>
            <w:tcW w:w="2095" w:type="dxa"/>
            <w:gridSpan w:val="3"/>
            <w:vAlign w:val="bottom"/>
          </w:tcPr>
          <w:p>
            <w:pPr>
              <w:jc w:val="center"/>
              <w:textAlignment w:val="baseline"/>
              <w:rPr>
                <w:rFonts w:ascii="仿宋_GB2312" w:eastAsia="仿宋_GB2312"/>
                <w:color w:val="000000"/>
                <w:sz w:val="24"/>
                <w:u w:color="000000"/>
              </w:rPr>
            </w:pPr>
          </w:p>
        </w:tc>
        <w:tc>
          <w:tcPr>
            <w:tcW w:w="1926" w:type="dxa"/>
            <w:vMerge w:val="continue"/>
            <w:vAlign w:val="bottom"/>
          </w:tcPr>
          <w:p>
            <w:pPr>
              <w:jc w:val="center"/>
              <w:textAlignment w:val="baseline"/>
              <w:rPr>
                <w:rFonts w:ascii="仿宋_GB2312" w:eastAsia="仿宋_GB2312"/>
                <w:color w:val="000000"/>
                <w:sz w:val="24"/>
                <w:u w:color="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1409" w:type="dxa"/>
            <w:vAlign w:val="bottom"/>
          </w:tcPr>
          <w:p>
            <w:pPr>
              <w:jc w:val="center"/>
              <w:textAlignment w:val="baseline"/>
              <w:rPr>
                <w:rFonts w:ascii="仿宋_GB2312" w:eastAsia="仿宋_GB2312"/>
                <w:color w:val="000000"/>
                <w:sz w:val="24"/>
                <w:u w:color="000000"/>
              </w:rPr>
            </w:pPr>
            <w:r>
              <w:rPr>
                <w:rFonts w:hint="eastAsia" w:ascii="仿宋_GB2312" w:eastAsia="仿宋_GB2312"/>
                <w:color w:val="000000"/>
                <w:sz w:val="24"/>
                <w:u w:color="000000"/>
              </w:rPr>
              <w:t>毕业学校</w:t>
            </w:r>
          </w:p>
        </w:tc>
        <w:tc>
          <w:tcPr>
            <w:tcW w:w="1639" w:type="dxa"/>
            <w:gridSpan w:val="2"/>
            <w:vAlign w:val="bottom"/>
          </w:tcPr>
          <w:p>
            <w:pPr>
              <w:jc w:val="center"/>
              <w:textAlignment w:val="baseline"/>
              <w:rPr>
                <w:rFonts w:ascii="仿宋_GB2312" w:eastAsia="仿宋_GB2312"/>
                <w:color w:val="000000"/>
                <w:sz w:val="24"/>
                <w:u w:color="000000"/>
              </w:rPr>
            </w:pPr>
          </w:p>
        </w:tc>
        <w:tc>
          <w:tcPr>
            <w:tcW w:w="1453" w:type="dxa"/>
            <w:gridSpan w:val="2"/>
            <w:vAlign w:val="bottom"/>
          </w:tcPr>
          <w:p>
            <w:pPr>
              <w:jc w:val="center"/>
              <w:textAlignment w:val="baseline"/>
              <w:rPr>
                <w:rFonts w:ascii="仿宋_GB2312" w:eastAsia="仿宋_GB2312"/>
                <w:color w:val="000000"/>
                <w:sz w:val="24"/>
                <w:u w:color="000000"/>
              </w:rPr>
            </w:pPr>
            <w:r>
              <w:rPr>
                <w:rFonts w:hint="eastAsia" w:ascii="仿宋_GB2312" w:eastAsia="仿宋_GB2312"/>
                <w:color w:val="000000"/>
                <w:sz w:val="24"/>
                <w:u w:color="000000"/>
              </w:rPr>
              <w:t>所学专业</w:t>
            </w:r>
          </w:p>
        </w:tc>
        <w:tc>
          <w:tcPr>
            <w:tcW w:w="2095" w:type="dxa"/>
            <w:gridSpan w:val="3"/>
            <w:vAlign w:val="bottom"/>
          </w:tcPr>
          <w:p>
            <w:pPr>
              <w:jc w:val="center"/>
              <w:textAlignment w:val="baseline"/>
              <w:rPr>
                <w:rFonts w:ascii="仿宋_GB2312" w:eastAsia="仿宋_GB2312"/>
                <w:color w:val="000000"/>
                <w:sz w:val="24"/>
                <w:u w:color="000000"/>
              </w:rPr>
            </w:pPr>
          </w:p>
        </w:tc>
        <w:tc>
          <w:tcPr>
            <w:tcW w:w="1926" w:type="dxa"/>
            <w:vMerge w:val="continue"/>
            <w:vAlign w:val="bottom"/>
          </w:tcPr>
          <w:p>
            <w:pPr>
              <w:jc w:val="center"/>
              <w:textAlignment w:val="baseline"/>
              <w:rPr>
                <w:rFonts w:ascii="仿宋_GB2312" w:eastAsia="仿宋_GB2312"/>
                <w:color w:val="000000"/>
                <w:sz w:val="24"/>
                <w:u w:color="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1409" w:type="dxa"/>
            <w:vAlign w:val="bottom"/>
          </w:tcPr>
          <w:p>
            <w:pPr>
              <w:jc w:val="center"/>
              <w:textAlignment w:val="baseline"/>
              <w:rPr>
                <w:rFonts w:ascii="仿宋_GB2312" w:eastAsia="仿宋_GB2312"/>
                <w:color w:val="000000"/>
                <w:sz w:val="24"/>
                <w:u w:color="000000"/>
              </w:rPr>
            </w:pPr>
            <w:r>
              <w:rPr>
                <w:rFonts w:hint="eastAsia" w:ascii="仿宋_GB2312" w:eastAsia="仿宋_GB2312"/>
                <w:color w:val="000000"/>
                <w:sz w:val="24"/>
                <w:u w:color="000000"/>
              </w:rPr>
              <w:t>学    历</w:t>
            </w:r>
          </w:p>
        </w:tc>
        <w:tc>
          <w:tcPr>
            <w:tcW w:w="1639" w:type="dxa"/>
            <w:gridSpan w:val="2"/>
            <w:vAlign w:val="bottom"/>
          </w:tcPr>
          <w:p>
            <w:pPr>
              <w:jc w:val="center"/>
              <w:textAlignment w:val="baseline"/>
              <w:rPr>
                <w:rFonts w:ascii="仿宋_GB2312" w:eastAsia="仿宋_GB2312"/>
                <w:color w:val="000000"/>
                <w:sz w:val="24"/>
                <w:u w:color="000000"/>
              </w:rPr>
            </w:pPr>
          </w:p>
        </w:tc>
        <w:tc>
          <w:tcPr>
            <w:tcW w:w="1453" w:type="dxa"/>
            <w:gridSpan w:val="2"/>
            <w:vAlign w:val="bottom"/>
          </w:tcPr>
          <w:p>
            <w:pPr>
              <w:jc w:val="center"/>
              <w:textAlignment w:val="baseline"/>
              <w:rPr>
                <w:rFonts w:ascii="仿宋_GB2312" w:eastAsia="仿宋_GB2312"/>
                <w:color w:val="000000"/>
                <w:sz w:val="24"/>
                <w:u w:color="000000"/>
              </w:rPr>
            </w:pPr>
            <w:r>
              <w:rPr>
                <w:rFonts w:hint="eastAsia" w:ascii="仿宋_GB2312" w:eastAsia="仿宋_GB2312"/>
                <w:color w:val="000000"/>
                <w:sz w:val="24"/>
                <w:u w:color="000000"/>
              </w:rPr>
              <w:t>学    位</w:t>
            </w:r>
          </w:p>
        </w:tc>
        <w:tc>
          <w:tcPr>
            <w:tcW w:w="2095" w:type="dxa"/>
            <w:gridSpan w:val="3"/>
            <w:vAlign w:val="bottom"/>
          </w:tcPr>
          <w:p>
            <w:pPr>
              <w:jc w:val="center"/>
              <w:textAlignment w:val="baseline"/>
              <w:rPr>
                <w:rFonts w:ascii="仿宋_GB2312" w:eastAsia="仿宋_GB2312"/>
                <w:color w:val="000000"/>
                <w:sz w:val="24"/>
                <w:u w:color="000000"/>
              </w:rPr>
            </w:pPr>
          </w:p>
        </w:tc>
        <w:tc>
          <w:tcPr>
            <w:tcW w:w="1926" w:type="dxa"/>
            <w:vMerge w:val="continue"/>
            <w:vAlign w:val="bottom"/>
          </w:tcPr>
          <w:p>
            <w:pPr>
              <w:jc w:val="center"/>
              <w:textAlignment w:val="baseline"/>
              <w:rPr>
                <w:rFonts w:ascii="仿宋_GB2312" w:eastAsia="仿宋_GB2312"/>
                <w:color w:val="000000"/>
                <w:sz w:val="24"/>
                <w:u w:color="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1409" w:type="dxa"/>
            <w:vAlign w:val="bottom"/>
          </w:tcPr>
          <w:p>
            <w:pPr>
              <w:jc w:val="center"/>
              <w:textAlignment w:val="baseline"/>
              <w:rPr>
                <w:rFonts w:ascii="仿宋_GB2312" w:eastAsia="仿宋_GB2312"/>
                <w:color w:val="000000"/>
                <w:sz w:val="24"/>
                <w:u w:color="000000"/>
              </w:rPr>
            </w:pPr>
            <w:r>
              <w:rPr>
                <w:rFonts w:hint="eastAsia" w:ascii="仿宋_GB2312" w:eastAsia="仿宋_GB2312"/>
                <w:color w:val="000000"/>
                <w:sz w:val="24"/>
                <w:u w:color="000000"/>
              </w:rPr>
              <w:t>毕业时间</w:t>
            </w:r>
          </w:p>
        </w:tc>
        <w:tc>
          <w:tcPr>
            <w:tcW w:w="1639" w:type="dxa"/>
            <w:gridSpan w:val="2"/>
            <w:vAlign w:val="bottom"/>
          </w:tcPr>
          <w:p>
            <w:pPr>
              <w:jc w:val="center"/>
              <w:textAlignment w:val="baseline"/>
              <w:rPr>
                <w:rFonts w:ascii="仿宋_GB2312" w:eastAsia="仿宋_GB2312"/>
                <w:color w:val="000000"/>
                <w:sz w:val="24"/>
                <w:u w:color="000000"/>
              </w:rPr>
            </w:pPr>
          </w:p>
        </w:tc>
        <w:tc>
          <w:tcPr>
            <w:tcW w:w="1453" w:type="dxa"/>
            <w:gridSpan w:val="2"/>
            <w:vAlign w:val="bottom"/>
          </w:tcPr>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baseline"/>
              <w:rPr>
                <w:rFonts w:hint="eastAsia" w:ascii="仿宋_GB2312" w:eastAsia="仿宋_GB2312"/>
                <w:color w:val="000000"/>
                <w:sz w:val="24"/>
                <w:u w:color="000000"/>
                <w:lang w:eastAsia="zh-CN"/>
              </w:rPr>
            </w:pPr>
            <w:r>
              <w:rPr>
                <w:rFonts w:hint="eastAsia" w:ascii="仿宋_GB2312" w:eastAsia="仿宋_GB2312"/>
                <w:color w:val="000000"/>
                <w:sz w:val="24"/>
                <w:u w:color="000000"/>
                <w:lang w:eastAsia="zh-CN"/>
              </w:rPr>
              <w:t>公民身份</w:t>
            </w:r>
          </w:p>
          <w:p>
            <w:pPr>
              <w:keepNext w:val="0"/>
              <w:keepLines w:val="0"/>
              <w:pageBreakBefore w:val="0"/>
              <w:widowControl/>
              <w:kinsoku/>
              <w:wordWrap/>
              <w:overflowPunct/>
              <w:topLinePunct w:val="0"/>
              <w:autoSpaceDE/>
              <w:autoSpaceDN/>
              <w:bidi w:val="0"/>
              <w:adjustRightInd w:val="0"/>
              <w:snapToGrid w:val="0"/>
              <w:spacing w:after="0" w:line="240" w:lineRule="exact"/>
              <w:jc w:val="center"/>
              <w:textAlignment w:val="baseline"/>
              <w:rPr>
                <w:rFonts w:ascii="仿宋_GB2312" w:eastAsia="仿宋_GB2312"/>
                <w:color w:val="000000"/>
                <w:sz w:val="24"/>
                <w:u w:color="000000"/>
              </w:rPr>
            </w:pPr>
            <w:r>
              <w:rPr>
                <w:rFonts w:hint="eastAsia" w:ascii="仿宋_GB2312" w:eastAsia="仿宋_GB2312"/>
                <w:color w:val="000000"/>
                <w:sz w:val="24"/>
                <w:u w:color="000000"/>
              </w:rPr>
              <w:t>号码</w:t>
            </w:r>
          </w:p>
        </w:tc>
        <w:tc>
          <w:tcPr>
            <w:tcW w:w="4021" w:type="dxa"/>
            <w:gridSpan w:val="4"/>
            <w:vAlign w:val="bottom"/>
          </w:tcPr>
          <w:p>
            <w:pPr>
              <w:jc w:val="center"/>
              <w:textAlignment w:val="baseline"/>
              <w:rPr>
                <w:rFonts w:ascii="仿宋_GB2312" w:eastAsia="仿宋_GB2312"/>
                <w:color w:val="000000"/>
                <w:sz w:val="24"/>
                <w:u w:color="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3048" w:type="dxa"/>
            <w:gridSpan w:val="3"/>
            <w:vAlign w:val="bottom"/>
          </w:tcPr>
          <w:p>
            <w:pPr>
              <w:jc w:val="center"/>
              <w:textAlignment w:val="baseline"/>
              <w:rPr>
                <w:rFonts w:ascii="仿宋_GB2312" w:eastAsia="仿宋_GB2312"/>
                <w:color w:val="000000"/>
                <w:sz w:val="24"/>
                <w:u w:color="000000"/>
              </w:rPr>
            </w:pPr>
            <w:r>
              <w:rPr>
                <w:rFonts w:hint="eastAsia" w:ascii="仿宋_GB2312" w:eastAsia="仿宋_GB2312"/>
                <w:color w:val="000000"/>
                <w:sz w:val="24"/>
                <w:u w:color="000000"/>
              </w:rPr>
              <w:t>全科医生证书编号</w:t>
            </w:r>
          </w:p>
        </w:tc>
        <w:tc>
          <w:tcPr>
            <w:tcW w:w="5474" w:type="dxa"/>
            <w:gridSpan w:val="6"/>
            <w:vAlign w:val="bottom"/>
          </w:tcPr>
          <w:p>
            <w:pPr>
              <w:jc w:val="center"/>
              <w:textAlignment w:val="baseline"/>
              <w:rPr>
                <w:rFonts w:ascii="仿宋_GB2312" w:eastAsia="仿宋_GB2312"/>
                <w:color w:val="000000"/>
                <w:sz w:val="24"/>
                <w:u w:color="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1839" w:type="dxa"/>
            <w:gridSpan w:val="2"/>
            <w:vAlign w:val="bottom"/>
          </w:tcPr>
          <w:p>
            <w:pPr>
              <w:jc w:val="center"/>
              <w:textAlignment w:val="baseline"/>
              <w:rPr>
                <w:rFonts w:ascii="仿宋_GB2312" w:eastAsia="仿宋_GB2312"/>
                <w:color w:val="000000"/>
                <w:sz w:val="24"/>
                <w:u w:color="000000"/>
              </w:rPr>
            </w:pPr>
            <w:r>
              <w:rPr>
                <w:rFonts w:hint="eastAsia" w:ascii="仿宋_GB2312" w:eastAsia="仿宋_GB2312"/>
                <w:color w:val="000000"/>
                <w:sz w:val="24"/>
                <w:u w:color="000000"/>
                <w:lang w:eastAsia="zh-CN"/>
              </w:rPr>
              <w:t>报考单位及</w:t>
            </w:r>
            <w:r>
              <w:rPr>
                <w:rFonts w:hint="eastAsia" w:ascii="仿宋_GB2312" w:eastAsia="仿宋_GB2312"/>
                <w:color w:val="000000"/>
                <w:sz w:val="24"/>
                <w:u w:color="000000"/>
              </w:rPr>
              <w:t>岗位</w:t>
            </w:r>
            <w:r>
              <w:rPr>
                <w:rFonts w:hint="eastAsia" w:ascii="仿宋_GB2312" w:eastAsia="仿宋_GB2312"/>
                <w:color w:val="000000"/>
                <w:sz w:val="24"/>
                <w:u w:color="000000"/>
                <w:lang w:val="en-US" w:eastAsia="zh-CN"/>
              </w:rPr>
              <w:t>编号</w:t>
            </w:r>
          </w:p>
        </w:tc>
        <w:tc>
          <w:tcPr>
            <w:tcW w:w="6683" w:type="dxa"/>
            <w:gridSpan w:val="7"/>
            <w:vAlign w:val="bottom"/>
          </w:tcPr>
          <w:p>
            <w:pPr>
              <w:jc w:val="center"/>
              <w:textAlignment w:val="baseline"/>
              <w:rPr>
                <w:rFonts w:ascii="仿宋_GB2312" w:eastAsia="仿宋_GB2312"/>
                <w:color w:val="000000"/>
                <w:sz w:val="24"/>
                <w:u w:color="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trPr>
        <w:tc>
          <w:tcPr>
            <w:tcW w:w="1839" w:type="dxa"/>
            <w:gridSpan w:val="2"/>
            <w:vAlign w:val="bottom"/>
          </w:tcPr>
          <w:p>
            <w:pPr>
              <w:jc w:val="center"/>
              <w:textAlignment w:val="baseline"/>
              <w:rPr>
                <w:rFonts w:ascii="仿宋_GB2312" w:eastAsia="仿宋_GB2312"/>
                <w:color w:val="000000"/>
                <w:sz w:val="24"/>
                <w:szCs w:val="24"/>
                <w:u w:color="000000"/>
              </w:rPr>
            </w:pPr>
            <w:r>
              <w:rPr>
                <w:rFonts w:hint="eastAsia" w:ascii="仿宋_GB2312" w:eastAsia="仿宋_GB2312"/>
                <w:color w:val="000000"/>
                <w:sz w:val="24"/>
                <w:szCs w:val="24"/>
                <w:u w:color="000000"/>
              </w:rPr>
              <w:t>毕业证书编号</w:t>
            </w:r>
          </w:p>
        </w:tc>
        <w:tc>
          <w:tcPr>
            <w:tcW w:w="2662" w:type="dxa"/>
            <w:gridSpan w:val="3"/>
            <w:vAlign w:val="bottom"/>
          </w:tcPr>
          <w:p>
            <w:pPr>
              <w:jc w:val="center"/>
              <w:textAlignment w:val="baseline"/>
              <w:rPr>
                <w:rFonts w:ascii="仿宋_GB2312" w:eastAsia="仿宋_GB2312"/>
                <w:color w:val="000000"/>
                <w:sz w:val="24"/>
                <w:szCs w:val="24"/>
                <w:u w:color="000000"/>
              </w:rPr>
            </w:pPr>
          </w:p>
        </w:tc>
        <w:tc>
          <w:tcPr>
            <w:tcW w:w="2008" w:type="dxa"/>
            <w:gridSpan w:val="2"/>
            <w:vAlign w:val="bottom"/>
          </w:tcPr>
          <w:p>
            <w:pPr>
              <w:jc w:val="center"/>
              <w:textAlignment w:val="baseline"/>
              <w:rPr>
                <w:rFonts w:hint="eastAsia" w:ascii="仿宋_GB2312" w:eastAsia="仿宋_GB2312"/>
                <w:color w:val="000000"/>
                <w:sz w:val="24"/>
                <w:szCs w:val="24"/>
                <w:u w:color="000000"/>
                <w:lang w:eastAsia="zh-CN"/>
              </w:rPr>
            </w:pPr>
            <w:r>
              <w:rPr>
                <w:rFonts w:hint="eastAsia" w:ascii="仿宋_GB2312" w:eastAsia="仿宋_GB2312"/>
                <w:color w:val="000000"/>
                <w:sz w:val="24"/>
                <w:u w:color="000000"/>
              </w:rPr>
              <w:t>联系</w:t>
            </w:r>
            <w:r>
              <w:rPr>
                <w:rFonts w:hint="eastAsia" w:ascii="仿宋_GB2312" w:eastAsia="仿宋_GB2312"/>
                <w:color w:val="000000"/>
                <w:sz w:val="24"/>
                <w:u w:color="000000"/>
                <w:lang w:val="en-US" w:eastAsia="zh-CN"/>
              </w:rPr>
              <w:t>号码</w:t>
            </w:r>
          </w:p>
        </w:tc>
        <w:tc>
          <w:tcPr>
            <w:tcW w:w="2013" w:type="dxa"/>
            <w:gridSpan w:val="2"/>
            <w:vAlign w:val="bottom"/>
          </w:tcPr>
          <w:p>
            <w:pPr>
              <w:jc w:val="center"/>
              <w:textAlignment w:val="baseline"/>
              <w:rPr>
                <w:rFonts w:ascii="仿宋_GB2312" w:eastAsia="仿宋_GB2312"/>
                <w:color w:val="000000"/>
                <w:sz w:val="24"/>
                <w:u w:color="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1839" w:type="dxa"/>
            <w:gridSpan w:val="2"/>
            <w:vAlign w:val="bottom"/>
          </w:tcPr>
          <w:p>
            <w:pPr>
              <w:jc w:val="center"/>
              <w:textAlignment w:val="baseline"/>
              <w:rPr>
                <w:rFonts w:ascii="仿宋_GB2312" w:eastAsia="仿宋_GB2312"/>
                <w:color w:val="000000"/>
                <w:sz w:val="21"/>
                <w:szCs w:val="21"/>
                <w:u w:color="000000"/>
              </w:rPr>
            </w:pPr>
            <w:r>
              <w:rPr>
                <w:rFonts w:hint="eastAsia" w:ascii="仿宋_GB2312" w:eastAsia="仿宋_GB2312"/>
                <w:color w:val="000000"/>
                <w:sz w:val="21"/>
                <w:szCs w:val="21"/>
                <w:u w:color="000000"/>
              </w:rPr>
              <w:t>相关证书及编号</w:t>
            </w:r>
          </w:p>
        </w:tc>
        <w:tc>
          <w:tcPr>
            <w:tcW w:w="6683" w:type="dxa"/>
            <w:gridSpan w:val="7"/>
            <w:vAlign w:val="bottom"/>
          </w:tcPr>
          <w:p>
            <w:pPr>
              <w:jc w:val="center"/>
              <w:textAlignment w:val="baseline"/>
              <w:rPr>
                <w:rFonts w:ascii="仿宋_GB2312" w:eastAsia="仿宋_GB2312"/>
                <w:color w:val="000000"/>
                <w:sz w:val="24"/>
                <w:u w:color="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4" w:hRule="atLeast"/>
        </w:trPr>
        <w:tc>
          <w:tcPr>
            <w:tcW w:w="1839" w:type="dxa"/>
            <w:gridSpan w:val="2"/>
            <w:vAlign w:val="center"/>
          </w:tcPr>
          <w:p>
            <w:pPr>
              <w:jc w:val="center"/>
              <w:textAlignment w:val="baseline"/>
              <w:rPr>
                <w:rFonts w:ascii="仿宋_GB2312" w:eastAsia="仿宋_GB2312"/>
                <w:color w:val="000000"/>
                <w:sz w:val="24"/>
                <w:u w:color="000000"/>
              </w:rPr>
            </w:pPr>
            <w:r>
              <w:rPr>
                <w:rFonts w:hint="eastAsia" w:ascii="仿宋_GB2312" w:eastAsia="仿宋_GB2312"/>
                <w:color w:val="000000"/>
                <w:sz w:val="24"/>
                <w:u w:color="000000"/>
              </w:rPr>
              <w:t>主要简历</w:t>
            </w:r>
          </w:p>
          <w:p>
            <w:pPr>
              <w:jc w:val="center"/>
              <w:textAlignment w:val="baseline"/>
              <w:rPr>
                <w:rFonts w:ascii="仿宋_GB2312" w:eastAsia="仿宋_GB2312"/>
                <w:color w:val="000000"/>
                <w:w w:val="90"/>
                <w:sz w:val="20"/>
                <w:szCs w:val="21"/>
                <w:u w:color="000000"/>
              </w:rPr>
            </w:pPr>
            <w:r>
              <w:rPr>
                <w:rFonts w:hint="eastAsia" w:ascii="仿宋_GB2312" w:eastAsia="仿宋_GB2312"/>
                <w:color w:val="000000"/>
                <w:sz w:val="24"/>
                <w:u w:color="000000"/>
              </w:rPr>
              <w:t>（从高中起）</w:t>
            </w:r>
          </w:p>
        </w:tc>
        <w:tc>
          <w:tcPr>
            <w:tcW w:w="6683" w:type="dxa"/>
            <w:gridSpan w:val="7"/>
            <w:vAlign w:val="center"/>
          </w:tcPr>
          <w:p>
            <w:pPr>
              <w:jc w:val="center"/>
              <w:textAlignment w:val="baseline"/>
              <w:rPr>
                <w:rFonts w:ascii="仿宋_GB2312" w:eastAsia="仿宋_GB2312"/>
                <w:color w:val="000000"/>
                <w:sz w:val="24"/>
                <w:u w:color="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6" w:hRule="atLeast"/>
        </w:trPr>
        <w:tc>
          <w:tcPr>
            <w:tcW w:w="1839" w:type="dxa"/>
            <w:gridSpan w:val="2"/>
            <w:vAlign w:val="center"/>
          </w:tcPr>
          <w:p>
            <w:pPr>
              <w:jc w:val="center"/>
              <w:textAlignment w:val="baseline"/>
              <w:rPr>
                <w:rFonts w:ascii="仿宋_GB2312" w:eastAsia="仿宋_GB2312"/>
                <w:color w:val="000000"/>
                <w:sz w:val="24"/>
                <w:u w:color="000000"/>
              </w:rPr>
            </w:pPr>
            <w:r>
              <w:rPr>
                <w:rFonts w:hint="eastAsia" w:ascii="仿宋_GB2312" w:eastAsia="仿宋_GB2312"/>
                <w:color w:val="000000"/>
                <w:sz w:val="24"/>
                <w:u w:color="000000"/>
              </w:rPr>
              <w:t>报名人</w:t>
            </w:r>
          </w:p>
          <w:p>
            <w:pPr>
              <w:jc w:val="center"/>
              <w:textAlignment w:val="baseline"/>
              <w:rPr>
                <w:rFonts w:ascii="仿宋_GB2312" w:eastAsia="仿宋_GB2312"/>
                <w:color w:val="000000"/>
                <w:sz w:val="24"/>
                <w:u w:color="000000"/>
              </w:rPr>
            </w:pPr>
            <w:r>
              <w:rPr>
                <w:rFonts w:hint="eastAsia" w:ascii="仿宋_GB2312" w:eastAsia="仿宋_GB2312"/>
                <w:color w:val="000000"/>
                <w:sz w:val="24"/>
                <w:u w:color="000000"/>
                <w:lang w:val="en-US" w:eastAsia="zh-CN"/>
              </w:rPr>
              <w:t>承  诺</w:t>
            </w:r>
          </w:p>
        </w:tc>
        <w:tc>
          <w:tcPr>
            <w:tcW w:w="6683" w:type="dxa"/>
            <w:gridSpan w:val="7"/>
            <w:vAlign w:val="center"/>
          </w:tcPr>
          <w:p>
            <w:pPr>
              <w:autoSpaceDE w:val="0"/>
              <w:autoSpaceDN w:val="0"/>
              <w:ind w:firstLine="480" w:firstLineChars="200"/>
              <w:rPr>
                <w:rFonts w:ascii="仿宋" w:hAnsi="仿宋" w:eastAsia="仿宋"/>
                <w:sz w:val="24"/>
                <w:szCs w:val="20"/>
              </w:rPr>
            </w:pPr>
            <w:r>
              <w:rPr>
                <w:rFonts w:hint="eastAsia" w:ascii="仿宋" w:hAnsi="仿宋" w:eastAsia="仿宋"/>
                <w:sz w:val="24"/>
                <w:szCs w:val="20"/>
              </w:rPr>
              <w:t>我已仔细</w:t>
            </w:r>
            <w:r>
              <w:rPr>
                <w:rFonts w:ascii="仿宋" w:hAnsi="仿宋" w:eastAsia="仿宋"/>
                <w:sz w:val="24"/>
                <w:szCs w:val="20"/>
              </w:rPr>
              <w:t>阅读</w:t>
            </w:r>
            <w:r>
              <w:rPr>
                <w:rFonts w:hint="eastAsia" w:ascii="仿宋" w:hAnsi="仿宋" w:eastAsia="仿宋"/>
                <w:sz w:val="24"/>
                <w:szCs w:val="20"/>
                <w:lang w:eastAsia="zh-CN"/>
              </w:rPr>
              <w:t>《</w:t>
            </w:r>
            <w:r>
              <w:rPr>
                <w:rFonts w:hint="eastAsia" w:ascii="仿宋" w:hAnsi="仿宋" w:eastAsia="仿宋"/>
                <w:sz w:val="24"/>
                <w:szCs w:val="20"/>
              </w:rPr>
              <w:t>兰考县20</w:t>
            </w:r>
            <w:r>
              <w:rPr>
                <w:rFonts w:hint="eastAsia" w:ascii="仿宋" w:hAnsi="仿宋" w:eastAsia="仿宋"/>
                <w:sz w:val="24"/>
                <w:szCs w:val="20"/>
                <w:lang w:val="en-US" w:eastAsia="zh-CN"/>
              </w:rPr>
              <w:t>22</w:t>
            </w:r>
            <w:r>
              <w:rPr>
                <w:rFonts w:hint="eastAsia" w:ascii="仿宋" w:hAnsi="仿宋" w:eastAsia="仿宋"/>
                <w:sz w:val="24"/>
                <w:szCs w:val="20"/>
              </w:rPr>
              <w:t>年招聘医学院校毕业生及特岗全科医生公告</w:t>
            </w:r>
            <w:r>
              <w:rPr>
                <w:rFonts w:hint="eastAsia" w:ascii="仿宋" w:hAnsi="仿宋" w:eastAsia="仿宋"/>
                <w:sz w:val="24"/>
                <w:szCs w:val="20"/>
                <w:lang w:eastAsia="zh-CN"/>
              </w:rPr>
              <w:t>》</w:t>
            </w:r>
            <w:r>
              <w:rPr>
                <w:rFonts w:ascii="仿宋" w:hAnsi="仿宋" w:eastAsia="仿宋"/>
                <w:sz w:val="24"/>
                <w:szCs w:val="20"/>
              </w:rPr>
              <w:t>，</w:t>
            </w:r>
            <w:r>
              <w:rPr>
                <w:rFonts w:hint="eastAsia" w:ascii="仿宋" w:hAnsi="仿宋" w:eastAsia="仿宋"/>
                <w:sz w:val="24"/>
                <w:szCs w:val="20"/>
              </w:rPr>
              <w:t>清楚</w:t>
            </w:r>
            <w:r>
              <w:rPr>
                <w:rFonts w:ascii="仿宋" w:hAnsi="仿宋" w:eastAsia="仿宋"/>
                <w:sz w:val="24"/>
                <w:szCs w:val="20"/>
              </w:rPr>
              <w:t>理解</w:t>
            </w:r>
            <w:r>
              <w:rPr>
                <w:rFonts w:hint="eastAsia" w:ascii="仿宋" w:hAnsi="仿宋" w:eastAsia="仿宋"/>
                <w:sz w:val="24"/>
                <w:szCs w:val="20"/>
              </w:rPr>
              <w:t>并</w:t>
            </w:r>
            <w:r>
              <w:rPr>
                <w:rFonts w:ascii="仿宋" w:hAnsi="仿宋" w:eastAsia="仿宋"/>
                <w:sz w:val="24"/>
                <w:szCs w:val="20"/>
              </w:rPr>
              <w:t>接受其内容</w:t>
            </w:r>
            <w:r>
              <w:rPr>
                <w:rFonts w:hint="eastAsia" w:ascii="仿宋" w:hAnsi="仿宋" w:eastAsia="仿宋"/>
                <w:sz w:val="24"/>
                <w:szCs w:val="20"/>
                <w:lang w:eastAsia="zh-CN"/>
              </w:rPr>
              <w:t>。</w:t>
            </w:r>
            <w:r>
              <w:rPr>
                <w:rFonts w:hint="eastAsia" w:ascii="仿宋" w:hAnsi="仿宋" w:eastAsia="仿宋"/>
                <w:sz w:val="24"/>
                <w:szCs w:val="20"/>
              </w:rPr>
              <w:t>本人郑重</w:t>
            </w:r>
            <w:r>
              <w:rPr>
                <w:rFonts w:ascii="仿宋" w:hAnsi="仿宋" w:eastAsia="仿宋"/>
                <w:sz w:val="24"/>
                <w:szCs w:val="20"/>
              </w:rPr>
              <w:t>承诺：</w:t>
            </w:r>
            <w:r>
              <w:rPr>
                <w:rFonts w:hint="eastAsia" w:ascii="仿宋" w:hAnsi="仿宋" w:eastAsia="仿宋"/>
                <w:sz w:val="24"/>
                <w:szCs w:val="20"/>
              </w:rPr>
              <w:t>所填写的信息准确无误，所提交的证件、资料和照片真实有效，不</w:t>
            </w:r>
            <w:r>
              <w:rPr>
                <w:rFonts w:ascii="仿宋" w:hAnsi="仿宋" w:eastAsia="仿宋"/>
                <w:sz w:val="24"/>
                <w:szCs w:val="20"/>
              </w:rPr>
              <w:t>弄虚作假，不作弊</w:t>
            </w:r>
            <w:r>
              <w:rPr>
                <w:rFonts w:hint="eastAsia" w:ascii="仿宋" w:hAnsi="仿宋" w:eastAsia="仿宋"/>
                <w:sz w:val="24"/>
                <w:szCs w:val="20"/>
              </w:rPr>
              <w:t>或</w:t>
            </w:r>
            <w:r>
              <w:rPr>
                <w:rFonts w:ascii="仿宋" w:hAnsi="仿宋" w:eastAsia="仿宋"/>
                <w:sz w:val="24"/>
                <w:szCs w:val="20"/>
              </w:rPr>
              <w:t>协助他人作弊</w:t>
            </w:r>
            <w:r>
              <w:rPr>
                <w:rFonts w:hint="eastAsia" w:ascii="仿宋" w:hAnsi="仿宋" w:eastAsia="仿宋"/>
                <w:sz w:val="24"/>
                <w:szCs w:val="20"/>
                <w:lang w:eastAsia="zh-CN"/>
              </w:rPr>
              <w:t>，</w:t>
            </w:r>
            <w:r>
              <w:rPr>
                <w:rFonts w:ascii="仿宋" w:hAnsi="仿宋" w:eastAsia="仿宋"/>
                <w:sz w:val="24"/>
                <w:szCs w:val="20"/>
              </w:rPr>
              <w:t>严格遵守</w:t>
            </w:r>
            <w:r>
              <w:rPr>
                <w:rFonts w:hint="eastAsia" w:ascii="仿宋" w:hAnsi="仿宋" w:eastAsia="仿宋"/>
                <w:sz w:val="24"/>
                <w:szCs w:val="20"/>
                <w:lang w:val="en-US" w:eastAsia="zh-CN"/>
              </w:rPr>
              <w:t>招聘规定</w:t>
            </w:r>
            <w:r>
              <w:rPr>
                <w:rFonts w:ascii="仿宋" w:hAnsi="仿宋" w:eastAsia="仿宋"/>
                <w:sz w:val="24"/>
                <w:szCs w:val="20"/>
              </w:rPr>
              <w:t>。</w:t>
            </w:r>
            <w:r>
              <w:rPr>
                <w:rFonts w:hint="eastAsia" w:ascii="仿宋" w:hAnsi="仿宋" w:eastAsia="仿宋"/>
                <w:sz w:val="24"/>
                <w:szCs w:val="20"/>
              </w:rPr>
              <w:t>如</w:t>
            </w:r>
            <w:r>
              <w:rPr>
                <w:rFonts w:ascii="仿宋" w:hAnsi="仿宋" w:eastAsia="仿宋"/>
                <w:sz w:val="24"/>
                <w:szCs w:val="20"/>
              </w:rPr>
              <w:t>有违反，</w:t>
            </w:r>
            <w:r>
              <w:rPr>
                <w:rFonts w:hint="eastAsia" w:ascii="仿宋" w:hAnsi="仿宋" w:eastAsia="仿宋"/>
                <w:sz w:val="24"/>
                <w:szCs w:val="20"/>
              </w:rPr>
              <w:t>本</w:t>
            </w:r>
            <w:r>
              <w:rPr>
                <w:rFonts w:ascii="仿宋" w:hAnsi="仿宋" w:eastAsia="仿宋"/>
                <w:sz w:val="24"/>
                <w:szCs w:val="20"/>
              </w:rPr>
              <w:t>人自愿承担相应责任</w:t>
            </w:r>
            <w:r>
              <w:rPr>
                <w:rFonts w:hint="eastAsia" w:ascii="仿宋" w:hAnsi="仿宋" w:eastAsia="仿宋"/>
                <w:sz w:val="24"/>
                <w:szCs w:val="20"/>
              </w:rPr>
              <w:t>。</w:t>
            </w:r>
          </w:p>
          <w:p>
            <w:pPr>
              <w:spacing w:line="360" w:lineRule="exact"/>
              <w:ind w:firstLine="3120" w:firstLineChars="1300"/>
              <w:rPr>
                <w:rFonts w:hint="eastAsia" w:ascii="仿宋" w:hAnsi="仿宋" w:eastAsia="仿宋" w:cs="宋体"/>
                <w:sz w:val="24"/>
              </w:rPr>
            </w:pPr>
          </w:p>
          <w:p>
            <w:pPr>
              <w:spacing w:line="360" w:lineRule="exact"/>
              <w:ind w:firstLine="2640" w:firstLineChars="1100"/>
              <w:rPr>
                <w:rFonts w:ascii="仿宋" w:hAnsi="仿宋" w:eastAsia="仿宋" w:cs="宋体"/>
                <w:sz w:val="24"/>
              </w:rPr>
            </w:pPr>
            <w:r>
              <w:rPr>
                <w:rFonts w:hint="eastAsia" w:ascii="仿宋" w:hAnsi="仿宋" w:eastAsia="仿宋" w:cs="宋体"/>
                <w:sz w:val="24"/>
              </w:rPr>
              <w:t>本</w:t>
            </w:r>
            <w:r>
              <w:rPr>
                <w:rFonts w:ascii="仿宋" w:hAnsi="仿宋" w:eastAsia="仿宋" w:cs="宋体"/>
                <w:sz w:val="24"/>
              </w:rPr>
              <w:t>人签字</w:t>
            </w:r>
            <w:r>
              <w:rPr>
                <w:rFonts w:hint="eastAsia" w:ascii="仿宋" w:hAnsi="仿宋" w:eastAsia="仿宋" w:cs="宋体"/>
                <w:sz w:val="24"/>
                <w:lang w:eastAsia="zh-CN"/>
              </w:rPr>
              <w:t>（手写）</w:t>
            </w:r>
            <w:r>
              <w:rPr>
                <w:rFonts w:ascii="仿宋" w:hAnsi="仿宋" w:eastAsia="仿宋" w:cs="宋体"/>
                <w:sz w:val="24"/>
              </w:rPr>
              <w:t>：</w:t>
            </w:r>
            <w:r>
              <w:rPr>
                <w:rFonts w:hint="eastAsia" w:ascii="仿宋" w:hAnsi="仿宋" w:eastAsia="仿宋" w:cs="宋体"/>
                <w:sz w:val="24"/>
                <w:lang w:val="en-US" w:eastAsia="zh-CN"/>
              </w:rPr>
              <w:t xml:space="preserve">     </w:t>
            </w:r>
            <w:r>
              <w:rPr>
                <w:rFonts w:hint="eastAsia" w:ascii="仿宋" w:hAnsi="仿宋" w:eastAsia="仿宋" w:cs="宋体"/>
                <w:sz w:val="24"/>
                <w:u w:val="single"/>
                <w:lang w:val="en-US" w:eastAsia="zh-CN"/>
              </w:rPr>
              <w:t xml:space="preserve">          </w:t>
            </w:r>
            <w:r>
              <w:rPr>
                <w:rFonts w:ascii="仿宋" w:hAnsi="仿宋" w:eastAsia="仿宋" w:cs="宋体"/>
                <w:sz w:val="24"/>
                <w:u w:val="single"/>
              </w:rPr>
              <w:t xml:space="preserve">      </w:t>
            </w:r>
          </w:p>
          <w:p>
            <w:pPr>
              <w:ind w:firstLine="3720" w:firstLineChars="1550"/>
              <w:textAlignment w:val="baseline"/>
              <w:rPr>
                <w:rFonts w:ascii="仿宋_GB2312" w:eastAsia="仿宋_GB2312"/>
                <w:color w:val="000000"/>
                <w:sz w:val="24"/>
                <w:u w:color="000000"/>
              </w:rPr>
            </w:pPr>
            <w:r>
              <w:rPr>
                <w:rFonts w:hint="eastAsia" w:ascii="仿宋" w:hAnsi="仿宋" w:eastAsia="仿宋" w:cs="宋体"/>
                <w:sz w:val="24"/>
              </w:rPr>
              <w:t xml:space="preserve">     年    月    日</w:t>
            </w:r>
          </w:p>
        </w:tc>
      </w:tr>
    </w:tbl>
    <w:p>
      <w:pPr>
        <w:spacing w:line="220" w:lineRule="atLeast"/>
      </w:pPr>
    </w:p>
    <w:p>
      <w:pPr>
        <w:sectPr>
          <w:pgSz w:w="11906" w:h="16838"/>
          <w:pgMar w:top="1440" w:right="1800" w:bottom="1440" w:left="1800" w:header="851" w:footer="992" w:gutter="0"/>
          <w:cols w:space="720" w:num="1"/>
          <w:docGrid w:type="lines" w:linePitch="312" w:charSpace="0"/>
        </w:sectPr>
      </w:pPr>
    </w:p>
    <w:p>
      <w:pPr>
        <w:keepNext w:val="0"/>
        <w:keepLines w:val="0"/>
        <w:widowControl w:val="0"/>
        <w:suppressLineNumbers w:val="0"/>
        <w:spacing w:before="0" w:beforeAutospacing="0" w:after="0" w:afterAutospacing="0" w:line="240" w:lineRule="atLeast"/>
        <w:ind w:left="0" w:right="0"/>
        <w:jc w:val="left"/>
        <w:rPr>
          <w:rFonts w:hint="eastAsia" w:ascii="黑体" w:hAnsi="宋体" w:eastAsia="黑体" w:cs="黑体"/>
          <w:kern w:val="2"/>
          <w:sz w:val="28"/>
          <w:szCs w:val="28"/>
        </w:rPr>
      </w:pPr>
      <w:r>
        <w:rPr>
          <w:rFonts w:hint="eastAsia" w:ascii="黑体" w:hAnsi="宋体" w:eastAsia="黑体" w:cs="黑体"/>
          <w:kern w:val="2"/>
          <w:sz w:val="28"/>
          <w:szCs w:val="28"/>
          <w:lang w:val="en-US" w:eastAsia="zh-CN" w:bidi="ar"/>
        </w:rPr>
        <w:t>附件4：</w:t>
      </w:r>
    </w:p>
    <w:p>
      <w:pPr>
        <w:keepNext w:val="0"/>
        <w:keepLines w:val="0"/>
        <w:widowControl w:val="0"/>
        <w:suppressLineNumbers w:val="0"/>
        <w:spacing w:before="0" w:beforeAutospacing="0" w:after="0" w:afterAutospacing="0" w:line="575" w:lineRule="exact"/>
        <w:ind w:left="0" w:right="0"/>
        <w:jc w:val="center"/>
        <w:rPr>
          <w:rFonts w:hint="default" w:ascii="方正小标宋简体" w:hAnsi="宋体" w:eastAsia="方正小标宋简体" w:cs="Times New Roman"/>
          <w:b w:val="0"/>
          <w:bCs w:val="0"/>
          <w:kern w:val="2"/>
          <w:sz w:val="44"/>
          <w:szCs w:val="44"/>
        </w:rPr>
      </w:pPr>
      <w:r>
        <w:rPr>
          <w:rFonts w:hint="default" w:ascii="方正小标宋简体" w:hAnsi="方正小标宋简体" w:eastAsia="方正小标宋简体" w:cs="方正小标宋简体"/>
          <w:b w:val="0"/>
          <w:bCs w:val="0"/>
          <w:i w:val="0"/>
          <w:iCs w:val="0"/>
          <w:caps w:val="0"/>
          <w:spacing w:val="0"/>
          <w:kern w:val="0"/>
          <w:sz w:val="44"/>
          <w:szCs w:val="44"/>
          <w:shd w:val="clear" w:color="auto" w:fill="FFFFFF"/>
          <w:lang w:val="en-US" w:eastAsia="zh-CN" w:bidi="ar"/>
        </w:rPr>
        <w:t>兰考县</w:t>
      </w:r>
      <w:r>
        <w:rPr>
          <w:rFonts w:hint="eastAsia" w:ascii="方正小标宋简体" w:hAnsi="方正小标宋简体" w:eastAsia="方正小标宋简体" w:cs="方正小标宋简体"/>
          <w:b w:val="0"/>
          <w:bCs w:val="0"/>
          <w:i w:val="0"/>
          <w:iCs w:val="0"/>
          <w:caps w:val="0"/>
          <w:spacing w:val="0"/>
          <w:kern w:val="0"/>
          <w:sz w:val="44"/>
          <w:szCs w:val="44"/>
          <w:shd w:val="clear" w:color="auto" w:fill="FFFFFF"/>
          <w:lang w:val="en-US" w:eastAsia="zh-CN" w:bidi="ar"/>
        </w:rPr>
        <w:t>2022年招聘医学院校毕业生和特岗全科医生</w:t>
      </w:r>
      <w:r>
        <w:rPr>
          <w:rFonts w:hint="default" w:ascii="方正小标宋简体" w:hAnsi="方正小标宋简体" w:eastAsia="方正小标宋简体" w:cs="方正小标宋简体"/>
          <w:b w:val="0"/>
          <w:bCs w:val="0"/>
          <w:kern w:val="2"/>
          <w:sz w:val="44"/>
          <w:szCs w:val="44"/>
          <w:lang w:val="en-US" w:eastAsia="zh-CN" w:bidi="ar"/>
        </w:rPr>
        <w:t>个人健康信息申报承诺书</w:t>
      </w:r>
    </w:p>
    <w:p>
      <w:pPr>
        <w:keepNext w:val="0"/>
        <w:keepLines w:val="0"/>
        <w:widowControl w:val="0"/>
        <w:suppressLineNumbers w:val="0"/>
        <w:spacing w:before="0" w:beforeAutospacing="0" w:after="0" w:afterAutospacing="0" w:line="575" w:lineRule="exact"/>
        <w:ind w:left="0" w:right="0"/>
        <w:jc w:val="center"/>
        <w:rPr>
          <w:rFonts w:hint="eastAsia" w:ascii="楷体" w:hAnsi="楷体" w:eastAsia="楷体" w:cs="Times New Roman"/>
          <w:kern w:val="2"/>
          <w:sz w:val="32"/>
          <w:szCs w:val="32"/>
        </w:rPr>
      </w:pPr>
      <w:r>
        <w:rPr>
          <w:rFonts w:hint="eastAsia" w:ascii="楷体" w:hAnsi="楷体" w:eastAsia="楷体" w:cs="楷体"/>
          <w:kern w:val="2"/>
          <w:sz w:val="32"/>
          <w:szCs w:val="32"/>
          <w:lang w:val="en-US" w:eastAsia="zh-CN" w:bidi="ar"/>
        </w:rPr>
        <w:t>（□笔试、□面试确认、□面试、□体检）</w:t>
      </w:r>
    </w:p>
    <w:tbl>
      <w:tblPr>
        <w:tblStyle w:val="2"/>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1"/>
        <w:gridCol w:w="1986"/>
        <w:gridCol w:w="1559"/>
        <w:gridCol w:w="3119"/>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12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Times New Roman"/>
                <w:b/>
                <w:bCs/>
                <w:kern w:val="2"/>
                <w:sz w:val="21"/>
                <w:szCs w:val="21"/>
              </w:rPr>
            </w:pPr>
            <w:r>
              <w:rPr>
                <w:rFonts w:hint="eastAsia" w:ascii="仿宋" w:hAnsi="仿宋" w:eastAsia="仿宋" w:cs="仿宋"/>
                <w:b/>
                <w:bCs/>
                <w:kern w:val="2"/>
                <w:sz w:val="21"/>
                <w:szCs w:val="21"/>
                <w:lang w:val="en-US" w:eastAsia="zh-CN" w:bidi="ar"/>
              </w:rPr>
              <w:t>姓名</w:t>
            </w:r>
          </w:p>
        </w:tc>
        <w:tc>
          <w:tcPr>
            <w:tcW w:w="19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Times New Roman"/>
                <w:kern w:val="2"/>
                <w:sz w:val="21"/>
                <w:szCs w:val="21"/>
              </w:rPr>
            </w:pPr>
          </w:p>
        </w:tc>
        <w:tc>
          <w:tcPr>
            <w:tcW w:w="1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Times New Roman"/>
                <w:kern w:val="2"/>
                <w:sz w:val="21"/>
                <w:szCs w:val="21"/>
              </w:rPr>
            </w:pPr>
            <w:r>
              <w:rPr>
                <w:rFonts w:hint="eastAsia" w:ascii="仿宋" w:hAnsi="仿宋" w:eastAsia="仿宋" w:cs="仿宋"/>
                <w:b/>
                <w:bCs/>
                <w:kern w:val="2"/>
                <w:sz w:val="21"/>
                <w:szCs w:val="21"/>
                <w:lang w:val="en-US" w:eastAsia="zh-CN" w:bidi="ar"/>
              </w:rPr>
              <w:t>公民身份号码</w:t>
            </w:r>
          </w:p>
        </w:tc>
        <w:tc>
          <w:tcPr>
            <w:tcW w:w="4253"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center"/>
              <w:rPr>
                <w:rFonts w:hint="eastAsia" w:ascii="仿宋" w:hAnsi="仿宋" w:eastAsia="仿宋" w:cs="Times New Roman"/>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4786"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both"/>
              <w:rPr>
                <w:rFonts w:hint="eastAsia" w:ascii="仿宋" w:hAnsi="仿宋" w:eastAsia="仿宋" w:cs="Times New Roman"/>
                <w:kern w:val="2"/>
                <w:sz w:val="21"/>
                <w:szCs w:val="21"/>
              </w:rPr>
            </w:pPr>
            <w:r>
              <w:rPr>
                <w:rFonts w:hint="eastAsia" w:ascii="仿宋" w:hAnsi="仿宋" w:eastAsia="仿宋" w:cs="仿宋"/>
                <w:b/>
                <w:bCs/>
                <w:kern w:val="2"/>
                <w:sz w:val="21"/>
                <w:szCs w:val="21"/>
                <w:lang w:val="en-US" w:eastAsia="zh-CN" w:bidi="ar"/>
              </w:rPr>
              <w:t>常住住址</w:t>
            </w:r>
            <w:r>
              <w:rPr>
                <w:rFonts w:hint="eastAsia" w:ascii="仿宋" w:hAnsi="仿宋" w:eastAsia="仿宋" w:cs="仿宋"/>
                <w:kern w:val="2"/>
                <w:sz w:val="21"/>
                <w:szCs w:val="21"/>
                <w:lang w:val="en-US" w:eastAsia="zh-CN" w:bidi="ar"/>
              </w:rPr>
              <w:t>（具体到街道</w:t>
            </w:r>
            <w:r>
              <w:rPr>
                <w:rFonts w:hint="eastAsia" w:ascii="仿宋" w:hAnsi="仿宋" w:eastAsia="仿宋" w:cs="Times New Roman"/>
                <w:kern w:val="2"/>
                <w:sz w:val="21"/>
                <w:szCs w:val="21"/>
                <w:lang w:val="en-US" w:eastAsia="zh-CN" w:bidi="ar"/>
              </w:rPr>
              <w:t>/社区及门牌号或宾馆地址）</w:t>
            </w:r>
          </w:p>
        </w:tc>
        <w:tc>
          <w:tcPr>
            <w:tcW w:w="4253"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val="0"/>
              <w:suppressLineNumbers w:val="0"/>
              <w:spacing w:before="0" w:beforeAutospacing="0" w:after="0" w:afterAutospacing="0"/>
              <w:ind w:left="0" w:right="0"/>
              <w:jc w:val="both"/>
              <w:rPr>
                <w:rFonts w:hint="eastAsia" w:ascii="仿宋" w:hAnsi="仿宋" w:eastAsia="仿宋" w:cs="Times New Roman"/>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7" w:hRule="atLeast"/>
        </w:trPr>
        <w:tc>
          <w:tcPr>
            <w:tcW w:w="4786"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both"/>
              <w:rPr>
                <w:rFonts w:hint="eastAsia" w:ascii="仿宋" w:hAnsi="仿宋" w:eastAsia="仿宋" w:cs="Times New Roman"/>
                <w:kern w:val="2"/>
                <w:sz w:val="21"/>
                <w:szCs w:val="21"/>
              </w:rPr>
            </w:pPr>
            <w:r>
              <w:rPr>
                <w:rFonts w:hint="eastAsia" w:ascii="仿宋" w:hAnsi="仿宋" w:eastAsia="仿宋" w:cs="仿宋"/>
                <w:b/>
                <w:bCs/>
                <w:kern w:val="2"/>
                <w:sz w:val="21"/>
                <w:szCs w:val="21"/>
                <w:lang w:val="en-US" w:eastAsia="zh-CN" w:bidi="ar"/>
              </w:rPr>
              <w:t>参加本环节活动（指笔试、面试确认、面试、体检等，下同）所乘交通工具及车次（航班号）</w:t>
            </w:r>
            <w:r>
              <w:rPr>
                <w:rFonts w:hint="eastAsia" w:ascii="仿宋" w:hAnsi="仿宋" w:eastAsia="仿宋" w:cs="仿宋"/>
                <w:kern w:val="2"/>
                <w:sz w:val="21"/>
                <w:szCs w:val="21"/>
                <w:lang w:val="en-US" w:eastAsia="zh-CN" w:bidi="ar"/>
              </w:rPr>
              <w:t>（填写示例：乘坐</w:t>
            </w:r>
            <w:r>
              <w:rPr>
                <w:rFonts w:hint="eastAsia" w:ascii="仿宋" w:hAnsi="仿宋" w:eastAsia="仿宋" w:cs="Times New Roman"/>
                <w:kern w:val="2"/>
                <w:sz w:val="21"/>
                <w:szCs w:val="21"/>
                <w:lang w:val="en-US" w:eastAsia="zh-CN" w:bidi="ar"/>
              </w:rPr>
              <w:t>202</w:t>
            </w:r>
            <w:r>
              <w:rPr>
                <w:rFonts w:hint="eastAsia" w:ascii="仿宋" w:hAnsi="仿宋" w:eastAsia="仿宋" w:cs="仿宋"/>
                <w:kern w:val="2"/>
                <w:sz w:val="21"/>
                <w:szCs w:val="21"/>
                <w:lang w:val="en-US" w:eastAsia="zh-CN" w:bidi="ar"/>
              </w:rPr>
              <w:t>2年</w:t>
            </w:r>
            <w:r>
              <w:rPr>
                <w:rFonts w:hint="eastAsia" w:ascii="仿宋" w:hAnsi="仿宋" w:eastAsia="仿宋" w:cs="Times New Roman"/>
                <w:kern w:val="2"/>
                <w:sz w:val="21"/>
                <w:szCs w:val="21"/>
                <w:lang w:val="en-US" w:eastAsia="zh-CN" w:bidi="ar"/>
              </w:rPr>
              <w:t>x月x日几点的xx次列车或航班从xx地到xx地。经过换乘的，所有交通工具及车次均需填写）</w:t>
            </w:r>
          </w:p>
        </w:tc>
        <w:tc>
          <w:tcPr>
            <w:tcW w:w="4253"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val="0"/>
              <w:suppressLineNumbers w:val="0"/>
              <w:spacing w:before="0" w:beforeAutospacing="0" w:after="0" w:afterAutospacing="0"/>
              <w:ind w:left="0" w:right="0"/>
              <w:jc w:val="both"/>
              <w:rPr>
                <w:rFonts w:hint="eastAsia" w:ascii="仿宋" w:hAnsi="仿宋" w:eastAsia="仿宋" w:cs="Times New Roman"/>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7905"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both"/>
              <w:rPr>
                <w:rFonts w:hint="eastAsia" w:ascii="仿宋" w:hAnsi="仿宋" w:eastAsia="仿宋" w:cs="Times New Roman"/>
                <w:kern w:val="2"/>
                <w:sz w:val="21"/>
                <w:szCs w:val="21"/>
              </w:rPr>
            </w:pPr>
            <w:r>
              <w:rPr>
                <w:rFonts w:hint="eastAsia" w:ascii="仿宋" w:hAnsi="仿宋" w:eastAsia="仿宋" w:cs="Times New Roman"/>
                <w:kern w:val="2"/>
                <w:sz w:val="21"/>
                <w:szCs w:val="21"/>
                <w:lang w:val="en-US" w:eastAsia="zh-CN" w:bidi="ar"/>
              </w:rPr>
              <w:t>1.本人过去14日内，是否出现发热、干咳、乏力、鼻塞、流涕、咽痛、腹泻等症状。</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both"/>
              <w:rPr>
                <w:rFonts w:hint="eastAsia" w:ascii="仿宋" w:hAnsi="仿宋" w:eastAsia="仿宋" w:cs="Times New Roman"/>
                <w:kern w:val="2"/>
                <w:sz w:val="21"/>
                <w:szCs w:val="21"/>
              </w:rPr>
            </w:pPr>
            <w:r>
              <w:rPr>
                <w:rFonts w:hint="eastAsia" w:ascii="仿宋" w:hAnsi="仿宋" w:eastAsia="仿宋" w:cs="仿宋"/>
                <w:kern w:val="2"/>
                <w:sz w:val="21"/>
                <w:szCs w:val="21"/>
                <w:lang w:val="en-US" w:eastAsia="zh-CN" w:bidi="ar"/>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7905"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left"/>
              <w:rPr>
                <w:rFonts w:hint="eastAsia" w:ascii="仿宋" w:hAnsi="仿宋" w:eastAsia="仿宋" w:cs="Times New Roman"/>
                <w:kern w:val="2"/>
                <w:sz w:val="21"/>
                <w:szCs w:val="21"/>
              </w:rPr>
            </w:pPr>
            <w:r>
              <w:rPr>
                <w:rFonts w:hint="eastAsia" w:ascii="仿宋" w:hAnsi="仿宋" w:eastAsia="仿宋" w:cs="Times New Roman"/>
                <w:kern w:val="2"/>
                <w:sz w:val="21"/>
                <w:szCs w:val="21"/>
                <w:lang w:val="en-US" w:eastAsia="zh-CN" w:bidi="ar"/>
              </w:rPr>
              <w:t>2.本人是否曾确定为确诊/疑似病例或无症状感染者。</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both"/>
              <w:rPr>
                <w:rFonts w:hint="eastAsia" w:ascii="仿宋" w:hAnsi="仿宋" w:eastAsia="仿宋" w:cs="Times New Roman"/>
                <w:kern w:val="2"/>
                <w:sz w:val="21"/>
                <w:szCs w:val="21"/>
              </w:rPr>
            </w:pPr>
            <w:r>
              <w:rPr>
                <w:rFonts w:hint="eastAsia" w:ascii="仿宋" w:hAnsi="仿宋" w:eastAsia="仿宋" w:cs="仿宋"/>
                <w:kern w:val="2"/>
                <w:sz w:val="21"/>
                <w:szCs w:val="21"/>
                <w:lang w:val="en-US" w:eastAsia="zh-CN" w:bidi="ar"/>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7905"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left"/>
              <w:rPr>
                <w:rFonts w:hint="eastAsia" w:ascii="仿宋" w:hAnsi="仿宋" w:eastAsia="仿宋" w:cs="Times New Roman"/>
                <w:kern w:val="2"/>
                <w:sz w:val="21"/>
                <w:szCs w:val="21"/>
              </w:rPr>
            </w:pPr>
            <w:r>
              <w:rPr>
                <w:rFonts w:hint="eastAsia" w:ascii="仿宋" w:hAnsi="仿宋" w:eastAsia="仿宋" w:cs="Times New Roman"/>
                <w:kern w:val="2"/>
                <w:sz w:val="21"/>
                <w:szCs w:val="21"/>
                <w:lang w:val="en-US" w:eastAsia="zh-CN" w:bidi="ar"/>
              </w:rPr>
              <w:t>3.本人过去14日内，是否从</w:t>
            </w:r>
            <w:r>
              <w:rPr>
                <w:rFonts w:hint="eastAsia" w:ascii="仿宋" w:hAnsi="仿宋" w:eastAsia="仿宋" w:cs="仿宋"/>
                <w:kern w:val="2"/>
                <w:sz w:val="21"/>
                <w:szCs w:val="21"/>
                <w:lang w:val="en-US" w:eastAsia="zh-CN" w:bidi="ar"/>
              </w:rPr>
              <w:t>国内中高风险地区来参加本环节活动。</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both"/>
              <w:rPr>
                <w:rFonts w:hint="eastAsia" w:ascii="仿宋" w:hAnsi="仿宋" w:eastAsia="仿宋" w:cs="Times New Roman"/>
                <w:kern w:val="2"/>
                <w:sz w:val="21"/>
                <w:szCs w:val="21"/>
              </w:rPr>
            </w:pPr>
            <w:r>
              <w:rPr>
                <w:rFonts w:hint="eastAsia" w:ascii="仿宋" w:hAnsi="仿宋" w:eastAsia="仿宋" w:cs="仿宋"/>
                <w:kern w:val="2"/>
                <w:sz w:val="21"/>
                <w:szCs w:val="21"/>
                <w:lang w:val="en-US" w:eastAsia="zh-CN" w:bidi="ar"/>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7905"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left"/>
              <w:rPr>
                <w:rFonts w:hint="eastAsia" w:ascii="仿宋" w:hAnsi="仿宋" w:eastAsia="仿宋" w:cs="Times New Roman"/>
                <w:kern w:val="2"/>
                <w:sz w:val="21"/>
                <w:szCs w:val="21"/>
              </w:rPr>
            </w:pPr>
            <w:r>
              <w:rPr>
                <w:rFonts w:hint="eastAsia" w:ascii="仿宋" w:hAnsi="仿宋" w:eastAsia="仿宋" w:cs="Times New Roman"/>
                <w:kern w:val="2"/>
                <w:sz w:val="21"/>
                <w:szCs w:val="21"/>
                <w:lang w:val="en-US" w:eastAsia="zh-CN" w:bidi="ar"/>
              </w:rPr>
              <w:t>4.本人过去14日内，是否从境外（含港澳台）</w:t>
            </w:r>
            <w:r>
              <w:rPr>
                <w:rFonts w:hint="eastAsia" w:ascii="仿宋" w:hAnsi="仿宋" w:eastAsia="仿宋" w:cs="仿宋"/>
                <w:kern w:val="2"/>
                <w:sz w:val="21"/>
                <w:szCs w:val="21"/>
                <w:lang w:val="en-US" w:eastAsia="zh-CN" w:bidi="ar"/>
              </w:rPr>
              <w:t>来参加本环节活动。</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both"/>
              <w:rPr>
                <w:rFonts w:hint="eastAsia" w:ascii="仿宋" w:hAnsi="仿宋" w:eastAsia="仿宋" w:cs="Times New Roman"/>
                <w:kern w:val="2"/>
                <w:sz w:val="21"/>
                <w:szCs w:val="21"/>
              </w:rPr>
            </w:pPr>
            <w:r>
              <w:rPr>
                <w:rFonts w:hint="eastAsia" w:ascii="仿宋" w:hAnsi="仿宋" w:eastAsia="仿宋" w:cs="仿宋"/>
                <w:kern w:val="2"/>
                <w:sz w:val="21"/>
                <w:szCs w:val="21"/>
                <w:lang w:val="en-US" w:eastAsia="zh-CN" w:bidi="ar"/>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left"/>
              <w:rPr>
                <w:rFonts w:hint="eastAsia" w:ascii="仿宋" w:hAnsi="仿宋" w:eastAsia="仿宋" w:cs="Times New Roman"/>
                <w:kern w:val="2"/>
                <w:sz w:val="21"/>
                <w:szCs w:val="21"/>
              </w:rPr>
            </w:pPr>
            <w:r>
              <w:rPr>
                <w:rFonts w:hint="eastAsia" w:ascii="仿宋" w:hAnsi="仿宋" w:eastAsia="仿宋" w:cs="Times New Roman"/>
                <w:kern w:val="2"/>
                <w:sz w:val="21"/>
                <w:szCs w:val="21"/>
                <w:lang w:val="en-US" w:eastAsia="zh-CN" w:bidi="ar"/>
              </w:rPr>
              <w:t>5.本人过去14日内是否与新冠肺炎确诊病例、疑似病例或已发现无症状感染者有接触史。</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both"/>
              <w:rPr>
                <w:rFonts w:hint="eastAsia" w:ascii="仿宋" w:hAnsi="仿宋" w:eastAsia="仿宋" w:cs="Times New Roman"/>
                <w:kern w:val="2"/>
                <w:sz w:val="21"/>
                <w:szCs w:val="21"/>
              </w:rPr>
            </w:pPr>
            <w:r>
              <w:rPr>
                <w:rFonts w:hint="eastAsia" w:ascii="仿宋" w:hAnsi="仿宋" w:eastAsia="仿宋" w:cs="仿宋"/>
                <w:kern w:val="2"/>
                <w:sz w:val="21"/>
                <w:szCs w:val="21"/>
                <w:lang w:val="en-US" w:eastAsia="zh-CN" w:bidi="ar"/>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7905"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left"/>
              <w:rPr>
                <w:rFonts w:hint="eastAsia" w:ascii="仿宋" w:hAnsi="仿宋" w:eastAsia="仿宋" w:cs="Times New Roman"/>
                <w:kern w:val="2"/>
                <w:sz w:val="21"/>
                <w:szCs w:val="21"/>
              </w:rPr>
            </w:pPr>
            <w:r>
              <w:rPr>
                <w:rFonts w:hint="eastAsia" w:ascii="仿宋" w:hAnsi="仿宋" w:eastAsia="仿宋" w:cs="Times New Roman"/>
                <w:kern w:val="2"/>
                <w:sz w:val="21"/>
                <w:szCs w:val="21"/>
                <w:lang w:val="en-US" w:eastAsia="zh-CN" w:bidi="ar"/>
              </w:rPr>
              <w:t>6.共同居住家庭成员中是否有上述</w:t>
            </w:r>
            <w:r>
              <w:rPr>
                <w:rFonts w:hint="eastAsia" w:ascii="仿宋" w:hAnsi="仿宋" w:eastAsia="仿宋" w:cs="仿宋"/>
                <w:kern w:val="2"/>
                <w:sz w:val="21"/>
                <w:szCs w:val="21"/>
                <w:lang w:val="en-US" w:eastAsia="zh-CN" w:bidi="ar"/>
              </w:rPr>
              <w:t>1至5的情况。</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both"/>
              <w:rPr>
                <w:rFonts w:hint="eastAsia" w:ascii="仿宋" w:hAnsi="仿宋" w:eastAsia="仿宋" w:cs="Times New Roman"/>
                <w:kern w:val="2"/>
                <w:sz w:val="21"/>
                <w:szCs w:val="21"/>
              </w:rPr>
            </w:pPr>
            <w:r>
              <w:rPr>
                <w:rFonts w:hint="eastAsia" w:ascii="仿宋" w:hAnsi="仿宋" w:eastAsia="仿宋" w:cs="仿宋"/>
                <w:kern w:val="2"/>
                <w:sz w:val="21"/>
                <w:szCs w:val="21"/>
                <w:lang w:val="en-US" w:eastAsia="zh-CN" w:bidi="ar"/>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5" w:hRule="atLeast"/>
        </w:trPr>
        <w:tc>
          <w:tcPr>
            <w:tcW w:w="9039"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jc w:val="both"/>
              <w:rPr>
                <w:rFonts w:hint="eastAsia" w:ascii="楷体" w:hAnsi="楷体" w:eastAsia="楷体" w:cs="Times New Roman"/>
                <w:kern w:val="2"/>
                <w:sz w:val="21"/>
                <w:szCs w:val="21"/>
              </w:rPr>
            </w:pPr>
            <w:r>
              <w:rPr>
                <w:rFonts w:hint="eastAsia" w:ascii="楷体" w:hAnsi="楷体" w:eastAsia="楷体" w:cs="楷体"/>
                <w:kern w:val="2"/>
                <w:sz w:val="21"/>
                <w:szCs w:val="21"/>
                <w:lang w:val="en-US" w:eastAsia="zh-CN" w:bidi="ar"/>
              </w:rPr>
              <w:t>备注：</w:t>
            </w:r>
          </w:p>
          <w:p>
            <w:pPr>
              <w:keepNext w:val="0"/>
              <w:keepLines w:val="0"/>
              <w:widowControl w:val="0"/>
              <w:suppressLineNumbers w:val="0"/>
              <w:spacing w:before="0" w:beforeAutospacing="0" w:after="0" w:afterAutospacing="0"/>
              <w:ind w:left="0" w:right="0"/>
              <w:jc w:val="both"/>
              <w:rPr>
                <w:rFonts w:hint="eastAsia" w:ascii="楷体" w:hAnsi="楷体" w:eastAsia="楷体" w:cs="Times New Roman"/>
                <w:kern w:val="2"/>
                <w:sz w:val="21"/>
                <w:szCs w:val="21"/>
              </w:rPr>
            </w:pPr>
            <w:r>
              <w:rPr>
                <w:rFonts w:hint="eastAsia" w:ascii="楷体" w:hAnsi="楷体" w:eastAsia="楷体" w:cs="Times New Roman"/>
                <w:kern w:val="2"/>
                <w:sz w:val="21"/>
                <w:szCs w:val="21"/>
                <w:lang w:val="en-US" w:eastAsia="zh-CN" w:bidi="ar"/>
              </w:rPr>
              <w:t>1.项目1、2、5、6为“是”的，</w:t>
            </w:r>
            <w:r>
              <w:rPr>
                <w:rFonts w:hint="eastAsia" w:ascii="楷体" w:hAnsi="楷体" w:eastAsia="楷体" w:cs="楷体"/>
                <w:kern w:val="2"/>
                <w:sz w:val="21"/>
                <w:szCs w:val="21"/>
                <w:lang w:val="en-US" w:eastAsia="zh-CN" w:bidi="ar"/>
              </w:rPr>
              <w:t>参加本环节活动时须携带前</w:t>
            </w:r>
            <w:r>
              <w:rPr>
                <w:rFonts w:hint="eastAsia" w:ascii="楷体" w:hAnsi="楷体" w:eastAsia="楷体" w:cs="Times New Roman"/>
                <w:kern w:val="2"/>
                <w:sz w:val="21"/>
                <w:szCs w:val="21"/>
                <w:lang w:val="en-US" w:eastAsia="zh-CN" w:bidi="ar"/>
              </w:rPr>
              <w:t>7天内新型冠状病毒核酸检测阴性报告；</w:t>
            </w:r>
          </w:p>
          <w:p>
            <w:pPr>
              <w:keepNext w:val="0"/>
              <w:keepLines w:val="0"/>
              <w:widowControl w:val="0"/>
              <w:suppressLineNumbers w:val="0"/>
              <w:spacing w:before="0" w:beforeAutospacing="0" w:after="0" w:afterAutospacing="0"/>
              <w:ind w:left="0" w:right="0"/>
              <w:jc w:val="both"/>
              <w:rPr>
                <w:rFonts w:hint="eastAsia" w:ascii="楷体" w:hAnsi="楷体" w:eastAsia="楷体" w:cs="Times New Roman"/>
                <w:kern w:val="2"/>
                <w:sz w:val="21"/>
                <w:szCs w:val="21"/>
              </w:rPr>
            </w:pPr>
            <w:r>
              <w:rPr>
                <w:rFonts w:hint="eastAsia" w:ascii="楷体" w:hAnsi="楷体" w:eastAsia="楷体" w:cs="Times New Roman"/>
                <w:kern w:val="2"/>
                <w:sz w:val="21"/>
                <w:szCs w:val="21"/>
                <w:lang w:val="en-US" w:eastAsia="zh-CN" w:bidi="ar"/>
              </w:rPr>
              <w:t>2.来自于中风险地区的</w:t>
            </w:r>
            <w:r>
              <w:rPr>
                <w:rFonts w:hint="eastAsia" w:ascii="楷体" w:hAnsi="楷体" w:eastAsia="楷体" w:cs="楷体"/>
                <w:kern w:val="2"/>
                <w:sz w:val="21"/>
                <w:szCs w:val="21"/>
                <w:lang w:val="en-US" w:eastAsia="zh-CN" w:bidi="ar"/>
              </w:rPr>
              <w:t>，参加本环节活动时须携带前</w:t>
            </w:r>
            <w:r>
              <w:rPr>
                <w:rFonts w:hint="eastAsia" w:ascii="楷体" w:hAnsi="楷体" w:eastAsia="楷体" w:cs="Times New Roman"/>
                <w:kern w:val="2"/>
                <w:sz w:val="21"/>
                <w:szCs w:val="21"/>
                <w:lang w:val="en-US" w:eastAsia="zh-CN" w:bidi="ar"/>
              </w:rPr>
              <w:t>7天内新型冠状病毒核酸检测阴性报告</w:t>
            </w:r>
            <w:r>
              <w:rPr>
                <w:rFonts w:hint="eastAsia" w:ascii="楷体" w:hAnsi="楷体" w:eastAsia="楷体" w:cs="楷体"/>
                <w:kern w:val="2"/>
                <w:sz w:val="21"/>
                <w:szCs w:val="21"/>
                <w:lang w:val="en-US" w:eastAsia="zh-CN" w:bidi="ar"/>
              </w:rPr>
              <w:t>；来自于高风险地区且已结束隔离的，参加本环节活动时须携带结束隔离证明以及核酸检测阴性报告；</w:t>
            </w:r>
          </w:p>
          <w:p>
            <w:pPr>
              <w:keepNext w:val="0"/>
              <w:keepLines w:val="0"/>
              <w:widowControl w:val="0"/>
              <w:suppressLineNumbers w:val="0"/>
              <w:spacing w:before="0" w:beforeAutospacing="0" w:after="0" w:afterAutospacing="0"/>
              <w:ind w:left="0" w:right="0"/>
              <w:jc w:val="both"/>
              <w:rPr>
                <w:rFonts w:hint="default" w:ascii="Calibri" w:hAnsi="Calibri" w:eastAsia="黑体" w:cs="Times New Roman"/>
                <w:kern w:val="2"/>
                <w:sz w:val="21"/>
                <w:szCs w:val="21"/>
              </w:rPr>
            </w:pPr>
            <w:r>
              <w:rPr>
                <w:rFonts w:hint="eastAsia" w:ascii="楷体" w:hAnsi="楷体" w:eastAsia="楷体" w:cs="Times New Roman"/>
                <w:kern w:val="2"/>
                <w:sz w:val="21"/>
                <w:szCs w:val="21"/>
                <w:lang w:val="en-US" w:eastAsia="zh-CN" w:bidi="ar"/>
              </w:rPr>
              <w:t>3.如果项目4为“是”且在境外已完成集中隔离，入境后按照管理要求不需隔离的，</w:t>
            </w:r>
            <w:r>
              <w:rPr>
                <w:rFonts w:hint="eastAsia" w:ascii="楷体" w:hAnsi="楷体" w:eastAsia="楷体" w:cs="楷体"/>
                <w:kern w:val="2"/>
                <w:sz w:val="21"/>
                <w:szCs w:val="21"/>
                <w:lang w:val="en-US" w:eastAsia="zh-CN" w:bidi="ar"/>
              </w:rPr>
              <w:t>参加本环节活动时须携带前</w:t>
            </w:r>
            <w:r>
              <w:rPr>
                <w:rFonts w:hint="eastAsia" w:ascii="楷体" w:hAnsi="楷体" w:eastAsia="楷体" w:cs="Times New Roman"/>
                <w:kern w:val="2"/>
                <w:sz w:val="21"/>
                <w:szCs w:val="21"/>
                <w:lang w:val="en-US" w:eastAsia="zh-CN" w:bidi="ar"/>
              </w:rPr>
              <w:t>7天内新型冠状病毒核酸检测阴性报告。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9039"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spacing w:before="0" w:beforeAutospacing="0" w:after="0" w:afterAutospacing="0"/>
              <w:ind w:left="0" w:right="0" w:firstLine="420" w:firstLineChars="200"/>
              <w:jc w:val="left"/>
              <w:rPr>
                <w:rFonts w:hint="default" w:ascii="Calibri" w:hAnsi="Calibri" w:eastAsia="黑体" w:cs="Times New Roman"/>
                <w:kern w:val="2"/>
                <w:sz w:val="21"/>
                <w:szCs w:val="21"/>
              </w:rPr>
            </w:pPr>
            <w:r>
              <w:rPr>
                <w:rFonts w:hint="eastAsia" w:ascii="黑体" w:hAnsi="宋体" w:eastAsia="黑体" w:cs="黑体"/>
                <w:bCs/>
                <w:kern w:val="2"/>
                <w:sz w:val="21"/>
                <w:szCs w:val="21"/>
                <w:lang w:val="en-US" w:eastAsia="zh-CN" w:bidi="ar"/>
              </w:rPr>
              <w:t>本人承诺：我将如实逐项填报个人健康信息申报承诺书，如因隐瞒或虚假填报引起检疫传染病传播或者有传播严重危险而影响公共安全的后果，本人将承担相应的法律责任，自愿接受有关法律法规的处罚。</w:t>
            </w:r>
          </w:p>
        </w:tc>
      </w:tr>
    </w:tbl>
    <w:p>
      <w:pPr>
        <w:keepNext w:val="0"/>
        <w:keepLines w:val="0"/>
        <w:widowControl w:val="0"/>
        <w:suppressLineNumbers w:val="0"/>
        <w:spacing w:before="0" w:beforeAutospacing="0" w:after="0" w:afterAutospacing="0" w:line="480" w:lineRule="exact"/>
        <w:ind w:left="0" w:right="0" w:firstLine="420"/>
        <w:jc w:val="both"/>
        <w:rPr>
          <w:rFonts w:hint="default" w:ascii="Calibri" w:hAnsi="Calibri" w:eastAsia="宋体" w:cs="Times New Roman"/>
          <w:b/>
          <w:bCs/>
          <w:kern w:val="2"/>
          <w:sz w:val="21"/>
          <w:szCs w:val="21"/>
        </w:rPr>
      </w:pPr>
      <w:r>
        <w:rPr>
          <w:rFonts w:hint="default" w:ascii="Calibri" w:hAnsi="Calibri" w:eastAsia="宋体" w:cs="Times New Roman"/>
          <w:b/>
          <w:bCs/>
          <w:kern w:val="2"/>
          <w:sz w:val="21"/>
          <w:szCs w:val="21"/>
          <w:lang w:val="en-US" w:eastAsia="zh-CN" w:bidi="ar"/>
        </w:rPr>
        <w:t xml:space="preserve"> </w:t>
      </w:r>
    </w:p>
    <w:p>
      <w:pPr>
        <w:keepNext w:val="0"/>
        <w:keepLines w:val="0"/>
        <w:widowControl w:val="0"/>
        <w:suppressLineNumbers w:val="0"/>
        <w:spacing w:before="0" w:beforeAutospacing="0" w:after="0" w:afterAutospacing="0"/>
        <w:ind w:left="0" w:right="0"/>
        <w:jc w:val="both"/>
        <w:rPr>
          <w:rFonts w:hint="default" w:ascii="Calibri" w:hAnsi="Calibri" w:eastAsia="仿宋_GB2312" w:cs="Times New Roman"/>
          <w:kern w:val="2"/>
          <w:sz w:val="28"/>
          <w:szCs w:val="28"/>
        </w:rPr>
      </w:pPr>
      <w:r>
        <w:rPr>
          <w:rFonts w:hint="eastAsia" w:ascii="黑体" w:hAnsi="宋体" w:eastAsia="黑体" w:cs="黑体"/>
          <w:kern w:val="2"/>
          <w:sz w:val="24"/>
          <w:szCs w:val="24"/>
          <w:lang w:val="en-US" w:eastAsia="zh-CN" w:bidi="ar"/>
        </w:rPr>
        <w:t>本人签名：</w:t>
      </w:r>
      <w:r>
        <w:rPr>
          <w:rFonts w:hint="default" w:ascii="Calibri" w:hAnsi="Calibri" w:eastAsia="黑体" w:cs="Times New Roman"/>
          <w:kern w:val="2"/>
          <w:sz w:val="24"/>
          <w:szCs w:val="24"/>
          <w:lang w:val="en-US" w:eastAsia="zh-CN" w:bidi="ar"/>
        </w:rPr>
        <w:t xml:space="preserve">______________                  </w:t>
      </w:r>
      <w:r>
        <w:rPr>
          <w:rFonts w:hint="eastAsia" w:ascii="黑体" w:hAnsi="宋体" w:eastAsia="黑体" w:cs="黑体"/>
          <w:kern w:val="2"/>
          <w:sz w:val="24"/>
          <w:szCs w:val="24"/>
          <w:lang w:val="en-US" w:eastAsia="zh-CN" w:bidi="ar"/>
        </w:rPr>
        <w:t>填写日期：</w:t>
      </w:r>
      <w:r>
        <w:rPr>
          <w:rFonts w:hint="default" w:ascii="Calibri" w:hAnsi="Calibri" w:eastAsia="黑体" w:cs="Calibri"/>
          <w:kern w:val="2"/>
          <w:sz w:val="24"/>
          <w:szCs w:val="24"/>
          <w:lang w:val="en-US" w:eastAsia="zh-CN" w:bidi="ar"/>
        </w:rPr>
        <w:t>________________</w:t>
      </w:r>
    </w:p>
    <w:p>
      <w:pPr>
        <w:keepNext w:val="0"/>
        <w:keepLines w:val="0"/>
        <w:widowControl w:val="0"/>
        <w:suppressLineNumbers w:val="0"/>
        <w:spacing w:before="0" w:beforeAutospacing="0" w:after="0" w:afterAutospacing="0"/>
        <w:ind w:left="0" w:right="0"/>
        <w:jc w:val="both"/>
        <w:rPr>
          <w:rFonts w:hint="default" w:ascii="Calibri" w:hAnsi="Calibri" w:eastAsia="宋体" w:cs="Times New Roman"/>
          <w:kern w:val="2"/>
          <w:sz w:val="21"/>
          <w:szCs w:val="21"/>
        </w:rPr>
      </w:pPr>
      <w:r>
        <w:rPr>
          <w:rFonts w:hint="default" w:ascii="Calibri" w:hAnsi="Calibri" w:eastAsia="宋体" w:cs="Times New Roman"/>
          <w:kern w:val="2"/>
          <w:sz w:val="21"/>
          <w:szCs w:val="21"/>
          <w:lang w:val="en-US" w:eastAsia="zh-CN" w:bidi="ar"/>
        </w:rPr>
        <w:t xml:space="preserve"> </w:t>
      </w:r>
    </w:p>
    <w:p>
      <w:pPr>
        <w:keepNext w:val="0"/>
        <w:keepLines w:val="0"/>
        <w:widowControl w:val="0"/>
        <w:suppressLineNumbers w:val="0"/>
        <w:spacing w:before="0" w:beforeAutospacing="0" w:after="0" w:afterAutospacing="0"/>
        <w:ind w:left="0" w:right="0"/>
        <w:jc w:val="both"/>
        <w:rPr>
          <w:rFonts w:hint="default" w:ascii="Calibri" w:hAnsi="Calibri" w:eastAsia="黑体" w:cs="Times New Roman"/>
          <w:kern w:val="2"/>
          <w:sz w:val="24"/>
          <w:szCs w:val="24"/>
        </w:rPr>
      </w:pPr>
      <w:r>
        <w:rPr>
          <w:rFonts w:hint="eastAsia" w:ascii="黑体" w:hAnsi="宋体" w:eastAsia="黑体" w:cs="黑体"/>
          <w:kern w:val="2"/>
          <w:sz w:val="24"/>
          <w:szCs w:val="24"/>
          <w:lang w:val="en-US" w:eastAsia="zh-CN" w:bidi="ar"/>
        </w:rPr>
        <w:t>有效联系电话：</w:t>
      </w:r>
      <w:r>
        <w:rPr>
          <w:rFonts w:hint="default" w:ascii="Calibri" w:hAnsi="Calibri" w:eastAsia="黑体" w:cs="Times New Roman"/>
          <w:kern w:val="2"/>
          <w:sz w:val="24"/>
          <w:szCs w:val="24"/>
          <w:lang w:val="en-US" w:eastAsia="zh-CN" w:bidi="ar"/>
        </w:rPr>
        <w:t>______________</w:t>
      </w:r>
    </w:p>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U4Y2UyNzM4Mzg4OTAwMTM2ZTNiMTJkMGE1MzBhNWYifQ=="/>
  </w:docVars>
  <w:rsids>
    <w:rsidRoot w:val="4091161A"/>
    <w:rsid w:val="2C1F1228"/>
    <w:rsid w:val="4091161A"/>
    <w:rsid w:val="45C53B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1691</Words>
  <Characters>1905</Characters>
  <Lines>0</Lines>
  <Paragraphs>0</Paragraphs>
  <TotalTime>6</TotalTime>
  <ScaleCrop>false</ScaleCrop>
  <LinksUpToDate>false</LinksUpToDate>
  <CharactersWithSpaces>2020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2022-08-31T09:01:00Z</dcterms:created>
  <dc:creator>₯㎕✎ seven♛昔年 </dc:creator>
  <cp:lastModifiedBy>Administrator</cp:lastModifiedBy>
  <dcterms:modified xsi:type="dcterms:W3CDTF">2022-09-01T03:16:42Z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B18D11DC73874C61A0DA06879238F3C8</vt:lpwstr>
  </property>
</Properties>
</file>