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0CB5" w:rsidRDefault="00430CB5" w:rsidP="00430CB5">
      <w:pPr>
        <w:jc w:val="center"/>
        <w:rPr>
          <w:rFonts w:ascii="方正小标宋简体" w:eastAsia="方正小标宋简体" w:hAnsi="宋体" w:cs="宋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color w:val="000000"/>
          <w:kern w:val="0"/>
          <w:sz w:val="36"/>
          <w:szCs w:val="36"/>
        </w:rPr>
        <w:t>长治市中医医院2022年急需紧缺专业人才需求岗位表</w:t>
      </w:r>
    </w:p>
    <w:p w:rsidR="00430CB5" w:rsidRDefault="00430CB5" w:rsidP="00430CB5">
      <w:pPr>
        <w:jc w:val="center"/>
        <w:rPr>
          <w:sz w:val="32"/>
          <w:szCs w:val="32"/>
        </w:rPr>
      </w:pPr>
    </w:p>
    <w:tbl>
      <w:tblPr>
        <w:tblW w:w="13835" w:type="dxa"/>
        <w:jc w:val="center"/>
        <w:tblLayout w:type="fixed"/>
        <w:tblLook w:val="0000"/>
      </w:tblPr>
      <w:tblGrid>
        <w:gridCol w:w="668"/>
        <w:gridCol w:w="1512"/>
        <w:gridCol w:w="936"/>
        <w:gridCol w:w="936"/>
        <w:gridCol w:w="2675"/>
        <w:gridCol w:w="1796"/>
        <w:gridCol w:w="1352"/>
        <w:gridCol w:w="3960"/>
      </w:tblGrid>
      <w:tr w:rsidR="00430CB5" w:rsidTr="003260B8">
        <w:trPr>
          <w:trHeight w:val="412"/>
          <w:jc w:val="center"/>
        </w:trPr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5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单位</w:t>
            </w:r>
          </w:p>
          <w:p w:rsidR="00430CB5" w:rsidRDefault="003260B8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性质</w:t>
            </w:r>
          </w:p>
        </w:tc>
        <w:tc>
          <w:tcPr>
            <w:tcW w:w="9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</w:t>
            </w:r>
          </w:p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58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人员需求情况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其他要求</w:t>
            </w:r>
          </w:p>
        </w:tc>
      </w:tr>
      <w:tr w:rsidR="00430CB5" w:rsidTr="003260B8">
        <w:trPr>
          <w:trHeight w:val="412"/>
          <w:jc w:val="center"/>
        </w:trPr>
        <w:tc>
          <w:tcPr>
            <w:tcW w:w="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专业要求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学位学历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需求人数</w:t>
            </w:r>
          </w:p>
        </w:tc>
        <w:tc>
          <w:tcPr>
            <w:tcW w:w="3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430CB5" w:rsidTr="003260B8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事业</w:t>
            </w:r>
          </w:p>
          <w:p w:rsidR="00430CB5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康复科</w:t>
            </w:r>
          </w:p>
          <w:p w:rsidR="00430CB5" w:rsidRDefault="00430CB5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医师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中医临床基础</w:t>
            </w:r>
            <w:r>
              <w:rPr>
                <w:rFonts w:ascii="宋体" w:hAnsi="宋体" w:hint="eastAsia"/>
                <w:color w:val="000000"/>
                <w:kern w:val="0"/>
                <w:sz w:val="18"/>
              </w:rPr>
              <w:t>、针灸推拿学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0CB5" w:rsidRDefault="00430CB5" w:rsidP="009600ED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</w:rPr>
              <w:t>40周岁及以下，具有执业医师资格证。</w:t>
            </w:r>
          </w:p>
        </w:tc>
      </w:tr>
      <w:tr w:rsidR="003260B8" w:rsidTr="003260B8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事业</w:t>
            </w:r>
          </w:p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脑病科</w:t>
            </w:r>
          </w:p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医师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中医内科学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</w:rPr>
              <w:t>40周岁及以下，具有执业医师资格证。</w:t>
            </w:r>
          </w:p>
        </w:tc>
      </w:tr>
      <w:tr w:rsidR="003260B8" w:rsidTr="003260B8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事业</w:t>
            </w:r>
          </w:p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呼吸科</w:t>
            </w:r>
          </w:p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医师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中医内科学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</w:rPr>
              <w:t>40周岁及以下，具有执业医师资格证。</w:t>
            </w:r>
          </w:p>
        </w:tc>
      </w:tr>
      <w:tr w:rsidR="003260B8" w:rsidTr="003260B8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事业</w:t>
            </w:r>
          </w:p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女子肛肠科医师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中医外科学、</w:t>
            </w:r>
            <w:r>
              <w:rPr>
                <w:rFonts w:ascii="宋体" w:hAnsi="宋体" w:hint="eastAsia"/>
                <w:color w:val="000000"/>
                <w:kern w:val="0"/>
                <w:sz w:val="18"/>
              </w:rPr>
              <w:t>外科学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  <w:rPr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</w:rPr>
              <w:t>40周岁及以下，具有执业医师资格证。</w:t>
            </w:r>
          </w:p>
        </w:tc>
      </w:tr>
      <w:tr w:rsidR="003260B8" w:rsidTr="003260B8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Default="00CF48AD" w:rsidP="00CF48A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事业</w:t>
            </w:r>
          </w:p>
          <w:p w:rsidR="003260B8" w:rsidRPr="003260B8" w:rsidRDefault="003260B8" w:rsidP="003260B8">
            <w:pPr>
              <w:jc w:val="center"/>
              <w:rPr>
                <w:sz w:val="18"/>
                <w:szCs w:val="18"/>
              </w:rPr>
            </w:pPr>
            <w:r w:rsidRPr="003260B8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重症医学科医师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</w:rPr>
              <w:t>内科学（呼吸、消化、心内方向）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硕士研究生及以上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260B8" w:rsidRDefault="003260B8" w:rsidP="009600ED">
            <w:pPr>
              <w:widowControl/>
              <w:spacing w:line="24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</w:rPr>
              <w:t>40周岁及以下，具有执业医师资格证。</w:t>
            </w:r>
          </w:p>
        </w:tc>
      </w:tr>
      <w:tr w:rsidR="00CF48AD" w:rsidTr="00CF48AD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事业</w:t>
            </w:r>
          </w:p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CF48AD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肿瘤科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肿瘤学相关专业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CF48AD" w:rsidTr="00CF48AD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事业</w:t>
            </w:r>
          </w:p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药学部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中药学相关专业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CF48AD" w:rsidTr="00CF48AD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事业</w:t>
            </w:r>
          </w:p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内分泌科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内分泌相关专业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CF48AD" w:rsidTr="00CF48AD">
        <w:trPr>
          <w:trHeight w:val="737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事业</w:t>
            </w:r>
          </w:p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肛肠科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肛肠相关专业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CF48AD" w:rsidTr="00CF48AD">
        <w:trPr>
          <w:trHeight w:val="737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事业</w:t>
            </w:r>
          </w:p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神外科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神经外科学相关专业</w:t>
            </w:r>
          </w:p>
        </w:tc>
        <w:tc>
          <w:tcPr>
            <w:tcW w:w="17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CF48AD" w:rsidTr="00347EF4">
        <w:trPr>
          <w:trHeight w:val="737"/>
          <w:jc w:val="center"/>
        </w:trPr>
        <w:tc>
          <w:tcPr>
            <w:tcW w:w="6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长治市中医医院</w:t>
            </w:r>
          </w:p>
        </w:tc>
        <w:tc>
          <w:tcPr>
            <w:tcW w:w="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事业</w:t>
            </w:r>
          </w:p>
          <w:p w:rsidR="00CF48AD" w:rsidRPr="00E84AD4" w:rsidRDefault="00CF48AD" w:rsidP="00347EF4">
            <w:pPr>
              <w:jc w:val="center"/>
              <w:rPr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单位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E84AD4">
              <w:rPr>
                <w:rFonts w:hint="eastAsia"/>
                <w:sz w:val="18"/>
                <w:szCs w:val="18"/>
              </w:rPr>
              <w:t>康复科</w:t>
            </w:r>
          </w:p>
        </w:tc>
        <w:tc>
          <w:tcPr>
            <w:tcW w:w="2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康复医学或康复治疗学</w:t>
            </w:r>
          </w:p>
        </w:tc>
        <w:tc>
          <w:tcPr>
            <w:tcW w:w="1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E84A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F48AD" w:rsidRPr="00E84AD4" w:rsidRDefault="00CF48AD" w:rsidP="00347EF4">
            <w:pPr>
              <w:widowControl/>
              <w:spacing w:line="24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4B3646" w:rsidRPr="00CF48AD" w:rsidRDefault="004B3646" w:rsidP="00CF48AD"/>
    <w:sectPr w:rsidR="004B3646" w:rsidRPr="00CF48AD" w:rsidSect="00430C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4926" w:rsidRDefault="00BA4926" w:rsidP="00430CB5">
      <w:r>
        <w:separator/>
      </w:r>
    </w:p>
  </w:endnote>
  <w:endnote w:type="continuationSeparator" w:id="1">
    <w:p w:rsidR="00BA4926" w:rsidRDefault="00BA4926" w:rsidP="00430C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4926" w:rsidRDefault="00BA4926" w:rsidP="00430CB5">
      <w:r>
        <w:separator/>
      </w:r>
    </w:p>
  </w:footnote>
  <w:footnote w:type="continuationSeparator" w:id="1">
    <w:p w:rsidR="00BA4926" w:rsidRDefault="00BA4926" w:rsidP="00430C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0CB5"/>
    <w:rsid w:val="003042B1"/>
    <w:rsid w:val="003260B8"/>
    <w:rsid w:val="00430CB5"/>
    <w:rsid w:val="004B3646"/>
    <w:rsid w:val="00666461"/>
    <w:rsid w:val="00900FA4"/>
    <w:rsid w:val="00BA4926"/>
    <w:rsid w:val="00CF48AD"/>
    <w:rsid w:val="00E84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CB5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0C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0CB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0CB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0C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4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2022-08-30T01:15:00Z</dcterms:created>
  <dcterms:modified xsi:type="dcterms:W3CDTF">2022-08-30T01:56:00Z</dcterms:modified>
</cp:coreProperties>
</file>