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drawing>
          <wp:inline distT="0" distB="0" distL="0" distR="0">
            <wp:extent cx="5274310" cy="74574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46645"/>
            <wp:effectExtent l="0" t="0" r="6350" b="5715"/>
            <wp:docPr id="2" name="图片 2" descr="啊啊啊啊啊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啊啊啊啊啊啊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2C2"/>
    <w:rsid w:val="00867443"/>
    <w:rsid w:val="00B572C2"/>
    <w:rsid w:val="00FD2E18"/>
    <w:rsid w:val="1BBA5A5C"/>
    <w:rsid w:val="33257745"/>
    <w:rsid w:val="46854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1</Characters>
  <Lines>1</Lines>
  <Paragraphs>1</Paragraphs>
  <TotalTime>3</TotalTime>
  <ScaleCrop>false</ScaleCrop>
  <LinksUpToDate>false</LinksUpToDate>
  <CharactersWithSpaces>1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2022-08-24T09:10:00Z</dcterms:created>
  <dc:creator>刘 睿</dc:creator>
  <cp:lastModifiedBy>凉介</cp:lastModifiedBy>
  <dcterms:modified xsi:type="dcterms:W3CDTF">2022-08-24T11:02:18Z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