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036B" w:rsidRDefault="00DF036B" w:rsidP="00DF036B">
      <w:pPr>
        <w:spacing w:line="760" w:lineRule="exact"/>
        <w:rPr>
          <w:rFonts w:ascii="方正小标宋简体" w:eastAsia="方正小标宋简体" w:hAnsi="方正小标宋简体" w:cs="方正小标宋简体"/>
          <w:sz w:val="30"/>
          <w:szCs w:val="30"/>
        </w:rPr>
      </w:pPr>
      <w:r w:rsidRPr="00DF036B">
        <w:rPr>
          <w:rFonts w:ascii="方正小标宋简体" w:eastAsia="方正小标宋简体" w:hAnsi="方正小标宋简体" w:cs="方正小标宋简体" w:hint="eastAsia"/>
          <w:sz w:val="30"/>
          <w:szCs w:val="30"/>
        </w:rPr>
        <w:t>附件1</w:t>
      </w:r>
      <w:r>
        <w:rPr>
          <w:rFonts w:ascii="方正小标宋简体" w:eastAsia="方正小标宋简体" w:hAnsi="方正小标宋简体" w:cs="方正小标宋简体" w:hint="eastAsia"/>
          <w:sz w:val="30"/>
          <w:szCs w:val="30"/>
        </w:rPr>
        <w:t xml:space="preserve">            </w:t>
      </w:r>
    </w:p>
    <w:p w:rsidR="008F29F7" w:rsidRDefault="008F29F7" w:rsidP="00DF036B">
      <w:pPr>
        <w:spacing w:line="760" w:lineRule="exact"/>
        <w:jc w:val="center"/>
        <w:rPr>
          <w:rFonts w:ascii="方正小标宋简体" w:eastAsia="方正小标宋简体" w:hAnsi="方正小标宋简体" w:cs="方正小标宋简体"/>
          <w:sz w:val="40"/>
          <w:szCs w:val="48"/>
        </w:rPr>
      </w:pPr>
      <w:r>
        <w:rPr>
          <w:rFonts w:ascii="方正小标宋简体" w:eastAsia="方正小标宋简体" w:hAnsi="方正小标宋简体" w:cs="方正小标宋简体" w:hint="eastAsia"/>
          <w:sz w:val="40"/>
          <w:szCs w:val="48"/>
        </w:rPr>
        <w:t>昌邑市人民医院</w:t>
      </w:r>
      <w:r>
        <w:rPr>
          <w:rFonts w:ascii="方正小标宋简体" w:eastAsia="方正小标宋简体" w:hAnsi="方正小标宋简体" w:cs="方正小标宋简体"/>
          <w:sz w:val="40"/>
          <w:szCs w:val="48"/>
        </w:rPr>
        <w:t>2022</w:t>
      </w:r>
      <w:r>
        <w:rPr>
          <w:rFonts w:ascii="方正小标宋简体" w:eastAsia="方正小标宋简体" w:hAnsi="方正小标宋简体" w:cs="方正小标宋简体" w:hint="eastAsia"/>
          <w:sz w:val="40"/>
          <w:szCs w:val="48"/>
        </w:rPr>
        <w:t>年</w:t>
      </w:r>
    </w:p>
    <w:p w:rsidR="008F29F7" w:rsidRDefault="008F29F7" w:rsidP="00161DB4">
      <w:pPr>
        <w:spacing w:line="760" w:lineRule="exact"/>
        <w:jc w:val="center"/>
        <w:rPr>
          <w:rFonts w:ascii="方正小标宋简体" w:eastAsia="方正小标宋简体" w:hAnsi="方正小标宋简体" w:cs="方正小标宋简体"/>
          <w:sz w:val="40"/>
          <w:szCs w:val="48"/>
        </w:rPr>
      </w:pPr>
      <w:r>
        <w:rPr>
          <w:rFonts w:ascii="方正小标宋简体" w:eastAsia="方正小标宋简体" w:hAnsi="方正小标宋简体" w:cs="方正小标宋简体" w:hint="eastAsia"/>
          <w:sz w:val="40"/>
          <w:szCs w:val="48"/>
        </w:rPr>
        <w:t>公开招聘控制总量内人员笔试</w:t>
      </w:r>
      <w:r w:rsidR="00161DB4">
        <w:rPr>
          <w:rFonts w:ascii="方正小标宋简体" w:eastAsia="方正小标宋简体" w:hAnsi="方正小标宋简体" w:cs="方正小标宋简体" w:hint="eastAsia"/>
          <w:sz w:val="40"/>
          <w:szCs w:val="48"/>
        </w:rPr>
        <w:t>疫情防控告知书</w:t>
      </w:r>
    </w:p>
    <w:p w:rsidR="008F29F7" w:rsidRDefault="008F29F7" w:rsidP="008F29F7">
      <w:pPr>
        <w:jc w:val="center"/>
        <w:rPr>
          <w:rFonts w:ascii="方正小标宋简体" w:eastAsia="方正小标宋简体" w:hAnsi="方正小标宋简体" w:cs="方正小标宋简体"/>
          <w:sz w:val="28"/>
          <w:szCs w:val="36"/>
        </w:rPr>
      </w:pPr>
    </w:p>
    <w:p w:rsidR="004B4F92" w:rsidRPr="00A364BC" w:rsidRDefault="004B4F92" w:rsidP="00D640F5">
      <w:pPr>
        <w:widowControl/>
        <w:wordWrap w:val="0"/>
        <w:spacing w:line="457" w:lineRule="atLeast"/>
        <w:ind w:firstLineChars="200" w:firstLine="640"/>
        <w:jc w:val="left"/>
        <w:outlineLvl w:val="1"/>
        <w:rPr>
          <w:rFonts w:ascii="仿宋" w:eastAsia="仿宋" w:hAnsi="仿宋" w:cs="宋体"/>
          <w:color w:val="000000"/>
          <w:kern w:val="0"/>
          <w:sz w:val="32"/>
          <w:szCs w:val="32"/>
        </w:rPr>
      </w:pPr>
      <w:r w:rsidRPr="00A364BC">
        <w:rPr>
          <w:rFonts w:ascii="仿宋" w:eastAsia="仿宋" w:hAnsi="仿宋" w:cs="宋体" w:hint="eastAsia"/>
          <w:color w:val="000000"/>
          <w:kern w:val="0"/>
          <w:sz w:val="32"/>
          <w:szCs w:val="32"/>
        </w:rPr>
        <w:t>根据疫情防控工作需要，为确保广大考生身体健康，保障考试安全顺利进行，现将昌邑市人民医院2022年公开招聘控制总量内人员笔试疫情防控有关要求和注意事项告知如下，请考生知悉并严格执行各项考试防疫措施和要求。</w:t>
      </w:r>
    </w:p>
    <w:p w:rsidR="00E10261" w:rsidRPr="007425E4" w:rsidRDefault="00E10261" w:rsidP="00E05DA5">
      <w:pPr>
        <w:pStyle w:val="a3"/>
        <w:widowControl/>
        <w:shd w:val="clear" w:color="auto" w:fill="FFFFFF"/>
        <w:spacing w:before="0" w:beforeAutospacing="0" w:after="0" w:afterAutospacing="0" w:line="560" w:lineRule="exact"/>
        <w:ind w:firstLineChars="200" w:firstLine="643"/>
        <w:jc w:val="both"/>
        <w:rPr>
          <w:rFonts w:ascii="黑体" w:eastAsia="黑体" w:hAnsi="黑体" w:cs="黑体"/>
          <w:b/>
          <w:sz w:val="32"/>
          <w:szCs w:val="32"/>
        </w:rPr>
      </w:pPr>
      <w:r w:rsidRPr="007425E4">
        <w:rPr>
          <w:rFonts w:ascii="黑体" w:eastAsia="黑体" w:hAnsi="黑体" w:cs="黑体" w:hint="eastAsia"/>
          <w:b/>
          <w:color w:val="000000"/>
          <w:sz w:val="32"/>
          <w:szCs w:val="32"/>
          <w:shd w:val="clear" w:color="auto" w:fill="FFFFFF"/>
        </w:rPr>
        <w:t>一、考前防疫准备</w:t>
      </w:r>
    </w:p>
    <w:p w:rsidR="00E10261" w:rsidRPr="00A364BC" w:rsidRDefault="00E10261" w:rsidP="00E10261">
      <w:pPr>
        <w:pStyle w:val="a3"/>
        <w:widowControl/>
        <w:shd w:val="clear" w:color="auto" w:fill="FFFFFF"/>
        <w:spacing w:before="0" w:beforeAutospacing="0" w:after="0" w:afterAutospacing="0" w:line="560" w:lineRule="exact"/>
        <w:ind w:firstLineChars="200" w:firstLine="640"/>
        <w:jc w:val="both"/>
        <w:rPr>
          <w:rFonts w:ascii="仿宋" w:eastAsia="仿宋" w:hAnsi="仿宋" w:cs="仿宋_GB2312"/>
          <w:sz w:val="32"/>
          <w:szCs w:val="32"/>
        </w:rPr>
      </w:pPr>
      <w:r w:rsidRPr="00A364BC">
        <w:rPr>
          <w:rFonts w:ascii="仿宋" w:eastAsia="仿宋" w:hAnsi="仿宋" w:cs="仿宋_GB2312" w:hint="eastAsia"/>
          <w:color w:val="000000"/>
          <w:sz w:val="32"/>
          <w:szCs w:val="32"/>
          <w:shd w:val="clear" w:color="auto" w:fill="FFFFFF"/>
        </w:rPr>
        <w:t>（一）考前报备个人行程。请参加笔试的考生于8月26日上午12:00前用手机微信程序扫描“潍坊报备”二维码和“昌邑市人民医院2022年公开招聘控制总量内人员笔试考生情况报备”二维码（</w:t>
      </w:r>
      <w:r w:rsidRPr="00A364BC">
        <w:rPr>
          <w:rFonts w:ascii="仿宋" w:eastAsia="仿宋" w:hAnsi="仿宋" w:cs="仿宋_GB2312" w:hint="eastAsia"/>
          <w:b/>
          <w:bCs/>
          <w:color w:val="FF0000"/>
          <w:sz w:val="32"/>
          <w:szCs w:val="32"/>
          <w:shd w:val="clear" w:color="auto" w:fill="FFFFFF"/>
        </w:rPr>
        <w:t>均需报备填写</w:t>
      </w:r>
      <w:r w:rsidRPr="00A364BC">
        <w:rPr>
          <w:rFonts w:ascii="仿宋" w:eastAsia="仿宋" w:hAnsi="仿宋" w:cs="仿宋_GB2312" w:hint="eastAsia"/>
          <w:color w:val="000000"/>
          <w:sz w:val="32"/>
          <w:szCs w:val="32"/>
          <w:shd w:val="clear" w:color="auto" w:fill="FFFFFF"/>
        </w:rPr>
        <w:t>），如实报备相关信息（</w:t>
      </w:r>
      <w:r w:rsidRPr="00A364BC">
        <w:rPr>
          <w:rFonts w:ascii="仿宋" w:eastAsia="仿宋" w:hAnsi="仿宋" w:cs="仿宋_GB2312" w:hint="eastAsia"/>
          <w:b/>
          <w:color w:val="FF0000"/>
          <w:sz w:val="32"/>
          <w:szCs w:val="32"/>
          <w:shd w:val="clear" w:color="auto" w:fill="FFFFFF"/>
        </w:rPr>
        <w:t>打印完准考证再报备</w:t>
      </w:r>
      <w:r w:rsidRPr="00A364BC">
        <w:rPr>
          <w:rFonts w:ascii="仿宋" w:eastAsia="仿宋" w:hAnsi="仿宋" w:cs="仿宋_GB2312" w:hint="eastAsia"/>
          <w:b/>
          <w:color w:val="000000" w:themeColor="text1"/>
          <w:sz w:val="32"/>
          <w:szCs w:val="32"/>
          <w:shd w:val="clear" w:color="auto" w:fill="FFFFFF"/>
        </w:rPr>
        <w:t>）</w:t>
      </w:r>
      <w:r w:rsidRPr="00A364BC">
        <w:rPr>
          <w:rFonts w:ascii="仿宋" w:eastAsia="仿宋" w:hAnsi="仿宋" w:cs="仿宋_GB2312" w:hint="eastAsia"/>
          <w:color w:val="000000" w:themeColor="text1"/>
          <w:sz w:val="32"/>
          <w:szCs w:val="32"/>
          <w:shd w:val="clear" w:color="auto" w:fill="FFFFFF"/>
        </w:rPr>
        <w:t>。</w:t>
      </w:r>
      <w:r w:rsidR="00900AB9">
        <w:rPr>
          <w:rFonts w:ascii="仿宋" w:eastAsia="仿宋" w:hAnsi="仿宋" w:cs="仿宋_GB2312" w:hint="eastAsia"/>
          <w:color w:val="000000" w:themeColor="text1"/>
          <w:sz w:val="32"/>
          <w:szCs w:val="32"/>
          <w:shd w:val="clear" w:color="auto" w:fill="FFFFFF"/>
        </w:rPr>
        <w:t>通过潍坊报备系统</w:t>
      </w:r>
      <w:r w:rsidR="00FC6E9A">
        <w:rPr>
          <w:rFonts w:ascii="仿宋" w:eastAsia="仿宋" w:hAnsi="仿宋" w:cs="仿宋_GB2312" w:hint="eastAsia"/>
          <w:color w:val="000000" w:themeColor="text1"/>
          <w:sz w:val="32"/>
          <w:szCs w:val="32"/>
          <w:shd w:val="clear" w:color="auto" w:fill="FFFFFF"/>
        </w:rPr>
        <w:t>向</w:t>
      </w:r>
      <w:r w:rsidR="002B0FA6">
        <w:rPr>
          <w:rFonts w:ascii="仿宋" w:eastAsia="仿宋" w:hAnsi="仿宋" w:cs="仿宋_GB2312" w:hint="eastAsia"/>
          <w:color w:val="000000" w:themeColor="text1"/>
          <w:sz w:val="32"/>
          <w:szCs w:val="32"/>
          <w:shd w:val="clear" w:color="auto" w:fill="FFFFFF"/>
        </w:rPr>
        <w:t>考点所在地社区</w:t>
      </w:r>
      <w:r w:rsidR="00FC6E9A">
        <w:rPr>
          <w:rFonts w:ascii="仿宋" w:eastAsia="仿宋" w:hAnsi="仿宋" w:cs="仿宋_GB2312" w:hint="eastAsia"/>
          <w:color w:val="000000" w:themeColor="text1"/>
          <w:sz w:val="32"/>
          <w:szCs w:val="32"/>
          <w:shd w:val="clear" w:color="auto" w:fill="FFFFFF"/>
        </w:rPr>
        <w:t>报备：昌邑市都昌街道</w:t>
      </w:r>
      <w:r w:rsidR="007425E4">
        <w:rPr>
          <w:rFonts w:ascii="仿宋" w:eastAsia="仿宋" w:hAnsi="仿宋" w:cs="仿宋_GB2312" w:hint="eastAsia"/>
          <w:color w:val="000000" w:themeColor="text1"/>
          <w:sz w:val="32"/>
          <w:szCs w:val="32"/>
          <w:shd w:val="clear" w:color="auto" w:fill="FFFFFF"/>
        </w:rPr>
        <w:t>--利民街636号。</w:t>
      </w:r>
      <w:r w:rsidRPr="00A364BC">
        <w:rPr>
          <w:rFonts w:ascii="仿宋" w:eastAsia="仿宋" w:hAnsi="仿宋" w:cs="仿宋_GB2312" w:hint="eastAsia"/>
          <w:color w:val="000000" w:themeColor="text1"/>
          <w:sz w:val="32"/>
          <w:szCs w:val="32"/>
        </w:rPr>
        <w:t>若</w:t>
      </w:r>
      <w:r w:rsidRPr="00A364BC">
        <w:rPr>
          <w:rFonts w:ascii="仿宋" w:eastAsia="仿宋" w:hAnsi="仿宋" w:cs="仿宋_GB2312" w:hint="eastAsia"/>
          <w:color w:val="000000"/>
          <w:sz w:val="32"/>
          <w:szCs w:val="32"/>
        </w:rPr>
        <w:t>报备后行程有变的，请及</w:t>
      </w:r>
      <w:r w:rsidRPr="00A364BC">
        <w:rPr>
          <w:rFonts w:ascii="仿宋" w:eastAsia="仿宋" w:hAnsi="仿宋" w:cs="仿宋_GB2312" w:hint="eastAsia"/>
          <w:sz w:val="32"/>
          <w:szCs w:val="32"/>
        </w:rPr>
        <w:t>时修改报备信息。若报备截止后行程有变的，请及时告知招聘</w:t>
      </w:r>
      <w:r w:rsidR="00597D32">
        <w:rPr>
          <w:rFonts w:ascii="仿宋" w:eastAsia="仿宋" w:hAnsi="仿宋" w:cs="仿宋_GB2312" w:hint="eastAsia"/>
          <w:sz w:val="32"/>
          <w:szCs w:val="32"/>
        </w:rPr>
        <w:t>单位</w:t>
      </w:r>
      <w:r w:rsidRPr="00A364BC">
        <w:rPr>
          <w:rFonts w:ascii="仿宋" w:eastAsia="仿宋" w:hAnsi="仿宋" w:cs="仿宋_GB2312" w:hint="eastAsia"/>
          <w:sz w:val="32"/>
          <w:szCs w:val="32"/>
        </w:rPr>
        <w:t>。</w:t>
      </w:r>
    </w:p>
    <w:p w:rsidR="00E10261" w:rsidRPr="00A364BC" w:rsidRDefault="00E10261" w:rsidP="00E10261">
      <w:pPr>
        <w:pStyle w:val="a3"/>
        <w:widowControl/>
        <w:shd w:val="clear" w:color="auto" w:fill="FFFFFF"/>
        <w:spacing w:before="0" w:beforeAutospacing="0" w:after="0" w:afterAutospacing="0" w:line="560" w:lineRule="exact"/>
        <w:ind w:firstLineChars="200" w:firstLine="640"/>
        <w:jc w:val="both"/>
        <w:rPr>
          <w:rFonts w:ascii="仿宋" w:eastAsia="仿宋" w:hAnsi="仿宋" w:cs="仿宋_GB2312"/>
          <w:sz w:val="32"/>
          <w:szCs w:val="32"/>
        </w:rPr>
      </w:pPr>
    </w:p>
    <w:p w:rsidR="00E10261" w:rsidRPr="00A364BC" w:rsidRDefault="003E1FBF" w:rsidP="003E1FBF">
      <w:pPr>
        <w:pStyle w:val="a3"/>
        <w:widowControl/>
        <w:shd w:val="clear" w:color="auto" w:fill="FFFFFF"/>
        <w:spacing w:before="0" w:beforeAutospacing="0" w:after="0" w:afterAutospacing="0" w:line="400" w:lineRule="atLeast"/>
        <w:ind w:firstLineChars="1350" w:firstLine="4320"/>
        <w:jc w:val="both"/>
        <w:rPr>
          <w:rFonts w:ascii="仿宋" w:eastAsia="仿宋" w:hAnsi="仿宋" w:cs="仿宋_GB2312"/>
          <w:sz w:val="32"/>
          <w:szCs w:val="32"/>
        </w:rPr>
      </w:pPr>
      <w:r>
        <w:rPr>
          <w:rFonts w:ascii="仿宋" w:eastAsia="仿宋" w:hAnsi="仿宋" w:cs="仿宋_GB2312"/>
          <w:noProof/>
          <w:sz w:val="32"/>
          <w:szCs w:val="32"/>
        </w:rPr>
        <w:drawing>
          <wp:inline distT="0" distB="0" distL="0" distR="0">
            <wp:extent cx="2298045" cy="2160000"/>
            <wp:effectExtent l="19050" t="0" r="7005" b="0"/>
            <wp:docPr id="3" name="图片 1" descr="C:\Users\ADMINI~1\AppData\Local\Temp\WeChat Files\d2b6caf905323fcce5a27ea8efe57a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d2b6caf905323fcce5a27ea8efe57a0.jpg"/>
                    <pic:cNvPicPr>
                      <a:picLocks noChangeAspect="1" noChangeArrowheads="1"/>
                    </pic:cNvPicPr>
                  </pic:nvPicPr>
                  <pic:blipFill>
                    <a:blip r:embed="rId7" cstate="print"/>
                    <a:srcRect/>
                    <a:stretch>
                      <a:fillRect/>
                    </a:stretch>
                  </pic:blipFill>
                  <pic:spPr bwMode="auto">
                    <a:xfrm>
                      <a:off x="0" y="0"/>
                      <a:ext cx="2298045" cy="2160000"/>
                    </a:xfrm>
                    <a:prstGeom prst="rect">
                      <a:avLst/>
                    </a:prstGeom>
                    <a:noFill/>
                    <a:ln w="9525">
                      <a:noFill/>
                      <a:miter lim="800000"/>
                      <a:headEnd/>
                      <a:tailEnd/>
                    </a:ln>
                  </pic:spPr>
                </pic:pic>
              </a:graphicData>
            </a:graphic>
          </wp:inline>
        </w:drawing>
      </w:r>
      <w:r w:rsidR="00E10261" w:rsidRPr="00A364BC">
        <w:rPr>
          <w:rFonts w:ascii="仿宋" w:eastAsia="仿宋" w:hAnsi="仿宋" w:cs="仿宋_GB2312" w:hint="eastAsia"/>
          <w:noProof/>
          <w:sz w:val="32"/>
          <w:szCs w:val="32"/>
        </w:rPr>
        <w:drawing>
          <wp:anchor distT="0" distB="0" distL="114300" distR="114300" simplePos="0" relativeHeight="251660288" behindDoc="0" locked="0" layoutInCell="1" allowOverlap="1">
            <wp:simplePos x="0" y="0"/>
            <wp:positionH relativeFrom="column">
              <wp:posOffset>320675</wp:posOffset>
            </wp:positionH>
            <wp:positionV relativeFrom="paragraph">
              <wp:posOffset>0</wp:posOffset>
            </wp:positionV>
            <wp:extent cx="2197100" cy="2160270"/>
            <wp:effectExtent l="19050" t="0" r="0" b="0"/>
            <wp:wrapNone/>
            <wp:docPr id="2" name="图片 4" descr="微信图片_20220810103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微信图片_20220810103237"/>
                    <pic:cNvPicPr>
                      <a:picLocks noChangeAspect="1" noChangeArrowheads="1"/>
                    </pic:cNvPicPr>
                  </pic:nvPicPr>
                  <pic:blipFill>
                    <a:blip r:embed="rId8" cstate="print"/>
                    <a:srcRect/>
                    <a:stretch>
                      <a:fillRect/>
                    </a:stretch>
                  </pic:blipFill>
                  <pic:spPr bwMode="auto">
                    <a:xfrm>
                      <a:off x="0" y="0"/>
                      <a:ext cx="2197100" cy="2160270"/>
                    </a:xfrm>
                    <a:prstGeom prst="rect">
                      <a:avLst/>
                    </a:prstGeom>
                    <a:noFill/>
                    <a:ln w="9525">
                      <a:noFill/>
                      <a:miter lim="800000"/>
                      <a:headEnd/>
                      <a:tailEnd/>
                    </a:ln>
                  </pic:spPr>
                </pic:pic>
              </a:graphicData>
            </a:graphic>
          </wp:anchor>
        </w:drawing>
      </w:r>
    </w:p>
    <w:p w:rsidR="00E10261" w:rsidRPr="00A364BC" w:rsidRDefault="00E10261" w:rsidP="003E1FBF">
      <w:pPr>
        <w:pStyle w:val="a3"/>
        <w:widowControl/>
        <w:shd w:val="clear" w:color="auto" w:fill="FFFFFF"/>
        <w:spacing w:before="0" w:beforeAutospacing="0" w:after="0" w:afterAutospacing="0" w:line="560" w:lineRule="exact"/>
        <w:jc w:val="both"/>
        <w:rPr>
          <w:rFonts w:ascii="仿宋" w:eastAsia="仿宋" w:hAnsi="仿宋" w:cs="仿宋_GB2312"/>
        </w:rPr>
      </w:pPr>
    </w:p>
    <w:p w:rsidR="00E10261" w:rsidRPr="00A364BC" w:rsidRDefault="00E10261" w:rsidP="00E10261">
      <w:pPr>
        <w:pStyle w:val="a3"/>
        <w:widowControl/>
        <w:shd w:val="clear" w:color="auto" w:fill="FFFFFF"/>
        <w:spacing w:before="0" w:beforeAutospacing="0" w:after="0" w:afterAutospacing="0" w:line="560" w:lineRule="exact"/>
        <w:ind w:firstLineChars="200" w:firstLine="640"/>
        <w:jc w:val="both"/>
        <w:rPr>
          <w:rFonts w:ascii="仿宋" w:eastAsia="仿宋" w:hAnsi="仿宋" w:cs="仿宋_GB2312"/>
          <w:sz w:val="32"/>
          <w:szCs w:val="32"/>
        </w:rPr>
      </w:pPr>
      <w:r w:rsidRPr="00A364BC">
        <w:rPr>
          <w:rFonts w:ascii="仿宋" w:eastAsia="仿宋" w:hAnsi="仿宋" w:cs="仿宋_GB2312" w:hint="eastAsia"/>
          <w:color w:val="000000"/>
          <w:sz w:val="32"/>
          <w:szCs w:val="32"/>
          <w:shd w:val="clear" w:color="auto" w:fill="FFFFFF"/>
        </w:rPr>
        <w:t>（二）为确保顺利参考，建议考生考前</w:t>
      </w:r>
      <w:r w:rsidRPr="00A364BC">
        <w:rPr>
          <w:rFonts w:ascii="仿宋" w:eastAsia="仿宋" w:hAnsi="仿宋" w:cs="仿宋_GB2312" w:hint="eastAsia"/>
          <w:color w:val="333333"/>
          <w:sz w:val="32"/>
          <w:szCs w:val="32"/>
          <w:shd w:val="clear" w:color="auto" w:fill="FFFFFF"/>
        </w:rPr>
        <w:t>7</w:t>
      </w:r>
      <w:r w:rsidRPr="00A364BC">
        <w:rPr>
          <w:rFonts w:ascii="仿宋" w:eastAsia="仿宋" w:hAnsi="仿宋" w:cs="仿宋_GB2312" w:hint="eastAsia"/>
          <w:color w:val="000000"/>
          <w:sz w:val="32"/>
          <w:szCs w:val="32"/>
          <w:shd w:val="clear" w:color="auto" w:fill="FFFFFF"/>
        </w:rPr>
        <w:t>天内非必要不离潍。尚在外地的考生应主动了解疫情防控相关要求，按规定提前抵达，以免耽误考试。</w:t>
      </w:r>
    </w:p>
    <w:p w:rsidR="00E10261" w:rsidRPr="00A364BC" w:rsidRDefault="00E10261" w:rsidP="00E10261">
      <w:pPr>
        <w:pStyle w:val="a3"/>
        <w:widowControl/>
        <w:shd w:val="clear" w:color="auto" w:fill="FFFFFF"/>
        <w:spacing w:before="0" w:beforeAutospacing="0" w:after="0" w:afterAutospacing="0" w:line="560" w:lineRule="exact"/>
        <w:ind w:firstLineChars="200" w:firstLine="640"/>
        <w:jc w:val="both"/>
        <w:rPr>
          <w:rFonts w:ascii="仿宋" w:eastAsia="仿宋" w:hAnsi="仿宋" w:cs="仿宋_GB2312"/>
          <w:sz w:val="32"/>
          <w:szCs w:val="32"/>
        </w:rPr>
      </w:pPr>
      <w:r w:rsidRPr="00A364BC">
        <w:rPr>
          <w:rFonts w:ascii="仿宋" w:eastAsia="仿宋" w:hAnsi="仿宋" w:cs="仿宋_GB2312" w:hint="eastAsia"/>
          <w:color w:val="000000"/>
          <w:sz w:val="32"/>
          <w:szCs w:val="32"/>
          <w:shd w:val="clear" w:color="auto" w:fill="FFFFFF"/>
        </w:rPr>
        <w:t>（三）提前申领</w:t>
      </w:r>
      <w:r w:rsidRPr="00A364BC">
        <w:rPr>
          <w:rFonts w:ascii="仿宋" w:eastAsia="仿宋" w:hAnsi="仿宋" w:cs="仿宋_GB2312" w:hint="eastAsia"/>
          <w:color w:val="333333"/>
          <w:sz w:val="32"/>
          <w:szCs w:val="32"/>
          <w:shd w:val="clear" w:color="auto" w:fill="FFFFFF"/>
        </w:rPr>
        <w:t>“</w:t>
      </w:r>
      <w:r w:rsidRPr="00A364BC">
        <w:rPr>
          <w:rFonts w:ascii="仿宋" w:eastAsia="仿宋" w:hAnsi="仿宋" w:cs="仿宋_GB2312" w:hint="eastAsia"/>
          <w:color w:val="000000"/>
          <w:sz w:val="32"/>
          <w:szCs w:val="32"/>
          <w:shd w:val="clear" w:color="auto" w:fill="FFFFFF"/>
        </w:rPr>
        <w:t>山东省电子健康通行码</w:t>
      </w:r>
      <w:r w:rsidRPr="00A364BC">
        <w:rPr>
          <w:rFonts w:ascii="仿宋" w:eastAsia="仿宋" w:hAnsi="仿宋" w:cs="仿宋_GB2312" w:hint="eastAsia"/>
          <w:color w:val="333333"/>
          <w:sz w:val="32"/>
          <w:szCs w:val="32"/>
          <w:shd w:val="clear" w:color="auto" w:fill="FFFFFF"/>
        </w:rPr>
        <w:t>”</w:t>
      </w:r>
      <w:r w:rsidRPr="00A364BC">
        <w:rPr>
          <w:rFonts w:ascii="仿宋" w:eastAsia="仿宋" w:hAnsi="仿宋" w:cs="仿宋_GB2312" w:hint="eastAsia"/>
          <w:color w:val="000000"/>
          <w:sz w:val="32"/>
          <w:szCs w:val="32"/>
          <w:shd w:val="clear" w:color="auto" w:fill="FFFFFF"/>
        </w:rPr>
        <w:t>和</w:t>
      </w:r>
      <w:r w:rsidRPr="00A364BC">
        <w:rPr>
          <w:rFonts w:ascii="仿宋" w:eastAsia="仿宋" w:hAnsi="仿宋" w:cs="仿宋_GB2312" w:hint="eastAsia"/>
          <w:color w:val="333333"/>
          <w:sz w:val="32"/>
          <w:szCs w:val="32"/>
          <w:shd w:val="clear" w:color="auto" w:fill="FFFFFF"/>
        </w:rPr>
        <w:t>“</w:t>
      </w:r>
      <w:r w:rsidRPr="00A364BC">
        <w:rPr>
          <w:rFonts w:ascii="仿宋" w:eastAsia="仿宋" w:hAnsi="仿宋" w:cs="仿宋_GB2312" w:hint="eastAsia"/>
          <w:color w:val="000000"/>
          <w:sz w:val="32"/>
          <w:szCs w:val="32"/>
          <w:shd w:val="clear" w:color="auto" w:fill="FFFFFF"/>
        </w:rPr>
        <w:t>通信大数据行程卡</w:t>
      </w:r>
      <w:r w:rsidRPr="00A364BC">
        <w:rPr>
          <w:rFonts w:ascii="仿宋" w:eastAsia="仿宋" w:hAnsi="仿宋" w:cs="仿宋_GB2312" w:hint="eastAsia"/>
          <w:color w:val="333333"/>
          <w:sz w:val="32"/>
          <w:szCs w:val="32"/>
          <w:shd w:val="clear" w:color="auto" w:fill="FFFFFF"/>
        </w:rPr>
        <w:t>”</w:t>
      </w:r>
      <w:r w:rsidRPr="00A364BC">
        <w:rPr>
          <w:rFonts w:ascii="仿宋" w:eastAsia="仿宋" w:hAnsi="仿宋" w:cs="仿宋_GB2312" w:hint="eastAsia"/>
          <w:color w:val="000000"/>
          <w:sz w:val="32"/>
          <w:szCs w:val="32"/>
          <w:shd w:val="clear" w:color="auto" w:fill="FFFFFF"/>
        </w:rPr>
        <w:t>。</w:t>
      </w:r>
    </w:p>
    <w:p w:rsidR="00E10261" w:rsidRPr="00A364BC" w:rsidRDefault="00E10261" w:rsidP="00E10261">
      <w:pPr>
        <w:pStyle w:val="a3"/>
        <w:widowControl/>
        <w:shd w:val="clear" w:color="auto" w:fill="FFFFFF"/>
        <w:spacing w:before="0" w:beforeAutospacing="0" w:after="0" w:afterAutospacing="0" w:line="560" w:lineRule="exact"/>
        <w:ind w:firstLineChars="200" w:firstLine="640"/>
        <w:jc w:val="both"/>
        <w:rPr>
          <w:rFonts w:ascii="仿宋" w:eastAsia="仿宋" w:hAnsi="仿宋" w:cs="仿宋_GB2312"/>
          <w:sz w:val="32"/>
          <w:szCs w:val="32"/>
        </w:rPr>
      </w:pPr>
      <w:r w:rsidRPr="00A364BC">
        <w:rPr>
          <w:rFonts w:ascii="仿宋" w:eastAsia="仿宋" w:hAnsi="仿宋" w:cs="仿宋_GB2312" w:hint="eastAsia"/>
          <w:color w:val="000000"/>
          <w:sz w:val="32"/>
          <w:szCs w:val="32"/>
          <w:shd w:val="clear" w:color="auto" w:fill="FFFFFF"/>
        </w:rPr>
        <w:t>（四）按规定准备相应数量的核酸检测阴性证明（</w:t>
      </w:r>
      <w:r w:rsidRPr="00A364BC">
        <w:rPr>
          <w:rStyle w:val="a7"/>
          <w:rFonts w:ascii="仿宋" w:eastAsia="仿宋" w:hAnsi="仿宋" w:cs="仿宋_GB2312" w:hint="eastAsia"/>
          <w:color w:val="FF0000"/>
          <w:sz w:val="32"/>
          <w:szCs w:val="32"/>
          <w:shd w:val="clear" w:color="auto" w:fill="FFFFFF"/>
        </w:rPr>
        <w:t>纸质版</w:t>
      </w:r>
      <w:r w:rsidRPr="00A364BC">
        <w:rPr>
          <w:rFonts w:ascii="仿宋" w:eastAsia="仿宋" w:hAnsi="仿宋" w:cs="仿宋_GB2312" w:hint="eastAsia"/>
          <w:color w:val="000000"/>
          <w:sz w:val="32"/>
          <w:szCs w:val="32"/>
          <w:shd w:val="clear" w:color="auto" w:fill="FFFFFF"/>
        </w:rPr>
        <w:t>）。</w:t>
      </w:r>
    </w:p>
    <w:p w:rsidR="00E10261" w:rsidRPr="00A364BC" w:rsidRDefault="00E10261" w:rsidP="00E10261">
      <w:pPr>
        <w:pStyle w:val="a3"/>
        <w:widowControl/>
        <w:shd w:val="clear" w:color="auto" w:fill="FFFFFF"/>
        <w:spacing w:before="0" w:beforeAutospacing="0" w:after="0" w:afterAutospacing="0" w:line="560" w:lineRule="exact"/>
        <w:ind w:firstLineChars="200" w:firstLine="640"/>
        <w:jc w:val="both"/>
        <w:rPr>
          <w:rFonts w:ascii="仿宋" w:eastAsia="仿宋" w:hAnsi="仿宋" w:cs="仿宋_GB2312"/>
          <w:sz w:val="32"/>
          <w:szCs w:val="32"/>
        </w:rPr>
      </w:pPr>
      <w:r w:rsidRPr="00A364BC">
        <w:rPr>
          <w:rFonts w:ascii="仿宋" w:eastAsia="仿宋" w:hAnsi="仿宋" w:cs="仿宋_GB2312" w:hint="eastAsia"/>
          <w:color w:val="000000"/>
          <w:sz w:val="32"/>
          <w:szCs w:val="32"/>
          <w:shd w:val="clear" w:color="auto" w:fill="FFFFFF"/>
        </w:rPr>
        <w:t>核酸检测阴性证明纸质版（检测报告原件、复印件或截图打印</w:t>
      </w:r>
      <w:r w:rsidRPr="00A364BC">
        <w:rPr>
          <w:rFonts w:ascii="仿宋" w:eastAsia="仿宋" w:hAnsi="仿宋" w:cs="仿宋_GB2312" w:hint="eastAsia"/>
          <w:color w:val="333333"/>
          <w:sz w:val="32"/>
          <w:szCs w:val="32"/>
          <w:shd w:val="clear" w:color="auto" w:fill="FFFFFF"/>
        </w:rPr>
        <w:t>“</w:t>
      </w:r>
      <w:r w:rsidRPr="00A364BC">
        <w:rPr>
          <w:rFonts w:ascii="仿宋" w:eastAsia="仿宋" w:hAnsi="仿宋" w:cs="仿宋_GB2312" w:hint="eastAsia"/>
          <w:color w:val="000000"/>
          <w:sz w:val="32"/>
          <w:szCs w:val="32"/>
          <w:shd w:val="clear" w:color="auto" w:fill="FFFFFF"/>
        </w:rPr>
        <w:t>山东省电子健康通行码</w:t>
      </w:r>
      <w:r w:rsidRPr="00A364BC">
        <w:rPr>
          <w:rFonts w:ascii="仿宋" w:eastAsia="仿宋" w:hAnsi="仿宋" w:cs="仿宋_GB2312" w:hint="eastAsia"/>
          <w:color w:val="333333"/>
          <w:sz w:val="32"/>
          <w:szCs w:val="32"/>
          <w:shd w:val="clear" w:color="auto" w:fill="FFFFFF"/>
        </w:rPr>
        <w:t>”中</w:t>
      </w:r>
      <w:r w:rsidRPr="00A364BC">
        <w:rPr>
          <w:rFonts w:ascii="仿宋" w:eastAsia="仿宋" w:hAnsi="仿宋" w:cs="仿宋_GB2312" w:hint="eastAsia"/>
          <w:color w:val="000000"/>
          <w:sz w:val="32"/>
          <w:szCs w:val="32"/>
          <w:shd w:val="clear" w:color="auto" w:fill="FFFFFF"/>
        </w:rPr>
        <w:t>显示个人姓名及身份证号完整的核酸检测结果）须在进入</w:t>
      </w:r>
      <w:r w:rsidR="006A4063">
        <w:rPr>
          <w:rFonts w:ascii="仿宋" w:eastAsia="仿宋" w:hAnsi="仿宋" w:cs="仿宋_GB2312" w:hint="eastAsia"/>
          <w:color w:val="000000"/>
          <w:sz w:val="32"/>
          <w:szCs w:val="32"/>
          <w:shd w:val="clear" w:color="auto" w:fill="FFFFFF"/>
        </w:rPr>
        <w:t>考场</w:t>
      </w:r>
      <w:r w:rsidRPr="00A364BC">
        <w:rPr>
          <w:rFonts w:ascii="仿宋" w:eastAsia="仿宋" w:hAnsi="仿宋" w:cs="仿宋_GB2312" w:hint="eastAsia"/>
          <w:color w:val="000000"/>
          <w:sz w:val="32"/>
          <w:szCs w:val="32"/>
          <w:shd w:val="clear" w:color="auto" w:fill="FFFFFF"/>
        </w:rPr>
        <w:t>时提交给工作人员。</w:t>
      </w:r>
      <w:r w:rsidRPr="00A364BC">
        <w:rPr>
          <w:rStyle w:val="a7"/>
          <w:rFonts w:ascii="仿宋" w:eastAsia="仿宋" w:hAnsi="仿宋" w:cs="仿宋_GB2312" w:hint="eastAsia"/>
          <w:color w:val="FF0000"/>
          <w:sz w:val="32"/>
          <w:szCs w:val="32"/>
          <w:shd w:val="clear" w:color="auto" w:fill="FFFFFF"/>
        </w:rPr>
        <w:t>不能按要求提供规定的核酸检测阴性证明的，不得参加考试。</w:t>
      </w:r>
    </w:p>
    <w:p w:rsidR="008B133F" w:rsidRPr="008B133F" w:rsidRDefault="008B133F" w:rsidP="008B133F">
      <w:pPr>
        <w:pStyle w:val="a3"/>
        <w:widowControl/>
        <w:shd w:val="clear" w:color="auto" w:fill="FFFFFF"/>
        <w:spacing w:line="560" w:lineRule="exact"/>
        <w:ind w:firstLineChars="200" w:firstLine="640"/>
        <w:rPr>
          <w:rFonts w:ascii="仿宋" w:eastAsia="仿宋" w:hAnsi="仿宋" w:cs="仿宋_GB2312"/>
          <w:b/>
          <w:color w:val="000000"/>
          <w:sz w:val="32"/>
          <w:szCs w:val="32"/>
          <w:shd w:val="clear" w:color="auto" w:fill="FFFFFF"/>
        </w:rPr>
      </w:pPr>
      <w:r>
        <w:rPr>
          <w:rFonts w:ascii="仿宋" w:eastAsia="仿宋" w:hAnsi="仿宋" w:cs="仿宋_GB2312" w:hint="eastAsia"/>
          <w:color w:val="000000"/>
          <w:sz w:val="32"/>
          <w:szCs w:val="32"/>
          <w:shd w:val="clear" w:color="auto" w:fill="FFFFFF"/>
        </w:rPr>
        <w:t>（五）</w:t>
      </w:r>
      <w:r w:rsidRPr="008B133F">
        <w:rPr>
          <w:rFonts w:ascii="仿宋" w:eastAsia="仿宋" w:hAnsi="仿宋" w:cs="仿宋_GB2312" w:hint="eastAsia"/>
          <w:color w:val="000000"/>
          <w:sz w:val="32"/>
          <w:szCs w:val="32"/>
          <w:shd w:val="clear" w:color="auto" w:fill="FFFFFF"/>
        </w:rPr>
        <w:t>考前主动减少外出、不必要的聚集和人员接触，确保考试时身体状况良好。考生须从考前</w:t>
      </w:r>
      <w:r w:rsidR="0044770B">
        <w:rPr>
          <w:rFonts w:ascii="仿宋" w:eastAsia="仿宋" w:hAnsi="仿宋" w:cs="仿宋_GB2312" w:hint="eastAsia"/>
          <w:color w:val="000000"/>
          <w:sz w:val="32"/>
          <w:szCs w:val="32"/>
          <w:shd w:val="clear" w:color="auto" w:fill="FFFFFF"/>
        </w:rPr>
        <w:t>7</w:t>
      </w:r>
      <w:r w:rsidRPr="008B133F">
        <w:rPr>
          <w:rFonts w:ascii="仿宋" w:eastAsia="仿宋" w:hAnsi="仿宋" w:cs="仿宋_GB2312" w:hint="eastAsia"/>
          <w:color w:val="000000"/>
          <w:sz w:val="32"/>
          <w:szCs w:val="32"/>
          <w:shd w:val="clear" w:color="auto" w:fill="FFFFFF"/>
        </w:rPr>
        <w:t>天起，每天进行体温测量、记录及健康状况监测，</w:t>
      </w:r>
      <w:r w:rsidRPr="008B133F">
        <w:rPr>
          <w:rFonts w:ascii="仿宋" w:eastAsia="仿宋" w:hAnsi="仿宋" w:cs="仿宋_GB2312" w:hint="eastAsia"/>
          <w:b/>
          <w:color w:val="000000"/>
          <w:sz w:val="32"/>
          <w:szCs w:val="32"/>
          <w:shd w:val="clear" w:color="auto" w:fill="FFFFFF"/>
        </w:rPr>
        <w:t>并如实填写《考试人员健康管理信息</w:t>
      </w:r>
      <w:r w:rsidR="00D02752">
        <w:rPr>
          <w:rFonts w:ascii="仿宋" w:eastAsia="仿宋" w:hAnsi="仿宋" w:cs="仿宋_GB2312" w:hint="eastAsia"/>
          <w:b/>
          <w:color w:val="000000"/>
          <w:sz w:val="32"/>
          <w:szCs w:val="32"/>
          <w:shd w:val="clear" w:color="auto" w:fill="FFFFFF"/>
        </w:rPr>
        <w:t>采集</w:t>
      </w:r>
      <w:r w:rsidRPr="008B133F">
        <w:rPr>
          <w:rFonts w:ascii="仿宋" w:eastAsia="仿宋" w:hAnsi="仿宋" w:cs="仿宋_GB2312" w:hint="eastAsia"/>
          <w:b/>
          <w:color w:val="000000"/>
          <w:sz w:val="32"/>
          <w:szCs w:val="32"/>
          <w:shd w:val="clear" w:color="auto" w:fill="FFFFFF"/>
        </w:rPr>
        <w:t>表》（见附件</w:t>
      </w:r>
      <w:r w:rsidR="00D02752">
        <w:rPr>
          <w:rFonts w:ascii="仿宋" w:eastAsia="仿宋" w:hAnsi="仿宋" w:cs="仿宋_GB2312" w:hint="eastAsia"/>
          <w:b/>
          <w:color w:val="000000"/>
          <w:sz w:val="32"/>
          <w:szCs w:val="32"/>
          <w:shd w:val="clear" w:color="auto" w:fill="FFFFFF"/>
        </w:rPr>
        <w:t>2</w:t>
      </w:r>
      <w:r w:rsidRPr="008B133F">
        <w:rPr>
          <w:rFonts w:ascii="仿宋" w:eastAsia="仿宋" w:hAnsi="仿宋" w:cs="仿宋_GB2312" w:hint="eastAsia"/>
          <w:b/>
          <w:color w:val="000000"/>
          <w:sz w:val="32"/>
          <w:szCs w:val="32"/>
          <w:shd w:val="clear" w:color="auto" w:fill="FFFFFF"/>
        </w:rPr>
        <w:t>，内含考生承诺，需本人签字），于考试当天进入考点时上交给考点工作人员。</w:t>
      </w:r>
    </w:p>
    <w:p w:rsidR="00E10261" w:rsidRPr="000C5538" w:rsidRDefault="00E10261" w:rsidP="0044770B">
      <w:pPr>
        <w:pStyle w:val="a3"/>
        <w:widowControl/>
        <w:shd w:val="clear" w:color="auto" w:fill="FFFFFF"/>
        <w:spacing w:before="0" w:beforeAutospacing="0" w:after="0" w:afterAutospacing="0" w:line="560" w:lineRule="exact"/>
        <w:ind w:firstLineChars="200" w:firstLine="643"/>
        <w:jc w:val="both"/>
        <w:rPr>
          <w:rFonts w:ascii="黑体" w:eastAsia="黑体" w:hAnsi="黑体" w:cs="黑体"/>
          <w:b/>
          <w:color w:val="000000"/>
          <w:sz w:val="32"/>
          <w:szCs w:val="32"/>
          <w:shd w:val="clear" w:color="auto" w:fill="FFFFFF"/>
        </w:rPr>
      </w:pPr>
      <w:r w:rsidRPr="000C5538">
        <w:rPr>
          <w:rFonts w:ascii="黑体" w:eastAsia="黑体" w:hAnsi="黑体" w:cs="黑体" w:hint="eastAsia"/>
          <w:b/>
          <w:color w:val="000000"/>
          <w:sz w:val="32"/>
          <w:szCs w:val="32"/>
          <w:shd w:val="clear" w:color="auto" w:fill="FFFFFF"/>
        </w:rPr>
        <w:t>二、考生管理要求</w:t>
      </w:r>
    </w:p>
    <w:p w:rsidR="004055A9" w:rsidRPr="004055A9" w:rsidRDefault="00E10261" w:rsidP="004055A9">
      <w:pPr>
        <w:pStyle w:val="a3"/>
        <w:widowControl/>
        <w:shd w:val="clear" w:color="auto" w:fill="FFFFFF"/>
        <w:spacing w:before="0" w:beforeAutospacing="0" w:after="0" w:afterAutospacing="0" w:line="560" w:lineRule="exact"/>
        <w:ind w:firstLineChars="100" w:firstLine="320"/>
        <w:jc w:val="both"/>
        <w:rPr>
          <w:rFonts w:ascii="仿宋" w:eastAsia="仿宋" w:hAnsi="仿宋" w:cs="楷体_GB2312"/>
          <w:color w:val="000000"/>
          <w:sz w:val="32"/>
          <w:szCs w:val="32"/>
          <w:shd w:val="clear" w:color="auto" w:fill="FFFFFF"/>
        </w:rPr>
      </w:pPr>
      <w:r w:rsidRPr="00A364BC">
        <w:rPr>
          <w:rFonts w:ascii="仿宋" w:eastAsia="仿宋" w:hAnsi="仿宋" w:cs="楷体_GB2312" w:hint="eastAsia"/>
          <w:color w:val="000000"/>
          <w:sz w:val="32"/>
          <w:szCs w:val="32"/>
          <w:shd w:val="clear" w:color="auto" w:fill="FFFFFF"/>
        </w:rPr>
        <w:t>（一）省内考生管理要求</w:t>
      </w:r>
    </w:p>
    <w:p w:rsidR="00E10261" w:rsidRPr="00A364BC" w:rsidRDefault="00E10261" w:rsidP="00E10261">
      <w:pPr>
        <w:pStyle w:val="a3"/>
        <w:widowControl/>
        <w:shd w:val="clear" w:color="auto" w:fill="FFFFFF"/>
        <w:spacing w:before="0" w:beforeAutospacing="0" w:after="0" w:afterAutospacing="0" w:line="560" w:lineRule="exact"/>
        <w:ind w:firstLineChars="200" w:firstLine="640"/>
        <w:jc w:val="both"/>
        <w:rPr>
          <w:rFonts w:ascii="仿宋" w:eastAsia="仿宋" w:hAnsi="仿宋" w:cs="仿宋_GB2312"/>
          <w:color w:val="000000"/>
          <w:sz w:val="32"/>
          <w:szCs w:val="32"/>
          <w:shd w:val="clear" w:color="auto" w:fill="FFFFFF"/>
        </w:rPr>
      </w:pPr>
      <w:r w:rsidRPr="00A364BC">
        <w:rPr>
          <w:rFonts w:ascii="仿宋" w:eastAsia="仿宋" w:hAnsi="仿宋" w:cs="仿宋_GB2312" w:hint="eastAsia"/>
          <w:color w:val="000000"/>
          <w:sz w:val="32"/>
          <w:szCs w:val="32"/>
          <w:shd w:val="clear" w:color="auto" w:fill="FFFFFF"/>
        </w:rPr>
        <w:t>1.省内低风险地区的考生，须持有考前48小时内核酸检测阴性证明。</w:t>
      </w:r>
    </w:p>
    <w:p w:rsidR="00E10261" w:rsidRPr="00A364BC" w:rsidRDefault="00E10261" w:rsidP="00E10261">
      <w:pPr>
        <w:pStyle w:val="a3"/>
        <w:widowControl/>
        <w:shd w:val="clear" w:color="auto" w:fill="FFFFFF"/>
        <w:spacing w:before="0" w:beforeAutospacing="0" w:after="0" w:afterAutospacing="0" w:line="560" w:lineRule="exact"/>
        <w:ind w:firstLineChars="200" w:firstLine="640"/>
        <w:jc w:val="both"/>
        <w:rPr>
          <w:rFonts w:ascii="仿宋" w:eastAsia="仿宋" w:hAnsi="仿宋" w:cs="仿宋_GB2312"/>
          <w:color w:val="000000"/>
          <w:sz w:val="32"/>
          <w:szCs w:val="32"/>
          <w:shd w:val="clear" w:color="auto" w:fill="FFFFFF"/>
        </w:rPr>
      </w:pPr>
      <w:r w:rsidRPr="00A364BC">
        <w:rPr>
          <w:rFonts w:ascii="仿宋" w:eastAsia="仿宋" w:hAnsi="仿宋" w:cs="仿宋_GB2312" w:hint="eastAsia"/>
          <w:color w:val="000000"/>
          <w:sz w:val="32"/>
          <w:szCs w:val="32"/>
          <w:shd w:val="clear" w:color="auto" w:fill="FFFFFF"/>
        </w:rPr>
        <w:t>2.省内有中高风险等疫情重点地区旅居史人员，按要求完成居家医学观察或集中隔离医学观察等措施后，</w:t>
      </w:r>
      <w:r w:rsidRPr="00BC4DD4">
        <w:rPr>
          <w:rFonts w:ascii="仿宋" w:eastAsia="仿宋" w:hAnsi="仿宋" w:cs="仿宋_GB2312" w:hint="eastAsia"/>
          <w:color w:val="000000"/>
          <w:sz w:val="32"/>
          <w:szCs w:val="32"/>
          <w:shd w:val="clear" w:color="auto" w:fill="FFFFFF"/>
        </w:rPr>
        <w:t>持居家或集中隔离</w:t>
      </w:r>
      <w:r w:rsidRPr="00BC4DD4">
        <w:rPr>
          <w:rFonts w:ascii="仿宋" w:eastAsia="仿宋" w:hAnsi="仿宋" w:cs="仿宋_GB2312" w:hint="eastAsia"/>
          <w:color w:val="000000"/>
          <w:sz w:val="32"/>
          <w:szCs w:val="32"/>
          <w:shd w:val="clear" w:color="auto" w:fill="FFFFFF"/>
        </w:rPr>
        <w:lastRenderedPageBreak/>
        <w:t>期间所有核酸检测证明及考前48小时内核酸检测阴性证明参加考试。</w:t>
      </w:r>
    </w:p>
    <w:p w:rsidR="00E10261" w:rsidRPr="00A364BC" w:rsidRDefault="00E10261" w:rsidP="00250754">
      <w:pPr>
        <w:pStyle w:val="a3"/>
        <w:widowControl/>
        <w:shd w:val="clear" w:color="auto" w:fill="FFFFFF"/>
        <w:spacing w:before="0" w:beforeAutospacing="0" w:after="0" w:afterAutospacing="0" w:line="560" w:lineRule="exact"/>
        <w:ind w:firstLineChars="100" w:firstLine="320"/>
        <w:jc w:val="both"/>
        <w:rPr>
          <w:rFonts w:ascii="仿宋" w:eastAsia="仿宋" w:hAnsi="仿宋" w:cs="楷体_GB2312"/>
          <w:color w:val="000000"/>
          <w:sz w:val="32"/>
          <w:szCs w:val="32"/>
        </w:rPr>
      </w:pPr>
      <w:r w:rsidRPr="00A364BC">
        <w:rPr>
          <w:rFonts w:ascii="仿宋" w:eastAsia="仿宋" w:hAnsi="仿宋" w:cs="楷体_GB2312" w:hint="eastAsia"/>
          <w:color w:val="000000"/>
          <w:sz w:val="32"/>
          <w:szCs w:val="32"/>
          <w:shd w:val="clear" w:color="auto" w:fill="FFFFFF"/>
        </w:rPr>
        <w:t>（二）省外旅居史考生管理要求</w:t>
      </w:r>
    </w:p>
    <w:p w:rsidR="00E10261" w:rsidRPr="00A364BC" w:rsidRDefault="00E10261" w:rsidP="00E10261">
      <w:pPr>
        <w:pStyle w:val="a3"/>
        <w:widowControl/>
        <w:shd w:val="clear" w:color="auto" w:fill="FFFFFF"/>
        <w:spacing w:before="0" w:beforeAutospacing="0" w:after="0" w:afterAutospacing="0" w:line="560" w:lineRule="exact"/>
        <w:ind w:firstLineChars="200" w:firstLine="640"/>
        <w:jc w:val="both"/>
        <w:rPr>
          <w:rFonts w:ascii="仿宋" w:eastAsia="仿宋" w:hAnsi="仿宋" w:cs="仿宋_GB2312"/>
          <w:color w:val="000000"/>
          <w:sz w:val="32"/>
          <w:szCs w:val="32"/>
        </w:rPr>
      </w:pPr>
      <w:r w:rsidRPr="00A364BC">
        <w:rPr>
          <w:rFonts w:ascii="仿宋" w:eastAsia="仿宋" w:hAnsi="仿宋" w:cs="仿宋_GB2312" w:hint="eastAsia"/>
          <w:color w:val="000000"/>
          <w:sz w:val="32"/>
          <w:szCs w:val="32"/>
          <w:shd w:val="clear" w:color="auto" w:fill="FFFFFF"/>
        </w:rPr>
        <w:t>对省外入鲁返鲁参加考试的考生，在按照要求落实好各项疫情防控措施基础上再按要求参加考试，并于途中注意做好个人防护，参加考试时须提供规定次数的全部核酸检测阴性证明。</w:t>
      </w:r>
    </w:p>
    <w:p w:rsidR="00E10261" w:rsidRPr="00A364BC" w:rsidRDefault="00E10261" w:rsidP="00E10261">
      <w:pPr>
        <w:pStyle w:val="a3"/>
        <w:widowControl/>
        <w:shd w:val="clear" w:color="auto" w:fill="FFFFFF"/>
        <w:spacing w:before="0" w:beforeAutospacing="0" w:after="0" w:afterAutospacing="0" w:line="560" w:lineRule="exact"/>
        <w:ind w:firstLineChars="200" w:firstLine="640"/>
        <w:jc w:val="both"/>
        <w:rPr>
          <w:rFonts w:ascii="仿宋" w:eastAsia="仿宋" w:hAnsi="仿宋" w:cs="仿宋_GB2312"/>
          <w:color w:val="000000"/>
          <w:sz w:val="32"/>
          <w:szCs w:val="32"/>
        </w:rPr>
      </w:pPr>
      <w:r w:rsidRPr="00A364BC">
        <w:rPr>
          <w:rFonts w:ascii="仿宋" w:eastAsia="仿宋" w:hAnsi="仿宋" w:cs="仿宋_GB2312" w:hint="eastAsia"/>
          <w:color w:val="000000"/>
          <w:sz w:val="32"/>
          <w:szCs w:val="32"/>
          <w:shd w:val="clear" w:color="auto" w:fill="FFFFFF"/>
        </w:rPr>
        <w:t>1.</w:t>
      </w:r>
      <w:r w:rsidRPr="00A364BC">
        <w:rPr>
          <w:rStyle w:val="a7"/>
          <w:rFonts w:ascii="仿宋" w:eastAsia="仿宋" w:hAnsi="仿宋" w:cs="仿宋_GB2312" w:hint="eastAsia"/>
          <w:b w:val="0"/>
          <w:color w:val="000000"/>
          <w:sz w:val="32"/>
          <w:szCs w:val="32"/>
          <w:shd w:val="clear" w:color="auto" w:fill="FFFFFF"/>
        </w:rPr>
        <w:t>省外低风险地区入鲁返鲁参加考试的考生</w:t>
      </w:r>
      <w:r w:rsidRPr="00A364BC">
        <w:rPr>
          <w:rFonts w:ascii="仿宋" w:eastAsia="仿宋" w:hAnsi="仿宋" w:cs="仿宋_GB2312" w:hint="eastAsia"/>
          <w:color w:val="000000"/>
          <w:sz w:val="32"/>
          <w:szCs w:val="32"/>
          <w:shd w:val="clear" w:color="auto" w:fill="FFFFFF"/>
        </w:rPr>
        <w:t>，须持启程前48小时内核酸检测阴性证明和抵达潍坊市后考前48小时内核酸检测阴性证明，或者提供抵达潍坊市后考前间隔24小时以上2次核酸检测阴性证明(其中1次为考前48小时内)。</w:t>
      </w:r>
    </w:p>
    <w:p w:rsidR="00E10261" w:rsidRPr="00E25390" w:rsidRDefault="00E10261" w:rsidP="00E10261">
      <w:pPr>
        <w:pStyle w:val="a3"/>
        <w:widowControl/>
        <w:shd w:val="clear" w:color="auto" w:fill="FFFFFF"/>
        <w:spacing w:before="0" w:beforeAutospacing="0" w:after="0" w:afterAutospacing="0" w:line="560" w:lineRule="exact"/>
        <w:ind w:firstLineChars="200" w:firstLine="640"/>
        <w:jc w:val="both"/>
        <w:rPr>
          <w:rStyle w:val="a7"/>
          <w:rFonts w:ascii="仿宋" w:eastAsia="仿宋" w:hAnsi="仿宋" w:cs="仿宋_GB2312"/>
          <w:b w:val="0"/>
          <w:color w:val="000000"/>
          <w:sz w:val="32"/>
          <w:szCs w:val="32"/>
          <w:shd w:val="clear" w:color="auto" w:fill="FFFFFF"/>
        </w:rPr>
      </w:pPr>
      <w:r w:rsidRPr="00A364BC">
        <w:rPr>
          <w:rFonts w:ascii="仿宋" w:eastAsia="仿宋" w:hAnsi="仿宋" w:cs="仿宋_GB2312" w:hint="eastAsia"/>
          <w:color w:val="000000"/>
          <w:sz w:val="32"/>
          <w:szCs w:val="32"/>
          <w:shd w:val="clear" w:color="auto" w:fill="FFFFFF"/>
        </w:rPr>
        <w:t>2.省外有中高风险等疫情重点地区旅居史人员，按要求完成居家医学观察或集中隔离医学观察等措施后，持居家或集中隔离期间所有核酸检测证明</w:t>
      </w:r>
      <w:r w:rsidR="005378AC">
        <w:rPr>
          <w:rFonts w:ascii="仿宋" w:eastAsia="仿宋" w:hAnsi="仿宋" w:cs="仿宋_GB2312" w:hint="eastAsia"/>
          <w:color w:val="000000"/>
          <w:sz w:val="32"/>
          <w:szCs w:val="32"/>
          <w:shd w:val="clear" w:color="auto" w:fill="FFFFFF"/>
        </w:rPr>
        <w:t>，</w:t>
      </w:r>
      <w:r w:rsidRPr="00E25390">
        <w:rPr>
          <w:rFonts w:ascii="仿宋" w:eastAsia="仿宋" w:hAnsi="仿宋" w:cs="仿宋_GB2312" w:hint="eastAsia"/>
          <w:color w:val="000000"/>
          <w:sz w:val="32"/>
          <w:szCs w:val="32"/>
          <w:shd w:val="clear" w:color="auto" w:fill="FFFFFF"/>
        </w:rPr>
        <w:t>及</w:t>
      </w:r>
      <w:r w:rsidR="004C53D0" w:rsidRPr="00E25390">
        <w:rPr>
          <w:rFonts w:ascii="仿宋" w:eastAsia="仿宋" w:hAnsi="仿宋" w:cs="仿宋_GB2312" w:hint="eastAsia"/>
          <w:color w:val="000000"/>
          <w:sz w:val="32"/>
          <w:szCs w:val="32"/>
          <w:shd w:val="clear" w:color="auto" w:fill="FFFFFF"/>
        </w:rPr>
        <w:t>启程前48小时内核酸检测阴性证明和抵达潍坊市后考前48小时内核酸检测阴性证明</w:t>
      </w:r>
      <w:r w:rsidRPr="00E25390">
        <w:rPr>
          <w:rFonts w:ascii="仿宋" w:eastAsia="仿宋" w:hAnsi="仿宋" w:cs="仿宋_GB2312" w:hint="eastAsia"/>
          <w:color w:val="000000"/>
          <w:sz w:val="32"/>
          <w:szCs w:val="32"/>
          <w:shd w:val="clear" w:color="auto" w:fill="FFFFFF"/>
        </w:rPr>
        <w:t>参加考试。</w:t>
      </w:r>
    </w:p>
    <w:p w:rsidR="00E10261" w:rsidRPr="008139FD" w:rsidRDefault="00E10261" w:rsidP="008139FD">
      <w:pPr>
        <w:pStyle w:val="a3"/>
        <w:widowControl/>
        <w:shd w:val="clear" w:color="auto" w:fill="FFFFFF"/>
        <w:spacing w:before="0" w:beforeAutospacing="0" w:after="0" w:afterAutospacing="0" w:line="560" w:lineRule="exact"/>
        <w:ind w:firstLineChars="200" w:firstLine="640"/>
        <w:jc w:val="both"/>
        <w:rPr>
          <w:rFonts w:ascii="仿宋" w:eastAsia="仿宋" w:hAnsi="仿宋" w:cs="楷体_GB2312"/>
          <w:color w:val="000000"/>
          <w:sz w:val="32"/>
          <w:szCs w:val="32"/>
          <w:shd w:val="clear" w:color="auto" w:fill="FFFFFF"/>
        </w:rPr>
      </w:pPr>
      <w:r w:rsidRPr="008139FD">
        <w:rPr>
          <w:rFonts w:ascii="仿宋" w:eastAsia="仿宋" w:hAnsi="仿宋" w:cs="楷体_GB2312" w:hint="eastAsia"/>
          <w:color w:val="000000"/>
          <w:sz w:val="32"/>
          <w:szCs w:val="32"/>
          <w:shd w:val="clear" w:color="auto" w:fill="FFFFFF"/>
        </w:rPr>
        <w:t>（三）特殊情形考生管理要求</w:t>
      </w:r>
    </w:p>
    <w:p w:rsidR="00E10261" w:rsidRPr="00A364BC" w:rsidRDefault="00E10261" w:rsidP="00E10261">
      <w:pPr>
        <w:pStyle w:val="a3"/>
        <w:widowControl/>
        <w:shd w:val="clear" w:color="auto" w:fill="FFFFFF"/>
        <w:spacing w:before="0" w:beforeAutospacing="0" w:after="0" w:afterAutospacing="0" w:line="560" w:lineRule="exact"/>
        <w:ind w:firstLineChars="200" w:firstLine="640"/>
        <w:jc w:val="both"/>
        <w:rPr>
          <w:rFonts w:ascii="仿宋" w:eastAsia="仿宋" w:hAnsi="仿宋" w:cs="仿宋_GB2312"/>
          <w:color w:val="000000"/>
          <w:sz w:val="32"/>
          <w:szCs w:val="32"/>
        </w:rPr>
      </w:pPr>
      <w:r w:rsidRPr="00A364BC">
        <w:rPr>
          <w:rFonts w:ascii="仿宋" w:eastAsia="仿宋" w:hAnsi="仿宋" w:cs="仿宋_GB2312" w:hint="eastAsia"/>
          <w:color w:val="000000"/>
          <w:sz w:val="32"/>
          <w:szCs w:val="32"/>
          <w:shd w:val="clear" w:color="auto" w:fill="FFFFFF"/>
        </w:rPr>
        <w:t>1.考前7天有发热、咳嗽等症状的，须提供医疗机构出具的诊断证明和考前48小时内的核酸检测阴性证明，</w:t>
      </w:r>
      <w:r w:rsidRPr="00A364BC">
        <w:rPr>
          <w:rStyle w:val="a7"/>
          <w:rFonts w:ascii="仿宋" w:eastAsia="仿宋" w:hAnsi="仿宋" w:cs="仿宋_GB2312" w:hint="eastAsia"/>
          <w:b w:val="0"/>
          <w:color w:val="000000"/>
          <w:sz w:val="32"/>
          <w:szCs w:val="32"/>
          <w:shd w:val="clear" w:color="auto" w:fill="FFFFFF"/>
        </w:rPr>
        <w:t>并在隔离考场参加考试</w:t>
      </w:r>
      <w:r w:rsidRPr="00A364BC">
        <w:rPr>
          <w:rFonts w:ascii="仿宋" w:eastAsia="仿宋" w:hAnsi="仿宋" w:cs="仿宋_GB2312" w:hint="eastAsia"/>
          <w:color w:val="000000"/>
          <w:sz w:val="32"/>
          <w:szCs w:val="32"/>
          <w:shd w:val="clear" w:color="auto" w:fill="FFFFFF"/>
        </w:rPr>
        <w:t>。</w:t>
      </w:r>
    </w:p>
    <w:p w:rsidR="00E10261" w:rsidRPr="00A364BC" w:rsidRDefault="00E10261" w:rsidP="00E10261">
      <w:pPr>
        <w:pStyle w:val="a3"/>
        <w:widowControl/>
        <w:shd w:val="clear" w:color="auto" w:fill="FFFFFF"/>
        <w:spacing w:before="0" w:beforeAutospacing="0" w:after="0" w:afterAutospacing="0" w:line="560" w:lineRule="exact"/>
        <w:ind w:firstLineChars="200" w:firstLine="640"/>
        <w:jc w:val="both"/>
        <w:rPr>
          <w:rFonts w:ascii="仿宋" w:eastAsia="仿宋" w:hAnsi="仿宋" w:cs="仿宋_GB2312"/>
          <w:bCs/>
          <w:color w:val="000000"/>
          <w:sz w:val="32"/>
          <w:szCs w:val="32"/>
          <w:shd w:val="clear" w:color="auto" w:fill="FFFFFF"/>
        </w:rPr>
      </w:pPr>
      <w:r w:rsidRPr="00A364BC">
        <w:rPr>
          <w:rFonts w:ascii="仿宋" w:eastAsia="仿宋" w:hAnsi="仿宋" w:cs="仿宋_GB2312" w:hint="eastAsia"/>
          <w:color w:val="000000"/>
          <w:sz w:val="32"/>
          <w:szCs w:val="32"/>
          <w:shd w:val="clear" w:color="auto" w:fill="FFFFFF"/>
        </w:rPr>
        <w:t>2.治愈出院的确诊病例和无症状感染者，应持考前7天内的健康体检报告，体检正常、肺部影像学显示肺部病灶完全吸收、2次间隔24小时核酸检测（其中1次为考前48小时）均为阴性的，可以</w:t>
      </w:r>
      <w:r w:rsidRPr="00A364BC">
        <w:rPr>
          <w:rStyle w:val="a7"/>
          <w:rFonts w:ascii="仿宋" w:eastAsia="仿宋" w:hAnsi="仿宋" w:cs="仿宋_GB2312" w:hint="eastAsia"/>
          <w:b w:val="0"/>
          <w:bCs/>
          <w:color w:val="000000"/>
          <w:sz w:val="32"/>
          <w:szCs w:val="32"/>
          <w:shd w:val="clear" w:color="auto" w:fill="FFFFFF"/>
        </w:rPr>
        <w:t>在隔离考场参加考试</w:t>
      </w:r>
      <w:r w:rsidRPr="00A364BC">
        <w:rPr>
          <w:rFonts w:ascii="仿宋" w:eastAsia="仿宋" w:hAnsi="仿宋" w:cs="仿宋_GB2312" w:hint="eastAsia"/>
          <w:bCs/>
          <w:color w:val="000000"/>
          <w:sz w:val="32"/>
          <w:szCs w:val="32"/>
          <w:shd w:val="clear" w:color="auto" w:fill="FFFFFF"/>
        </w:rPr>
        <w:t>。</w:t>
      </w:r>
    </w:p>
    <w:p w:rsidR="00E10261" w:rsidRPr="00A364BC" w:rsidRDefault="00E10261" w:rsidP="00E10261">
      <w:pPr>
        <w:widowControl/>
        <w:shd w:val="clear" w:color="auto" w:fill="FFFFFF"/>
        <w:spacing w:line="560" w:lineRule="atLeast"/>
        <w:ind w:firstLine="640"/>
        <w:jc w:val="left"/>
        <w:rPr>
          <w:rFonts w:ascii="仿宋" w:eastAsia="仿宋" w:hAnsi="仿宋" w:cs="仿宋_GB2312"/>
          <w:color w:val="000000"/>
          <w:kern w:val="0"/>
          <w:sz w:val="32"/>
          <w:szCs w:val="32"/>
          <w:shd w:val="clear" w:color="auto" w:fill="FFFFFF"/>
        </w:rPr>
      </w:pPr>
      <w:r w:rsidRPr="00A364BC">
        <w:rPr>
          <w:rFonts w:ascii="仿宋" w:eastAsia="仿宋" w:hAnsi="仿宋" w:cs="仿宋_GB2312" w:hint="eastAsia"/>
          <w:color w:val="000000"/>
          <w:kern w:val="0"/>
          <w:sz w:val="32"/>
          <w:szCs w:val="32"/>
          <w:shd w:val="clear" w:color="auto" w:fill="FFFFFF"/>
        </w:rPr>
        <w:t>3.属于以下情形的考生，参加考试时须持有考前7天内的2次间隔24小时以上的核酸检测阴性证明，其中1次为考前48小</w:t>
      </w:r>
      <w:r w:rsidRPr="00A364BC">
        <w:rPr>
          <w:rFonts w:ascii="仿宋" w:eastAsia="仿宋" w:hAnsi="仿宋" w:cs="仿宋_GB2312" w:hint="eastAsia"/>
          <w:color w:val="000000"/>
          <w:kern w:val="0"/>
          <w:sz w:val="32"/>
          <w:szCs w:val="32"/>
          <w:shd w:val="clear" w:color="auto" w:fill="FFFFFF"/>
        </w:rPr>
        <w:lastRenderedPageBreak/>
        <w:t>时内的核酸检测阴性证明，并在隔离考场参加考试：考生居住社区10天内发生疫情者；有境外旅居史且入境已满7天但不满10天者。</w:t>
      </w:r>
    </w:p>
    <w:p w:rsidR="00E10261" w:rsidRPr="00A364BC" w:rsidRDefault="00E10261" w:rsidP="00E10261">
      <w:pPr>
        <w:pStyle w:val="a3"/>
        <w:widowControl/>
        <w:shd w:val="clear" w:color="auto" w:fill="FFFFFF"/>
        <w:spacing w:before="0" w:beforeAutospacing="0" w:after="0" w:afterAutospacing="0" w:line="560" w:lineRule="exact"/>
        <w:ind w:firstLineChars="200" w:firstLine="640"/>
        <w:jc w:val="both"/>
        <w:rPr>
          <w:rFonts w:ascii="仿宋" w:eastAsia="仿宋" w:hAnsi="仿宋" w:cs="仿宋_GB2312"/>
          <w:color w:val="000000"/>
          <w:sz w:val="32"/>
          <w:szCs w:val="32"/>
          <w:shd w:val="clear" w:color="auto" w:fill="FFFFFF"/>
        </w:rPr>
      </w:pPr>
      <w:r w:rsidRPr="00A364BC">
        <w:rPr>
          <w:rFonts w:ascii="仿宋" w:eastAsia="仿宋" w:hAnsi="仿宋" w:cs="仿宋_GB2312" w:hint="eastAsia"/>
          <w:color w:val="000000"/>
          <w:sz w:val="32"/>
          <w:szCs w:val="32"/>
          <w:shd w:val="clear" w:color="auto" w:fill="FFFFFF"/>
        </w:rPr>
        <w:t>4.存在以下情形的考生，不得参加考试：</w:t>
      </w:r>
    </w:p>
    <w:p w:rsidR="00E10261" w:rsidRPr="00A364BC" w:rsidRDefault="00E10261" w:rsidP="00E10261">
      <w:pPr>
        <w:pStyle w:val="a3"/>
        <w:widowControl/>
        <w:shd w:val="clear" w:color="auto" w:fill="FFFFFF"/>
        <w:spacing w:before="0" w:beforeAutospacing="0" w:after="0" w:afterAutospacing="0" w:line="560" w:lineRule="exact"/>
        <w:ind w:firstLineChars="200" w:firstLine="640"/>
        <w:jc w:val="both"/>
        <w:rPr>
          <w:rFonts w:ascii="仿宋" w:eastAsia="仿宋" w:hAnsi="仿宋" w:cs="仿宋_GB2312"/>
          <w:color w:val="000000"/>
          <w:sz w:val="32"/>
          <w:szCs w:val="32"/>
          <w:shd w:val="clear" w:color="auto" w:fill="FFFFFF"/>
        </w:rPr>
      </w:pPr>
      <w:r w:rsidRPr="00A364BC">
        <w:rPr>
          <w:rFonts w:ascii="仿宋" w:eastAsia="仿宋" w:hAnsi="仿宋" w:cs="仿宋_GB2312" w:hint="eastAsia"/>
          <w:color w:val="000000"/>
          <w:sz w:val="32"/>
          <w:szCs w:val="32"/>
          <w:shd w:val="clear" w:color="auto" w:fill="FFFFFF"/>
        </w:rPr>
        <w:t>①确诊病例、疑似病例、无症状感染者和尚在隔离观察期的密切接触者、次密接；</w:t>
      </w:r>
    </w:p>
    <w:p w:rsidR="00E10261" w:rsidRPr="00A364BC" w:rsidRDefault="00E10261" w:rsidP="00E10261">
      <w:pPr>
        <w:pStyle w:val="a3"/>
        <w:widowControl/>
        <w:shd w:val="clear" w:color="auto" w:fill="FFFFFF"/>
        <w:spacing w:before="0" w:beforeAutospacing="0" w:after="0" w:afterAutospacing="0" w:line="560" w:lineRule="exact"/>
        <w:ind w:firstLineChars="200" w:firstLine="640"/>
        <w:jc w:val="both"/>
        <w:rPr>
          <w:rFonts w:ascii="仿宋" w:eastAsia="仿宋" w:hAnsi="仿宋" w:cs="仿宋_GB2312"/>
          <w:color w:val="000000"/>
          <w:sz w:val="32"/>
          <w:szCs w:val="32"/>
          <w:shd w:val="clear" w:color="auto" w:fill="FFFFFF"/>
        </w:rPr>
      </w:pPr>
      <w:r w:rsidRPr="00A364BC">
        <w:rPr>
          <w:rFonts w:ascii="仿宋" w:eastAsia="仿宋" w:hAnsi="仿宋" w:cs="仿宋_GB2312" w:hint="eastAsia"/>
          <w:color w:val="000000"/>
          <w:sz w:val="32"/>
          <w:szCs w:val="32"/>
          <w:shd w:val="clear" w:color="auto" w:fill="FFFFFF"/>
        </w:rPr>
        <w:t>②考前7天内有发热、咳嗽等症状未痊愈且未排除传染病及身体不适者；</w:t>
      </w:r>
    </w:p>
    <w:p w:rsidR="00E10261" w:rsidRPr="00A364BC" w:rsidRDefault="00E10261" w:rsidP="00E10261">
      <w:pPr>
        <w:pStyle w:val="a3"/>
        <w:widowControl/>
        <w:shd w:val="clear" w:color="auto" w:fill="FFFFFF"/>
        <w:spacing w:before="0" w:beforeAutospacing="0" w:after="0" w:afterAutospacing="0" w:line="560" w:lineRule="exact"/>
        <w:ind w:firstLineChars="200" w:firstLine="640"/>
        <w:jc w:val="both"/>
        <w:rPr>
          <w:rFonts w:ascii="仿宋" w:eastAsia="仿宋" w:hAnsi="仿宋" w:cs="仿宋_GB2312"/>
          <w:color w:val="000000"/>
          <w:sz w:val="32"/>
          <w:szCs w:val="32"/>
          <w:shd w:val="clear" w:color="auto" w:fill="FFFFFF"/>
        </w:rPr>
      </w:pPr>
      <w:r w:rsidRPr="00A364BC">
        <w:rPr>
          <w:rFonts w:ascii="仿宋" w:eastAsia="仿宋" w:hAnsi="仿宋" w:cs="仿宋_GB2312" w:hint="eastAsia"/>
          <w:color w:val="000000"/>
          <w:sz w:val="32"/>
          <w:szCs w:val="32"/>
          <w:shd w:val="clear" w:color="auto" w:fill="FFFFFF"/>
        </w:rPr>
        <w:t>③</w:t>
      </w:r>
      <w:r w:rsidRPr="00A364BC">
        <w:rPr>
          <w:rFonts w:ascii="仿宋" w:eastAsia="仿宋" w:hAnsi="仿宋" w:cs="仿宋_GB2312"/>
          <w:color w:val="000000"/>
          <w:spacing w:val="15"/>
          <w:sz w:val="32"/>
          <w:szCs w:val="32"/>
          <w:shd w:val="clear" w:color="auto" w:fill="FFFFFF"/>
        </w:rPr>
        <w:t>有</w:t>
      </w:r>
      <w:r w:rsidRPr="00A364BC">
        <w:rPr>
          <w:rFonts w:ascii="仿宋" w:eastAsia="仿宋" w:hAnsi="仿宋" w:cs="仿宋_GB2312" w:hint="eastAsia"/>
          <w:color w:val="000000"/>
          <w:spacing w:val="15"/>
          <w:sz w:val="32"/>
          <w:szCs w:val="32"/>
          <w:shd w:val="clear" w:color="auto" w:fill="FFFFFF"/>
        </w:rPr>
        <w:t>中</w:t>
      </w:r>
      <w:r w:rsidRPr="00A364BC">
        <w:rPr>
          <w:rFonts w:ascii="仿宋" w:eastAsia="仿宋" w:hAnsi="仿宋" w:cs="仿宋_GB2312"/>
          <w:color w:val="000000"/>
          <w:spacing w:val="15"/>
          <w:sz w:val="32"/>
          <w:szCs w:val="32"/>
          <w:shd w:val="clear" w:color="auto" w:fill="FFFFFF"/>
        </w:rPr>
        <w:t>高风险等疫情重点地区旅居史且离开上述地区不满</w:t>
      </w:r>
      <w:r w:rsidRPr="00A364BC">
        <w:rPr>
          <w:rFonts w:ascii="仿宋" w:eastAsia="仿宋" w:hAnsi="仿宋" w:cs="仿宋_GB2312" w:hint="eastAsia"/>
          <w:color w:val="000000"/>
          <w:spacing w:val="15"/>
          <w:sz w:val="32"/>
          <w:szCs w:val="32"/>
        </w:rPr>
        <w:t>7</w:t>
      </w:r>
      <w:r w:rsidRPr="00A364BC">
        <w:rPr>
          <w:rFonts w:ascii="仿宋" w:eastAsia="仿宋" w:hAnsi="仿宋" w:cs="仿宋_GB2312" w:hint="eastAsia"/>
          <w:color w:val="000000"/>
          <w:spacing w:val="15"/>
          <w:sz w:val="32"/>
          <w:szCs w:val="32"/>
          <w:shd w:val="clear" w:color="auto" w:fill="FFFFFF"/>
        </w:rPr>
        <w:t>天者；</w:t>
      </w:r>
    </w:p>
    <w:p w:rsidR="00E10261" w:rsidRPr="00A364BC" w:rsidRDefault="00E10261" w:rsidP="00E10261">
      <w:pPr>
        <w:widowControl/>
        <w:shd w:val="clear" w:color="auto" w:fill="FFFFFF"/>
        <w:spacing w:line="560" w:lineRule="exact"/>
        <w:ind w:firstLine="630"/>
        <w:rPr>
          <w:rFonts w:ascii="仿宋" w:eastAsia="仿宋" w:hAnsi="仿宋" w:cs="仿宋_GB2312"/>
          <w:color w:val="000000"/>
          <w:kern w:val="0"/>
          <w:sz w:val="32"/>
          <w:szCs w:val="32"/>
          <w:shd w:val="clear" w:color="auto" w:fill="FFFFFF"/>
        </w:rPr>
      </w:pPr>
      <w:r w:rsidRPr="00A364BC">
        <w:rPr>
          <w:rFonts w:ascii="仿宋" w:eastAsia="仿宋" w:hAnsi="仿宋" w:cs="仿宋_GB2312" w:hint="eastAsia"/>
          <w:color w:val="000000"/>
          <w:kern w:val="0"/>
          <w:sz w:val="32"/>
          <w:szCs w:val="32"/>
          <w:shd w:val="clear" w:color="auto" w:fill="FFFFFF"/>
        </w:rPr>
        <w:t>④</w:t>
      </w:r>
      <w:r w:rsidRPr="00A364BC">
        <w:rPr>
          <w:rFonts w:ascii="仿宋" w:eastAsia="仿宋" w:hAnsi="仿宋" w:cs="仿宋_GB2312" w:hint="eastAsia"/>
          <w:color w:val="000000"/>
          <w:sz w:val="32"/>
          <w:szCs w:val="32"/>
          <w:shd w:val="clear" w:color="auto" w:fill="FFFFFF"/>
        </w:rPr>
        <w:t>有境外旅居史且入境未满7天者；</w:t>
      </w:r>
    </w:p>
    <w:p w:rsidR="009F62A6" w:rsidRDefault="00E10261" w:rsidP="009F62A6">
      <w:pPr>
        <w:widowControl/>
        <w:shd w:val="clear" w:color="auto" w:fill="FFFFFF"/>
        <w:spacing w:line="560" w:lineRule="exact"/>
        <w:ind w:firstLine="630"/>
        <w:rPr>
          <w:rFonts w:ascii="仿宋" w:eastAsia="仿宋" w:hAnsi="仿宋" w:cs="仿宋_GB2312"/>
          <w:color w:val="000000"/>
          <w:kern w:val="0"/>
          <w:sz w:val="32"/>
          <w:szCs w:val="32"/>
          <w:shd w:val="clear" w:color="auto" w:fill="FFFFFF"/>
        </w:rPr>
      </w:pPr>
      <w:r w:rsidRPr="00A364BC">
        <w:rPr>
          <w:rFonts w:ascii="仿宋" w:eastAsia="仿宋" w:hAnsi="仿宋" w:cs="仿宋_GB2312" w:hint="eastAsia"/>
          <w:color w:val="000000"/>
          <w:kern w:val="0"/>
          <w:sz w:val="32"/>
          <w:szCs w:val="32"/>
          <w:shd w:val="clear" w:color="auto" w:fill="FFFFFF"/>
        </w:rPr>
        <w:t>⑤不能按要求提供核酸检测阴性证明等健康证明的。</w:t>
      </w:r>
    </w:p>
    <w:p w:rsidR="00E10261" w:rsidRDefault="00E10261" w:rsidP="009F62A6">
      <w:pPr>
        <w:widowControl/>
        <w:shd w:val="clear" w:color="auto" w:fill="FFFFFF"/>
        <w:spacing w:line="560" w:lineRule="exact"/>
        <w:ind w:firstLine="630"/>
        <w:rPr>
          <w:rFonts w:ascii="仿宋" w:eastAsia="仿宋" w:hAnsi="仿宋" w:cs="仿宋_GB2312"/>
          <w:color w:val="000000"/>
          <w:sz w:val="32"/>
          <w:szCs w:val="32"/>
          <w:shd w:val="clear" w:color="auto" w:fill="FFFFFF"/>
        </w:rPr>
      </w:pPr>
      <w:r w:rsidRPr="00A364BC">
        <w:rPr>
          <w:rFonts w:ascii="仿宋" w:eastAsia="仿宋" w:hAnsi="仿宋" w:cs="仿宋_GB2312" w:hint="eastAsia"/>
          <w:color w:val="000000"/>
          <w:sz w:val="32"/>
          <w:szCs w:val="32"/>
          <w:shd w:val="clear" w:color="auto" w:fill="FFFFFF"/>
        </w:rPr>
        <w:t>（四）对尚未公布中、高风险区但7天内发生社会面疫情的地区，参照中风险区执行。中高风险地区及其他疫情风险区域、发生本土疫情省份以国务院客户端、“山东疾控”微信公众号最新发布的《山东疾控近期疫情防控公众健康提示》为准。</w:t>
      </w:r>
    </w:p>
    <w:p w:rsidR="00647B28" w:rsidRPr="004E29B5" w:rsidRDefault="008139FD" w:rsidP="00647B28">
      <w:pPr>
        <w:tabs>
          <w:tab w:val="left" w:pos="7920"/>
        </w:tabs>
        <w:spacing w:line="600" w:lineRule="exact"/>
        <w:ind w:firstLine="560"/>
        <w:rPr>
          <w:rFonts w:ascii="黑体" w:eastAsia="黑体" w:hAnsi="黑体" w:cs="黑体"/>
          <w:color w:val="000000"/>
          <w:sz w:val="32"/>
          <w:szCs w:val="32"/>
          <w:shd w:val="clear" w:color="auto" w:fill="FFFFFF"/>
        </w:rPr>
      </w:pPr>
      <w:r w:rsidRPr="004E29B5">
        <w:rPr>
          <w:rFonts w:ascii="黑体" w:eastAsia="黑体" w:hAnsi="黑体" w:cs="仿宋_GB2312" w:hint="eastAsia"/>
          <w:color w:val="000000"/>
          <w:sz w:val="32"/>
          <w:szCs w:val="32"/>
          <w:shd w:val="clear" w:color="auto" w:fill="FFFFFF"/>
        </w:rPr>
        <w:t>三、</w:t>
      </w:r>
      <w:r w:rsidR="00647B28" w:rsidRPr="004E29B5">
        <w:rPr>
          <w:rFonts w:ascii="黑体" w:eastAsia="黑体" w:hAnsi="黑体" w:cs="黑体" w:hint="eastAsia"/>
          <w:color w:val="000000"/>
          <w:sz w:val="32"/>
          <w:szCs w:val="32"/>
          <w:shd w:val="clear" w:color="auto" w:fill="FFFFFF"/>
        </w:rPr>
        <w:t>考试当天有关要求</w:t>
      </w:r>
    </w:p>
    <w:p w:rsidR="007B5228" w:rsidRPr="007B5228" w:rsidRDefault="007B5228" w:rsidP="007B5228">
      <w:pPr>
        <w:tabs>
          <w:tab w:val="left" w:pos="7920"/>
        </w:tabs>
        <w:spacing w:line="600" w:lineRule="exact"/>
        <w:ind w:firstLineChars="175" w:firstLine="560"/>
        <w:rPr>
          <w:rFonts w:ascii="仿宋" w:eastAsia="仿宋" w:hAnsi="仿宋" w:cs="宋体"/>
          <w:color w:val="000000"/>
          <w:kern w:val="0"/>
          <w:sz w:val="32"/>
          <w:szCs w:val="32"/>
          <w:shd w:val="clear" w:color="auto" w:fill="FFFFFF"/>
        </w:rPr>
      </w:pPr>
      <w:r>
        <w:rPr>
          <w:rFonts w:ascii="仿宋" w:eastAsia="仿宋" w:hAnsi="仿宋" w:cs="宋体" w:hint="eastAsia"/>
          <w:color w:val="000000"/>
          <w:kern w:val="0"/>
          <w:sz w:val="32"/>
          <w:szCs w:val="32"/>
          <w:shd w:val="clear" w:color="auto" w:fill="FFFFFF"/>
        </w:rPr>
        <w:t>1.</w:t>
      </w:r>
      <w:r w:rsidRPr="007B5228">
        <w:rPr>
          <w:rFonts w:ascii="仿宋_GB2312" w:eastAsia="仿宋_GB2312" w:hAnsi="仿宋_GB2312" w:cs="仿宋_GB2312" w:hint="eastAsia"/>
          <w:color w:val="000000"/>
          <w:sz w:val="32"/>
          <w:szCs w:val="32"/>
          <w:shd w:val="clear" w:color="auto" w:fill="FFFFFF"/>
        </w:rPr>
        <w:t xml:space="preserve"> </w:t>
      </w:r>
      <w:r w:rsidRPr="007B5228">
        <w:rPr>
          <w:rFonts w:ascii="仿宋" w:eastAsia="仿宋" w:hAnsi="仿宋" w:cs="宋体" w:hint="eastAsia"/>
          <w:color w:val="000000"/>
          <w:kern w:val="0"/>
          <w:sz w:val="32"/>
          <w:szCs w:val="32"/>
          <w:shd w:val="clear" w:color="auto" w:fill="FFFFFF"/>
        </w:rPr>
        <w:t>因考前防疫检查需要，请考生7</w:t>
      </w:r>
      <w:r w:rsidRPr="007B5228">
        <w:rPr>
          <w:rFonts w:ascii="仿宋" w:eastAsia="仿宋" w:hAnsi="仿宋" w:cs="宋体" w:hint="eastAsia"/>
          <w:bCs/>
          <w:color w:val="000000"/>
          <w:kern w:val="0"/>
          <w:sz w:val="32"/>
          <w:szCs w:val="32"/>
          <w:shd w:val="clear" w:color="auto" w:fill="FFFFFF"/>
        </w:rPr>
        <w:t>:30前到达考点，以免影响考试。</w:t>
      </w:r>
    </w:p>
    <w:p w:rsidR="007B5228" w:rsidRPr="007B5228" w:rsidRDefault="007B5228" w:rsidP="007B5228">
      <w:pPr>
        <w:widowControl/>
        <w:wordWrap w:val="0"/>
        <w:spacing w:line="560" w:lineRule="atLeast"/>
        <w:ind w:firstLine="640"/>
        <w:rPr>
          <w:rFonts w:ascii="仿宋" w:eastAsia="仿宋" w:hAnsi="仿宋" w:cs="宋体"/>
          <w:color w:val="464646"/>
          <w:kern w:val="0"/>
          <w:sz w:val="32"/>
          <w:szCs w:val="32"/>
        </w:rPr>
      </w:pPr>
      <w:r>
        <w:rPr>
          <w:rFonts w:ascii="仿宋" w:eastAsia="仿宋" w:hAnsi="仿宋" w:cs="宋体" w:hint="eastAsia"/>
          <w:color w:val="000000"/>
          <w:kern w:val="0"/>
          <w:sz w:val="32"/>
          <w:szCs w:val="32"/>
          <w:shd w:val="clear" w:color="auto" w:fill="FFFFFF"/>
        </w:rPr>
        <w:t>2</w:t>
      </w:r>
      <w:r w:rsidRPr="00A364BC">
        <w:rPr>
          <w:rFonts w:ascii="仿宋" w:eastAsia="仿宋" w:hAnsi="仿宋" w:cs="宋体" w:hint="eastAsia"/>
          <w:color w:val="000000"/>
          <w:kern w:val="0"/>
          <w:sz w:val="32"/>
          <w:szCs w:val="32"/>
          <w:shd w:val="clear" w:color="auto" w:fill="FFFFFF"/>
        </w:rPr>
        <w:t>.考试当日，</w:t>
      </w:r>
      <w:r w:rsidRPr="00E25390">
        <w:rPr>
          <w:rFonts w:ascii="仿宋" w:eastAsia="仿宋" w:hAnsi="仿宋" w:cs="宋体" w:hint="eastAsia"/>
          <w:b/>
          <w:color w:val="000000"/>
          <w:kern w:val="0"/>
          <w:sz w:val="32"/>
          <w:szCs w:val="32"/>
          <w:u w:val="single"/>
          <w:shd w:val="clear" w:color="auto" w:fill="FFFFFF"/>
        </w:rPr>
        <w:t>考生须经现场检测体温正常（未超过37.3</w:t>
      </w:r>
      <w:r>
        <w:rPr>
          <w:rFonts w:ascii="仿宋" w:eastAsia="仿宋" w:hAnsi="仿宋" w:cs="宋体" w:hint="eastAsia"/>
          <w:b/>
          <w:color w:val="000000"/>
          <w:kern w:val="0"/>
          <w:sz w:val="32"/>
          <w:szCs w:val="32"/>
          <w:u w:val="single"/>
          <w:shd w:val="clear" w:color="auto" w:fill="FFFFFF"/>
        </w:rPr>
        <w:t>℃），</w:t>
      </w:r>
      <w:r w:rsidRPr="00E25390">
        <w:rPr>
          <w:rFonts w:ascii="仿宋" w:eastAsia="仿宋" w:hAnsi="仿宋" w:cs="宋体" w:hint="eastAsia"/>
          <w:b/>
          <w:color w:val="000000"/>
          <w:kern w:val="0"/>
          <w:sz w:val="32"/>
          <w:szCs w:val="32"/>
          <w:u w:val="single"/>
          <w:shd w:val="clear" w:color="auto" w:fill="FFFFFF"/>
        </w:rPr>
        <w:t>扫描</w:t>
      </w:r>
      <w:r w:rsidR="0071717F">
        <w:rPr>
          <w:rFonts w:ascii="仿宋" w:eastAsia="仿宋" w:hAnsi="仿宋" w:cs="宋体" w:hint="eastAsia"/>
          <w:b/>
          <w:color w:val="000000"/>
          <w:kern w:val="0"/>
          <w:sz w:val="32"/>
          <w:szCs w:val="32"/>
          <w:u w:val="single"/>
          <w:shd w:val="clear" w:color="auto" w:fill="FFFFFF"/>
        </w:rPr>
        <w:t>考点场所码、出示山东省电子健康通行码绿码、通信大数据行程卡绿卡，</w:t>
      </w:r>
      <w:r w:rsidRPr="00E25390">
        <w:rPr>
          <w:rFonts w:ascii="仿宋" w:eastAsia="仿宋" w:hAnsi="仿宋" w:cs="宋体" w:hint="eastAsia"/>
          <w:b/>
          <w:color w:val="000000"/>
          <w:kern w:val="0"/>
          <w:sz w:val="32"/>
          <w:szCs w:val="32"/>
          <w:u w:val="single"/>
          <w:shd w:val="clear" w:color="auto" w:fill="FFFFFF"/>
        </w:rPr>
        <w:t>携带准考证、有效居民身份证、符合规定要求和数</w:t>
      </w:r>
      <w:r w:rsidRPr="00E25390">
        <w:rPr>
          <w:rFonts w:ascii="仿宋" w:eastAsia="仿宋" w:hAnsi="仿宋" w:cs="宋体" w:hint="eastAsia"/>
          <w:b/>
          <w:color w:val="000000"/>
          <w:kern w:val="0"/>
          <w:sz w:val="32"/>
          <w:szCs w:val="32"/>
          <w:u w:val="single"/>
          <w:shd w:val="clear" w:color="auto" w:fill="FFFFFF"/>
        </w:rPr>
        <w:lastRenderedPageBreak/>
        <w:t>量的核酸检测阴性证明纸质版、《考试人员健康管理信息</w:t>
      </w:r>
      <w:r w:rsidR="005E1899">
        <w:rPr>
          <w:rFonts w:ascii="仿宋" w:eastAsia="仿宋" w:hAnsi="仿宋" w:cs="宋体" w:hint="eastAsia"/>
          <w:b/>
          <w:color w:val="000000"/>
          <w:kern w:val="0"/>
          <w:sz w:val="32"/>
          <w:szCs w:val="32"/>
          <w:u w:val="single"/>
          <w:shd w:val="clear" w:color="auto" w:fill="FFFFFF"/>
        </w:rPr>
        <w:t>采集</w:t>
      </w:r>
      <w:r w:rsidRPr="00E25390">
        <w:rPr>
          <w:rFonts w:ascii="仿宋" w:eastAsia="仿宋" w:hAnsi="仿宋" w:cs="宋体" w:hint="eastAsia"/>
          <w:b/>
          <w:color w:val="000000"/>
          <w:kern w:val="0"/>
          <w:sz w:val="32"/>
          <w:szCs w:val="32"/>
          <w:u w:val="single"/>
          <w:shd w:val="clear" w:color="auto" w:fill="FFFFFF"/>
        </w:rPr>
        <w:t>表》（附件</w:t>
      </w:r>
      <w:r w:rsidR="005E1899">
        <w:rPr>
          <w:rFonts w:ascii="仿宋" w:eastAsia="仿宋" w:hAnsi="仿宋" w:cs="宋体" w:hint="eastAsia"/>
          <w:b/>
          <w:color w:val="000000"/>
          <w:kern w:val="0"/>
          <w:sz w:val="32"/>
          <w:szCs w:val="32"/>
          <w:u w:val="single"/>
          <w:shd w:val="clear" w:color="auto" w:fill="FFFFFF"/>
        </w:rPr>
        <w:t>2</w:t>
      </w:r>
      <w:r>
        <w:rPr>
          <w:rFonts w:ascii="仿宋" w:eastAsia="仿宋" w:hAnsi="仿宋" w:cs="宋体" w:hint="eastAsia"/>
          <w:b/>
          <w:color w:val="000000"/>
          <w:kern w:val="0"/>
          <w:sz w:val="32"/>
          <w:szCs w:val="32"/>
          <w:u w:val="single"/>
          <w:shd w:val="clear" w:color="auto" w:fill="FFFFFF"/>
        </w:rPr>
        <w:t>）需本人签字，</w:t>
      </w:r>
      <w:r w:rsidRPr="00E25390">
        <w:rPr>
          <w:rFonts w:ascii="仿宋" w:eastAsia="仿宋" w:hAnsi="仿宋" w:cs="宋体" w:hint="eastAsia"/>
          <w:b/>
          <w:color w:val="000000"/>
          <w:kern w:val="0"/>
          <w:sz w:val="32"/>
          <w:szCs w:val="32"/>
          <w:u w:val="single"/>
          <w:shd w:val="clear" w:color="auto" w:fill="FFFFFF"/>
        </w:rPr>
        <w:t>方可参加考试，未携带的不得参加考试。</w:t>
      </w:r>
    </w:p>
    <w:p w:rsidR="00B86673" w:rsidRPr="00A364BC" w:rsidRDefault="007B5228" w:rsidP="00B86673">
      <w:pPr>
        <w:widowControl/>
        <w:shd w:val="clear" w:color="auto" w:fill="FFFFFF"/>
        <w:wordWrap w:val="0"/>
        <w:spacing w:line="560" w:lineRule="atLeast"/>
        <w:ind w:firstLine="620"/>
        <w:rPr>
          <w:rFonts w:ascii="仿宋" w:eastAsia="仿宋" w:hAnsi="仿宋" w:cs="宋体"/>
          <w:color w:val="000000"/>
          <w:kern w:val="0"/>
          <w:sz w:val="24"/>
        </w:rPr>
      </w:pPr>
      <w:r>
        <w:rPr>
          <w:rFonts w:ascii="仿宋" w:eastAsia="仿宋" w:hAnsi="仿宋" w:cs="宋体" w:hint="eastAsia"/>
          <w:color w:val="000000"/>
          <w:kern w:val="0"/>
          <w:sz w:val="31"/>
          <w:szCs w:val="31"/>
          <w:shd w:val="clear" w:color="auto" w:fill="FFFFFF"/>
        </w:rPr>
        <w:t>3</w:t>
      </w:r>
      <w:r w:rsidR="00B86673" w:rsidRPr="00A364BC">
        <w:rPr>
          <w:rFonts w:ascii="仿宋" w:eastAsia="仿宋" w:hAnsi="仿宋" w:cs="宋体" w:hint="eastAsia"/>
          <w:color w:val="000000"/>
          <w:kern w:val="0"/>
          <w:sz w:val="31"/>
          <w:szCs w:val="31"/>
          <w:shd w:val="clear" w:color="auto" w:fill="FFFFFF"/>
        </w:rPr>
        <w:t>.考生参加考试时应自备一次性使用医用口罩或医用外科口罩，除接受身份核验时按要求摘下口罩外，</w:t>
      </w:r>
      <w:r w:rsidR="00B86673" w:rsidRPr="00A364BC">
        <w:rPr>
          <w:rFonts w:ascii="仿宋" w:eastAsia="仿宋" w:hAnsi="仿宋" w:cs="宋体" w:hint="eastAsia"/>
          <w:color w:val="000000"/>
          <w:kern w:val="0"/>
          <w:sz w:val="31"/>
        </w:rPr>
        <w:t>进出考点以及考试期间应全程佩戴口罩</w:t>
      </w:r>
      <w:r w:rsidR="00B86673" w:rsidRPr="002C4F51">
        <w:rPr>
          <w:rFonts w:ascii="仿宋" w:eastAsia="仿宋" w:hAnsi="仿宋" w:cs="宋体" w:hint="eastAsia"/>
          <w:color w:val="000000"/>
          <w:kern w:val="0"/>
          <w:sz w:val="31"/>
        </w:rPr>
        <w:t>,听从现场考务人员指挥有序入场,保持1米间隔,避免出现人员过于密集</w:t>
      </w:r>
      <w:r w:rsidR="00B86673" w:rsidRPr="002C4F51">
        <w:rPr>
          <w:rFonts w:ascii="仿宋" w:eastAsia="仿宋" w:hAnsi="仿宋" w:cs="宋体" w:hint="eastAsia"/>
          <w:color w:val="000000"/>
          <w:kern w:val="0"/>
          <w:sz w:val="31"/>
          <w:szCs w:val="31"/>
          <w:shd w:val="clear" w:color="auto" w:fill="FFFFFF"/>
        </w:rPr>
        <w:t>。</w:t>
      </w:r>
    </w:p>
    <w:p w:rsidR="00E10261" w:rsidRPr="00A364BC" w:rsidRDefault="00E10261" w:rsidP="00E10261">
      <w:pPr>
        <w:pStyle w:val="a3"/>
        <w:widowControl/>
        <w:shd w:val="clear" w:color="auto" w:fill="FFFFFF"/>
        <w:spacing w:before="0" w:beforeAutospacing="0" w:after="0" w:afterAutospacing="0" w:line="560" w:lineRule="exact"/>
        <w:ind w:firstLineChars="200" w:firstLine="640"/>
        <w:jc w:val="both"/>
        <w:rPr>
          <w:rFonts w:ascii="仿宋" w:eastAsia="仿宋" w:hAnsi="仿宋" w:cs="宋体"/>
          <w:color w:val="000000"/>
          <w:sz w:val="32"/>
          <w:szCs w:val="32"/>
        </w:rPr>
      </w:pPr>
      <w:r w:rsidRPr="00A364BC">
        <w:rPr>
          <w:rFonts w:ascii="仿宋" w:eastAsia="仿宋" w:hAnsi="仿宋" w:cs="宋体" w:hint="eastAsia"/>
          <w:color w:val="000000"/>
          <w:sz w:val="32"/>
          <w:szCs w:val="32"/>
        </w:rPr>
        <w:t>四、在公开招聘组织实施过程中，将根据疫情形势的发展变化，不断优化防控措施，必要时将对有关工作安排进行适当调整，请考生理解、支持和配合。</w:t>
      </w:r>
    </w:p>
    <w:p w:rsidR="004B4F92" w:rsidRDefault="004B4F92" w:rsidP="004B4F92"/>
    <w:sectPr w:rsidR="004B4F92" w:rsidSect="00B26184">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4209" w:rsidRDefault="000C4209" w:rsidP="003E455D">
      <w:r>
        <w:separator/>
      </w:r>
    </w:p>
  </w:endnote>
  <w:endnote w:type="continuationSeparator" w:id="1">
    <w:p w:rsidR="000C4209" w:rsidRDefault="000C4209" w:rsidP="003E455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楷体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4209" w:rsidRDefault="000C4209" w:rsidP="003E455D">
      <w:r>
        <w:separator/>
      </w:r>
    </w:p>
  </w:footnote>
  <w:footnote w:type="continuationSeparator" w:id="1">
    <w:p w:rsidR="000C4209" w:rsidRDefault="000C4209" w:rsidP="003E455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1B3160"/>
    <w:multiLevelType w:val="singleLevel"/>
    <w:tmpl w:val="371B3160"/>
    <w:lvl w:ilvl="0">
      <w:start w:val="5"/>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47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F29F7"/>
    <w:rsid w:val="000052D4"/>
    <w:rsid w:val="0002223A"/>
    <w:rsid w:val="00046235"/>
    <w:rsid w:val="00073F25"/>
    <w:rsid w:val="00085FAF"/>
    <w:rsid w:val="00086716"/>
    <w:rsid w:val="000A54FC"/>
    <w:rsid w:val="000B434F"/>
    <w:rsid w:val="000C4209"/>
    <w:rsid w:val="000C5538"/>
    <w:rsid w:val="000D14C4"/>
    <w:rsid w:val="000E775C"/>
    <w:rsid w:val="00144FA6"/>
    <w:rsid w:val="001607D0"/>
    <w:rsid w:val="00161957"/>
    <w:rsid w:val="00161DB4"/>
    <w:rsid w:val="0016440D"/>
    <w:rsid w:val="001744A1"/>
    <w:rsid w:val="00174A16"/>
    <w:rsid w:val="001804A6"/>
    <w:rsid w:val="001839EF"/>
    <w:rsid w:val="001960BB"/>
    <w:rsid w:val="001A3ACE"/>
    <w:rsid w:val="001B1115"/>
    <w:rsid w:val="001D0F78"/>
    <w:rsid w:val="001F120B"/>
    <w:rsid w:val="0020640D"/>
    <w:rsid w:val="00236D70"/>
    <w:rsid w:val="00250754"/>
    <w:rsid w:val="00254F05"/>
    <w:rsid w:val="002556DA"/>
    <w:rsid w:val="00262C4F"/>
    <w:rsid w:val="002B0FA6"/>
    <w:rsid w:val="002C39BD"/>
    <w:rsid w:val="002C4F51"/>
    <w:rsid w:val="002D0B1D"/>
    <w:rsid w:val="002D186B"/>
    <w:rsid w:val="002D3D7B"/>
    <w:rsid w:val="002F4D50"/>
    <w:rsid w:val="00315E06"/>
    <w:rsid w:val="00317D36"/>
    <w:rsid w:val="00324144"/>
    <w:rsid w:val="00332A68"/>
    <w:rsid w:val="00333554"/>
    <w:rsid w:val="00362613"/>
    <w:rsid w:val="003677E7"/>
    <w:rsid w:val="003970E3"/>
    <w:rsid w:val="003B6588"/>
    <w:rsid w:val="003B69C7"/>
    <w:rsid w:val="003C08D4"/>
    <w:rsid w:val="003E1FBF"/>
    <w:rsid w:val="003E27F4"/>
    <w:rsid w:val="003E455D"/>
    <w:rsid w:val="003F1FF4"/>
    <w:rsid w:val="004055A9"/>
    <w:rsid w:val="004210C5"/>
    <w:rsid w:val="00443DF6"/>
    <w:rsid w:val="0044770B"/>
    <w:rsid w:val="004609B0"/>
    <w:rsid w:val="00464174"/>
    <w:rsid w:val="0047334B"/>
    <w:rsid w:val="00485B8A"/>
    <w:rsid w:val="0049312D"/>
    <w:rsid w:val="00495C66"/>
    <w:rsid w:val="00497D5F"/>
    <w:rsid w:val="004A21E8"/>
    <w:rsid w:val="004A2FAC"/>
    <w:rsid w:val="004B3437"/>
    <w:rsid w:val="004B4F92"/>
    <w:rsid w:val="004C53D0"/>
    <w:rsid w:val="004E29B5"/>
    <w:rsid w:val="00503FF6"/>
    <w:rsid w:val="005072D5"/>
    <w:rsid w:val="005105A2"/>
    <w:rsid w:val="0053351A"/>
    <w:rsid w:val="00535BB2"/>
    <w:rsid w:val="005378AC"/>
    <w:rsid w:val="00571313"/>
    <w:rsid w:val="00573E56"/>
    <w:rsid w:val="00576436"/>
    <w:rsid w:val="00590366"/>
    <w:rsid w:val="00595595"/>
    <w:rsid w:val="00597D32"/>
    <w:rsid w:val="005D48B5"/>
    <w:rsid w:val="005E1899"/>
    <w:rsid w:val="005F7F75"/>
    <w:rsid w:val="00647B28"/>
    <w:rsid w:val="00667766"/>
    <w:rsid w:val="00686514"/>
    <w:rsid w:val="00690B0F"/>
    <w:rsid w:val="00691831"/>
    <w:rsid w:val="006A4063"/>
    <w:rsid w:val="006A4F3C"/>
    <w:rsid w:val="006E50F3"/>
    <w:rsid w:val="006E6939"/>
    <w:rsid w:val="006E6F77"/>
    <w:rsid w:val="00704FF1"/>
    <w:rsid w:val="00705284"/>
    <w:rsid w:val="0071717F"/>
    <w:rsid w:val="00723281"/>
    <w:rsid w:val="00726C1D"/>
    <w:rsid w:val="00735A0C"/>
    <w:rsid w:val="007425E4"/>
    <w:rsid w:val="00790ECB"/>
    <w:rsid w:val="007A6556"/>
    <w:rsid w:val="007B5228"/>
    <w:rsid w:val="007B6AA0"/>
    <w:rsid w:val="007C0543"/>
    <w:rsid w:val="007C4444"/>
    <w:rsid w:val="007E42F3"/>
    <w:rsid w:val="007E4CFF"/>
    <w:rsid w:val="008013C6"/>
    <w:rsid w:val="008047E9"/>
    <w:rsid w:val="00805318"/>
    <w:rsid w:val="008139FD"/>
    <w:rsid w:val="00822318"/>
    <w:rsid w:val="00836FAF"/>
    <w:rsid w:val="00865F7C"/>
    <w:rsid w:val="00881B1B"/>
    <w:rsid w:val="00884265"/>
    <w:rsid w:val="008B133F"/>
    <w:rsid w:val="008D0C43"/>
    <w:rsid w:val="008D40E6"/>
    <w:rsid w:val="008E026B"/>
    <w:rsid w:val="008E7235"/>
    <w:rsid w:val="008F29F7"/>
    <w:rsid w:val="00900AB9"/>
    <w:rsid w:val="00913188"/>
    <w:rsid w:val="009346A5"/>
    <w:rsid w:val="009400F6"/>
    <w:rsid w:val="00950758"/>
    <w:rsid w:val="00963632"/>
    <w:rsid w:val="00965F6D"/>
    <w:rsid w:val="009841EA"/>
    <w:rsid w:val="009B55F4"/>
    <w:rsid w:val="009B6A48"/>
    <w:rsid w:val="009C29A8"/>
    <w:rsid w:val="009E5682"/>
    <w:rsid w:val="009F62A6"/>
    <w:rsid w:val="009F677B"/>
    <w:rsid w:val="00A00FF8"/>
    <w:rsid w:val="00A03CDA"/>
    <w:rsid w:val="00A12639"/>
    <w:rsid w:val="00A34AF2"/>
    <w:rsid w:val="00A364BC"/>
    <w:rsid w:val="00A65784"/>
    <w:rsid w:val="00A77D07"/>
    <w:rsid w:val="00A94D47"/>
    <w:rsid w:val="00AC21DD"/>
    <w:rsid w:val="00AE0D00"/>
    <w:rsid w:val="00AF2CC6"/>
    <w:rsid w:val="00AF5DFC"/>
    <w:rsid w:val="00B24207"/>
    <w:rsid w:val="00B26184"/>
    <w:rsid w:val="00B2749A"/>
    <w:rsid w:val="00B4039A"/>
    <w:rsid w:val="00B812B0"/>
    <w:rsid w:val="00B86673"/>
    <w:rsid w:val="00B9477A"/>
    <w:rsid w:val="00BA33EB"/>
    <w:rsid w:val="00BA357B"/>
    <w:rsid w:val="00BA7F12"/>
    <w:rsid w:val="00BC4DD4"/>
    <w:rsid w:val="00BF16E7"/>
    <w:rsid w:val="00C011ED"/>
    <w:rsid w:val="00C30F32"/>
    <w:rsid w:val="00C327AD"/>
    <w:rsid w:val="00C46D02"/>
    <w:rsid w:val="00C61BBB"/>
    <w:rsid w:val="00C73524"/>
    <w:rsid w:val="00C909B3"/>
    <w:rsid w:val="00CA3321"/>
    <w:rsid w:val="00CA393C"/>
    <w:rsid w:val="00CE725A"/>
    <w:rsid w:val="00CF41A0"/>
    <w:rsid w:val="00D02752"/>
    <w:rsid w:val="00D342F3"/>
    <w:rsid w:val="00D408CD"/>
    <w:rsid w:val="00D44178"/>
    <w:rsid w:val="00D640F5"/>
    <w:rsid w:val="00D8037D"/>
    <w:rsid w:val="00D9550E"/>
    <w:rsid w:val="00DA7224"/>
    <w:rsid w:val="00DC3D6A"/>
    <w:rsid w:val="00DE191E"/>
    <w:rsid w:val="00DF036B"/>
    <w:rsid w:val="00DF30F9"/>
    <w:rsid w:val="00DF54B7"/>
    <w:rsid w:val="00E057B5"/>
    <w:rsid w:val="00E05DA5"/>
    <w:rsid w:val="00E10261"/>
    <w:rsid w:val="00E161C1"/>
    <w:rsid w:val="00E2225E"/>
    <w:rsid w:val="00E2468E"/>
    <w:rsid w:val="00E25390"/>
    <w:rsid w:val="00E341F5"/>
    <w:rsid w:val="00E56BFD"/>
    <w:rsid w:val="00E64B09"/>
    <w:rsid w:val="00E9225E"/>
    <w:rsid w:val="00EA14AB"/>
    <w:rsid w:val="00EA2AF3"/>
    <w:rsid w:val="00EA67D5"/>
    <w:rsid w:val="00EB5ACE"/>
    <w:rsid w:val="00ED6102"/>
    <w:rsid w:val="00EE7DB0"/>
    <w:rsid w:val="00EF4F43"/>
    <w:rsid w:val="00F0061C"/>
    <w:rsid w:val="00F0400E"/>
    <w:rsid w:val="00F44E10"/>
    <w:rsid w:val="00F7025F"/>
    <w:rsid w:val="00F7097A"/>
    <w:rsid w:val="00FC6E9A"/>
    <w:rsid w:val="00FE625F"/>
    <w:rsid w:val="00FE78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47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29F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8F29F7"/>
    <w:pPr>
      <w:spacing w:before="100" w:beforeAutospacing="1" w:after="100" w:afterAutospacing="1"/>
      <w:jc w:val="left"/>
    </w:pPr>
    <w:rPr>
      <w:kern w:val="0"/>
      <w:sz w:val="24"/>
    </w:rPr>
  </w:style>
  <w:style w:type="paragraph" w:styleId="a4">
    <w:name w:val="Balloon Text"/>
    <w:basedOn w:val="a"/>
    <w:link w:val="Char"/>
    <w:uiPriority w:val="99"/>
    <w:semiHidden/>
    <w:unhideWhenUsed/>
    <w:rsid w:val="008F29F7"/>
    <w:rPr>
      <w:sz w:val="18"/>
      <w:szCs w:val="18"/>
    </w:rPr>
  </w:style>
  <w:style w:type="character" w:customStyle="1" w:styleId="Char">
    <w:name w:val="批注框文本 Char"/>
    <w:basedOn w:val="a0"/>
    <w:link w:val="a4"/>
    <w:uiPriority w:val="99"/>
    <w:semiHidden/>
    <w:rsid w:val="008F29F7"/>
    <w:rPr>
      <w:rFonts w:ascii="Calibri" w:eastAsia="宋体" w:hAnsi="Calibri" w:cs="Times New Roman"/>
      <w:sz w:val="18"/>
      <w:szCs w:val="18"/>
    </w:rPr>
  </w:style>
  <w:style w:type="paragraph" w:styleId="a5">
    <w:name w:val="header"/>
    <w:basedOn w:val="a"/>
    <w:link w:val="Char0"/>
    <w:uiPriority w:val="99"/>
    <w:semiHidden/>
    <w:unhideWhenUsed/>
    <w:rsid w:val="003E455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3E455D"/>
    <w:rPr>
      <w:rFonts w:ascii="Calibri" w:eastAsia="宋体" w:hAnsi="Calibri" w:cs="Times New Roman"/>
      <w:sz w:val="18"/>
      <w:szCs w:val="18"/>
    </w:rPr>
  </w:style>
  <w:style w:type="paragraph" w:styleId="a6">
    <w:name w:val="footer"/>
    <w:basedOn w:val="a"/>
    <w:link w:val="Char1"/>
    <w:uiPriority w:val="99"/>
    <w:semiHidden/>
    <w:unhideWhenUsed/>
    <w:rsid w:val="003E455D"/>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3E455D"/>
    <w:rPr>
      <w:rFonts w:ascii="Calibri" w:eastAsia="宋体" w:hAnsi="Calibri" w:cs="Times New Roman"/>
      <w:sz w:val="18"/>
      <w:szCs w:val="18"/>
    </w:rPr>
  </w:style>
  <w:style w:type="character" w:styleId="a7">
    <w:name w:val="Strong"/>
    <w:basedOn w:val="a0"/>
    <w:qFormat/>
    <w:rsid w:val="00E10261"/>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274</TotalTime>
  <Pages>5</Pages>
  <Words>312</Words>
  <Characters>1779</Characters>
  <Application>Microsoft Office Word</Application>
  <DocSecurity>0</DocSecurity>
  <Lines>14</Lines>
  <Paragraphs>4</Paragraphs>
  <ScaleCrop>false</ScaleCrop>
  <Company>Sky123.Org</Company>
  <LinksUpToDate>false</LinksUpToDate>
  <CharactersWithSpaces>2087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Microsoft</cp:lastModifiedBy>
  <cp:revision>380</cp:revision>
  <cp:lastPrinted>2022-06-28T06:09:00Z</cp:lastPrinted>
  <dcterms:created xsi:type="dcterms:W3CDTF">2022-07-04T07:53:00Z</dcterms:created>
  <dcterms:modified xsi:type="dcterms:W3CDTF">2022-08-15T08:21:00Z</dcterms:modified>
</cp:coreProperties>
</file>