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附件</w:t>
      </w:r>
    </w:p>
    <w:p>
      <w:pPr>
        <w:widowControl/>
        <w:jc w:val="center"/>
        <w:rPr>
          <w:rFonts w:ascii="方正黑体简体" w:eastAsia="方正黑体简体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成都市郫都区2022年医疗卫生岗志愿者第二轮招募岗位表</w:t>
      </w:r>
    </w:p>
    <w:tbl>
      <w:tblPr>
        <w:tblStyle w:val="2"/>
        <w:tblW w:w="15192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851"/>
        <w:gridCol w:w="992"/>
        <w:gridCol w:w="850"/>
        <w:gridCol w:w="1418"/>
        <w:gridCol w:w="3969"/>
        <w:gridCol w:w="1559"/>
        <w:gridCol w:w="1559"/>
        <w:gridCol w:w="21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招募区（市）县和单位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招募总数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岗位代码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招募人数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岗位类型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岗位职责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需求专业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学历要求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6"/>
                <w:szCs w:val="26"/>
              </w:rPr>
            </w:pPr>
            <w:r>
              <w:rPr>
                <w:rFonts w:hint="eastAsia" w:ascii="黑体" w:hAnsi="黑体" w:eastAsia="黑体" w:cs="宋体"/>
                <w:kern w:val="0"/>
                <w:sz w:val="26"/>
                <w:szCs w:val="26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郫都区卫生健康局及下属医疗机构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8"/>
                <w:szCs w:val="28"/>
              </w:rPr>
              <w:t>252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0011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应急岗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主要负责协助开展核酸采样检测、医疗应急救治、隔离场所管控、流行病学调查、密接转运、传染病防治监督、公共卫生服务保障等工作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医药卫生类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0012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其他岗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主要负责协助开展核酸采样检测、医疗应急救治、隔离场所管控、流行病学调查、密接转运、传染病防治监督、公共卫生服务保障等工作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医药卫生类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方正仿宋_GBK" w:hAnsi="宋体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0013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其他岗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主要负责协助开展核酸采样检测、医疗应急救治、隔离场所管控、流行病学调查、密接转运、传染病防治监督、公共卫生服务保障等工作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医药卫生类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中专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获得校级及以上“优秀学生”的省内中职学校(含技工院校)医药卫生类专业2022届毕业生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1559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12D4E"/>
    <w:rsid w:val="03641AA2"/>
    <w:rsid w:val="04623025"/>
    <w:rsid w:val="1D17700F"/>
    <w:rsid w:val="1F095AAC"/>
    <w:rsid w:val="24805CFF"/>
    <w:rsid w:val="30012D4E"/>
    <w:rsid w:val="33230995"/>
    <w:rsid w:val="38511CCD"/>
    <w:rsid w:val="4FB931B1"/>
    <w:rsid w:val="51412638"/>
    <w:rsid w:val="543C6F16"/>
    <w:rsid w:val="589A7DBB"/>
    <w:rsid w:val="5AF728C1"/>
    <w:rsid w:val="62DD3913"/>
    <w:rsid w:val="6C8E5B7B"/>
    <w:rsid w:val="7EA1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2022-08-15T02:28:00Z</dcterms:created>
  <dc:creator>青山</dc:creator>
  <cp:lastModifiedBy>青山</cp:lastModifiedBy>
  <dcterms:modified xsi:type="dcterms:W3CDTF">2022-08-15T02:29:33Z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D24C2534F9094CF497CEE58D8324F4FF</vt:lpwstr>
  </property>
</Properties>
</file>