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兴文县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2022年公卫特别岗招募报名表</w:t>
      </w:r>
    </w:p>
    <w:tbl>
      <w:tblPr>
        <w:tblStyle w:val="6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492"/>
        <w:gridCol w:w="1439"/>
        <w:gridCol w:w="1633"/>
        <w:gridCol w:w="1717"/>
        <w:gridCol w:w="987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 xml:space="preserve">性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 xml:space="preserve">  别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（学位）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both"/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  <w:t>入学前户籍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hint="eastAsia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、专业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毕业时间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电子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邮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编码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报考岗位类型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（三选一）</w:t>
            </w:r>
          </w:p>
        </w:tc>
        <w:tc>
          <w:tcPr>
            <w:tcW w:w="772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医疗卫生岗（应急岗）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普通岗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勾选项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853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如有下列情况（需提供相关印证资料），请在符合的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户籍在脱贫地区的毕业生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户籍在民族地区的毕业生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脱贫家庭的毕业生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低保家庭的毕业生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零就业家庭的毕业生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获得校级及以上“优秀学生”的省内中职学校（含技工院校）医药卫生类专业2022届毕业生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本人自愿参加四川省2022年公共卫生特别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服务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岗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招募，保证本人相关信息真实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本人无违规违纪违法行为，无失信被执行情况。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2520" w:firstLineChars="9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考生本人签字：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3640" w:firstLineChars="13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914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both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备注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此表正反双面打印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，一式两份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。</w:t>
            </w:r>
          </w:p>
        </w:tc>
      </w:tr>
    </w:tbl>
    <w:p/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SimSun-ExtB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NGM4MDhjOTUxYWNhYzAwNjJlYzQyYzQ1NjlkNGQifQ=="/>
  </w:docVars>
  <w:rsids>
    <w:rsidRoot w:val="785959D3"/>
    <w:rsid w:val="78595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2022-07-29T07:43:00Z</dcterms:created>
  <dc:creator>your培</dc:creator>
  <cp:lastModifiedBy>your培</cp:lastModifiedBy>
  <dcterms:modified xsi:type="dcterms:W3CDTF">2022-07-29T07:43:12Z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B128AADBAF7C448882C7778C85C44AD6</vt:lpwstr>
  </property>
</Properties>
</file>