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同意参加专科医师规范化培训证明</w:t>
      </w:r>
    </w:p>
    <w:p>
      <w:pPr>
        <w:ind w:firstLine="78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xxx同志，性别： 。身份证号码：               。自  年  月入职，现系我院          科医生。</w:t>
      </w:r>
    </w:p>
    <w:p>
      <w:pPr>
        <w:ind w:firstLine="78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工作经历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left="0"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 XX医院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**科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级医院）</w:t>
      </w:r>
    </w:p>
    <w:p>
      <w:pPr>
        <w:ind w:firstLine="78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……</w:t>
      </w:r>
    </w:p>
    <w:p>
      <w:pPr>
        <w:ind w:firstLine="78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我单位同意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该同志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以全脱产方式参加专科医师规范化培训。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参加专科医师规范化培训期间，该同志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人事档案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我院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管理，我院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在专科医师规范化培训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（普外2年、神外4年，其他专业3年）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期间</w:t>
      </w:r>
      <w:r>
        <w:rPr>
          <w:rFonts w:hint="eastAsia" w:ascii="仿宋_GB2312" w:hAnsi="仿宋_GB2312" w:eastAsia="仿宋_GB2312" w:cs="仿宋_GB2312"/>
          <w:sz w:val="32"/>
          <w:szCs w:val="32"/>
        </w:rPr>
        <w:t>为其发放基本工资 (指岗位工资和薪级工资)和基础性绩效工资并缴纳社会保险。</w:t>
      </w:r>
    </w:p>
    <w:p>
      <w:pPr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单位联系电话：</w:t>
      </w:r>
    </w:p>
    <w:p>
      <w:pPr>
        <w:ind w:firstLine="62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</w:t>
      </w:r>
    </w:p>
    <w:p>
      <w:pPr>
        <w:ind w:firstLine="57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xx医院(加盖公章)</w:t>
      </w:r>
    </w:p>
    <w:p>
      <w:pPr>
        <w:wordWrap w:val="0"/>
        <w:ind w:firstLine="57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wordWrap w:val="0"/>
        <w:ind w:firstLine="570"/>
        <w:jc w:val="left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注：需用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红色</w:t>
      </w:r>
      <w:r>
        <w:rPr>
          <w:rFonts w:hint="eastAsia" w:ascii="楷体_GB2312" w:hAnsi="楷体_GB2312" w:eastAsia="楷体_GB2312" w:cs="楷体_GB2312"/>
          <w:sz w:val="28"/>
          <w:szCs w:val="28"/>
        </w:rPr>
        <w:t>单位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字头纸</w:t>
      </w:r>
      <w:r>
        <w:rPr>
          <w:rFonts w:hint="eastAsia" w:ascii="楷体_GB2312" w:hAnsi="楷体_GB2312" w:eastAsia="楷体_GB2312" w:cs="楷体_GB2312"/>
          <w:sz w:val="28"/>
          <w:szCs w:val="28"/>
        </w:rPr>
        <w:t>统一打印提供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520" w:lineRule="exact"/>
        <w:ind w:left="0" w:leftChars="0" w:firstLine="0" w:firstLineChars="0"/>
        <w:textAlignment w:val="center"/>
        <w:rPr>
          <w:rFonts w:hint="eastAsia" w:ascii="黑体" w:hAnsi="黑体" w:eastAsia="黑体" w:cs="仿宋"/>
          <w:sz w:val="32"/>
          <w:szCs w:val="32"/>
        </w:rPr>
      </w:pPr>
    </w:p>
    <w:p>
      <w:pPr>
        <w:spacing w:line="600" w:lineRule="exact"/>
      </w:pPr>
    </w:p>
    <w:sectPr>
      <w:footerReference r:id="rId3" w:type="default"/>
      <w:pgSz w:w="11906" w:h="16838"/>
      <w:pgMar w:top="2097" w:right="1588" w:bottom="2097" w:left="1588" w:header="851" w:footer="992" w:gutter="0"/>
      <w:pgNumType w:fmt="numberInDash"/>
      <w:cols w:space="720" w:num="1"/>
      <w:docGrid w:type="linesAndChars" w:linePitch="602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hAnsi="仿宋_GB2312"/>
        <w:sz w:val="32"/>
        <w:szCs w:val="28"/>
      </w:rPr>
    </w:pPr>
    <w:r>
      <w:rPr>
        <w:rFonts w:hint="eastAsia" w:ascii="仿宋_GB2312" w:hAns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hAnsi="仿宋_GB2312" w:eastAsia="仿宋_GB2312"/>
        <w:sz w:val="28"/>
        <w:szCs w:val="28"/>
      </w:rPr>
      <w:instrText xml:space="preserve">PAGE  </w:instrText>
    </w:r>
    <w:r>
      <w:rPr>
        <w:rFonts w:hint="eastAsia" w:ascii="仿宋_GB2312" w:hAnsi="仿宋_GB2312" w:eastAsia="仿宋_GB2312"/>
        <w:sz w:val="28"/>
        <w:szCs w:val="28"/>
      </w:rPr>
      <w:fldChar w:fldCharType="separate"/>
    </w:r>
    <w:r>
      <w:rPr>
        <w:rStyle w:val="6"/>
        <w:rFonts w:ascii="仿宋_GB2312" w:hAnsi="仿宋_GB2312" w:eastAsia="仿宋_GB2312"/>
        <w:sz w:val="28"/>
        <w:szCs w:val="28"/>
      </w:rPr>
      <w:t>- 1 -</w:t>
    </w:r>
    <w:r>
      <w:rPr>
        <w:rFonts w:hint="eastAsia" w:ascii="仿宋_GB2312" w:hAnsi="仿宋_GB2312" w:eastAsia="仿宋_GB2312"/>
        <w:sz w:val="28"/>
        <w:szCs w:val="28"/>
      </w:rPr>
      <w:fldChar w:fldCharType="end"/>
    </w:r>
  </w:p>
  <w:p>
    <w:pPr>
      <w:pStyle w:val="2"/>
      <w:tabs>
        <w:tab w:val="left" w:pos="1170"/>
        <w:tab w:val="right" w:pos="8700"/>
        <w:tab w:val="right" w:pos="9180"/>
        <w:tab w:val="clear" w:pos="8306"/>
      </w:tabs>
      <w:ind w:right="30" w:firstLine="360"/>
    </w:pPr>
    <w:r>
      <w:rPr>
        <w:rFonts w:hint="eastAsia"/>
      </w:rPr>
      <w:tab/>
    </w:r>
    <w:r>
      <w:rPr>
        <w:rFonts w:hint="eastAsia"/>
      </w:rPr>
      <w:t xml:space="preserve">                                                                                                                                                                                      </w: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 xml:space="preserve">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MDJlYjIxYmNkODI5MDIwN2U5ZDIwNThhYmMxM2YifQ=="/>
  </w:docVars>
  <w:rsids>
    <w:rsidRoot w:val="72450E80"/>
    <w:rsid w:val="04207E21"/>
    <w:rsid w:val="05C56003"/>
    <w:rsid w:val="06B60C48"/>
    <w:rsid w:val="0DEF0C16"/>
    <w:rsid w:val="1FF26144"/>
    <w:rsid w:val="29F85FB2"/>
    <w:rsid w:val="2BA23E53"/>
    <w:rsid w:val="347D5131"/>
    <w:rsid w:val="36F44960"/>
    <w:rsid w:val="4CC72CAB"/>
    <w:rsid w:val="537F5EEF"/>
    <w:rsid w:val="538D1EF6"/>
    <w:rsid w:val="712C0F0F"/>
    <w:rsid w:val="72450E80"/>
    <w:rsid w:val="77935450"/>
    <w:rsid w:val="7B573B1E"/>
    <w:rsid w:val="7E856B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Char"/>
    <w:basedOn w:val="1"/>
    <w:link w:val="4"/>
    <w:qFormat/>
    <w:uiPriority w:val="0"/>
  </w:style>
  <w:style w:type="character" w:styleId="6">
    <w:name w:val="page number"/>
    <w:basedOn w:val="4"/>
    <w:qFormat/>
    <w:uiPriority w:val="0"/>
  </w:style>
  <w:style w:type="character" w:customStyle="1" w:styleId="7">
    <w:name w:val="font11"/>
    <w:basedOn w:val="4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8">
    <w:name w:val="font21"/>
    <w:basedOn w:val="4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235</Characters>
  <Lines>0</Lines>
  <Paragraphs>0</Paragraphs>
  <TotalTime>5</TotalTime>
  <ScaleCrop>false</ScaleCrop>
  <LinksUpToDate>false</LinksUpToDate>
  <CharactersWithSpaces>295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2020-07-06T07:02:00Z</dcterms:created>
  <dc:creator>90年代</dc:creator>
  <cp:lastModifiedBy>爱久见人心。</cp:lastModifiedBy>
  <dcterms:modified xsi:type="dcterms:W3CDTF">2022-07-28T08:27:45Z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EB0183EE34494DB6B4A20B5A929636E6</vt:lpwstr>
  </property>
</Properties>
</file>